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5" w:rsidRPr="00E26B75" w:rsidRDefault="00E26B75" w:rsidP="00E26B75">
      <w:pPr>
        <w:pStyle w:val="ab"/>
        <w:jc w:val="right"/>
        <w:rPr>
          <w:rFonts w:ascii="Times New Roman" w:hAnsi="Times New Roman" w:cs="Times New Roman"/>
          <w:i/>
        </w:rPr>
      </w:pPr>
      <w:r w:rsidRPr="00E26B75">
        <w:rPr>
          <w:rFonts w:ascii="Times New Roman" w:hAnsi="Times New Roman" w:cs="Times New Roman"/>
          <w:i/>
        </w:rPr>
        <w:t>Автор</w:t>
      </w:r>
    </w:p>
    <w:p w:rsidR="00E26B75" w:rsidRPr="00E26B75" w:rsidRDefault="00E26B75" w:rsidP="00E26B75">
      <w:pPr>
        <w:pStyle w:val="ab"/>
        <w:jc w:val="right"/>
        <w:rPr>
          <w:rFonts w:ascii="Times New Roman" w:hAnsi="Times New Roman" w:cs="Times New Roman"/>
          <w:i/>
        </w:rPr>
      </w:pPr>
      <w:r w:rsidRPr="00E26B75">
        <w:rPr>
          <w:rFonts w:ascii="Times New Roman" w:hAnsi="Times New Roman" w:cs="Times New Roman"/>
          <w:i/>
        </w:rPr>
        <w:t>воспитатель МАДОУ №65 города Тюмени</w:t>
      </w:r>
    </w:p>
    <w:p w:rsidR="00E26B75" w:rsidRPr="00E26B75" w:rsidRDefault="00E26B75" w:rsidP="00E26B75">
      <w:pPr>
        <w:pStyle w:val="ab"/>
        <w:jc w:val="right"/>
        <w:rPr>
          <w:rFonts w:ascii="Times New Roman" w:hAnsi="Times New Roman" w:cs="Times New Roman"/>
          <w:i/>
        </w:rPr>
      </w:pPr>
      <w:r w:rsidRPr="00E26B75">
        <w:rPr>
          <w:rFonts w:ascii="Times New Roman" w:hAnsi="Times New Roman" w:cs="Times New Roman"/>
          <w:i/>
        </w:rPr>
        <w:t xml:space="preserve">Надежда Васильевна  </w:t>
      </w:r>
      <w:proofErr w:type="spellStart"/>
      <w:r w:rsidRPr="00E26B75">
        <w:rPr>
          <w:rFonts w:ascii="Times New Roman" w:hAnsi="Times New Roman" w:cs="Times New Roman"/>
          <w:i/>
        </w:rPr>
        <w:t>Ямщикова</w:t>
      </w:r>
      <w:proofErr w:type="spellEnd"/>
      <w:r w:rsidRPr="00E26B75">
        <w:rPr>
          <w:rFonts w:ascii="Times New Roman" w:hAnsi="Times New Roman" w:cs="Times New Roman"/>
          <w:i/>
        </w:rPr>
        <w:t xml:space="preserve"> </w:t>
      </w:r>
    </w:p>
    <w:p w:rsidR="00E26B75" w:rsidRDefault="00E26B75" w:rsidP="00E26B75">
      <w:pPr>
        <w:pStyle w:val="1"/>
        <w:shd w:val="clear" w:color="auto" w:fill="FFFFFF"/>
        <w:spacing w:before="56" w:beforeAutospacing="0" w:after="56" w:afterAutospacing="0"/>
        <w:jc w:val="right"/>
        <w:rPr>
          <w:rFonts w:ascii="Arial" w:hAnsi="Arial" w:cs="Arial"/>
          <w:color w:val="C00000"/>
          <w:sz w:val="41"/>
          <w:szCs w:val="41"/>
        </w:rPr>
      </w:pPr>
    </w:p>
    <w:p w:rsidR="00E26B75" w:rsidRDefault="00E26B75" w:rsidP="00F9478B">
      <w:pPr>
        <w:pStyle w:val="1"/>
        <w:shd w:val="clear" w:color="auto" w:fill="FFFFFF"/>
        <w:spacing w:before="56" w:beforeAutospacing="0" w:after="56" w:afterAutospacing="0"/>
        <w:rPr>
          <w:rFonts w:ascii="Arial" w:hAnsi="Arial" w:cs="Arial"/>
          <w:color w:val="C00000"/>
          <w:sz w:val="41"/>
          <w:szCs w:val="41"/>
        </w:rPr>
      </w:pPr>
      <w:r>
        <w:rPr>
          <w:noProof/>
        </w:rPr>
        <w:drawing>
          <wp:inline distT="0" distB="0" distL="0" distR="0">
            <wp:extent cx="1702173" cy="2392892"/>
            <wp:effectExtent l="19050" t="0" r="0" b="0"/>
            <wp:docPr id="1" name="Рисунок 1" descr="http://www.davno.ru/assets/images/cards/big/noviy-god-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no.ru/assets/images/cards/big/noviy-god-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95" cy="23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615">
        <w:rPr>
          <w:rFonts w:ascii="Arial" w:hAnsi="Arial" w:cs="Arial"/>
          <w:color w:val="C00000"/>
          <w:sz w:val="41"/>
          <w:szCs w:val="41"/>
        </w:rPr>
        <w:t xml:space="preserve"> </w:t>
      </w:r>
      <w:r>
        <w:rPr>
          <w:rFonts w:ascii="Arial" w:hAnsi="Arial" w:cs="Arial"/>
          <w:color w:val="C00000"/>
          <w:sz w:val="41"/>
          <w:szCs w:val="41"/>
        </w:rPr>
        <w:t xml:space="preserve"> </w:t>
      </w:r>
      <w:r>
        <w:rPr>
          <w:noProof/>
        </w:rPr>
        <w:drawing>
          <wp:inline distT="0" distB="0" distL="0" distR="0">
            <wp:extent cx="3037274" cy="2043953"/>
            <wp:effectExtent l="19050" t="0" r="0" b="0"/>
            <wp:docPr id="4" name="Рисунок 4" descr="http://2.bp.blogspot.com/-hBp6211fcwE/UIbweoXRXoI/AAAAAAAAA8U/6-9cnAUlV4w/s1600/%D0%9E%D1%82%D0%BA%D1%80%D1%8B%D1%82%D0%BA%D0%B0+%D0%B4%D0%BB%D1%8F+%D0%B7%D0%B0%D0%BA%D0%B0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hBp6211fcwE/UIbweoXRXoI/AAAAAAAAA8U/6-9cnAUlV4w/s1600/%D0%9E%D1%82%D0%BA%D1%80%D1%8B%D1%82%D0%BA%D0%B0+%D0%B4%D0%BB%D1%8F+%D0%B7%D0%B0%D0%BA%D0%B0%D0%B7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96" cy="204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5" w:rsidRDefault="00E26B75" w:rsidP="00F9478B">
      <w:pPr>
        <w:pStyle w:val="1"/>
        <w:shd w:val="clear" w:color="auto" w:fill="FFFFFF"/>
        <w:spacing w:before="56" w:beforeAutospacing="0" w:after="56" w:afterAutospacing="0"/>
        <w:rPr>
          <w:rFonts w:ascii="Arial" w:hAnsi="Arial" w:cs="Arial"/>
          <w:color w:val="C00000"/>
          <w:sz w:val="41"/>
          <w:szCs w:val="41"/>
        </w:rPr>
      </w:pPr>
    </w:p>
    <w:p w:rsidR="00E26B75" w:rsidRPr="00E26B75" w:rsidRDefault="00F9478B" w:rsidP="00E26B75">
      <w:pPr>
        <w:pStyle w:val="ab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6B75">
        <w:rPr>
          <w:rFonts w:ascii="Times New Roman" w:hAnsi="Times New Roman" w:cs="Times New Roman"/>
          <w:b/>
          <w:color w:val="FF0000"/>
          <w:sz w:val="36"/>
          <w:szCs w:val="36"/>
        </w:rPr>
        <w:t>Рождество Христово</w:t>
      </w:r>
    </w:p>
    <w:p w:rsidR="00F9478B" w:rsidRPr="00E26B75" w:rsidRDefault="00F9478B" w:rsidP="00E26B75">
      <w:pPr>
        <w:pStyle w:val="ab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6B75">
        <w:rPr>
          <w:rFonts w:ascii="Times New Roman" w:hAnsi="Times New Roman" w:cs="Times New Roman"/>
          <w:b/>
          <w:color w:val="FF0000"/>
          <w:sz w:val="36"/>
          <w:szCs w:val="36"/>
        </w:rPr>
        <w:t>история праздника</w:t>
      </w:r>
    </w:p>
    <w:p w:rsidR="00F9478B" w:rsidRPr="00A81615" w:rsidRDefault="00F9478B" w:rsidP="00E26B75">
      <w:pPr>
        <w:pStyle w:val="a3"/>
        <w:shd w:val="clear" w:color="auto" w:fill="FFFFFF"/>
        <w:spacing w:before="94" w:beforeAutospacing="0" w:after="94" w:afterAutospacing="0"/>
        <w:ind w:firstLine="187"/>
        <w:jc w:val="both"/>
        <w:rPr>
          <w:sz w:val="28"/>
          <w:szCs w:val="28"/>
        </w:rPr>
      </w:pPr>
      <w:r w:rsidRPr="00A81615">
        <w:rPr>
          <w:sz w:val="28"/>
          <w:szCs w:val="28"/>
        </w:rPr>
        <w:t>Уже прошли многие сотни лет с тех пор, как наши предки начали веровать во Христа. Города Древней Руси услышали мелодию колокольного звона, в храмах зазвучали песнопения, молящиеся люди узрели лики святых. Христос пришел в наш тяжелый и противоречивый мир, разделяя людские горести, проблемы и радости. Значение Рождества для христиан столь велико, что его называют «матерью всех праздников». И даже летоисчисление вскоре начали вести именно от даты рождения нашего Спасителя. Неудивительно, что на Руси этот праздник всенародно любим и почитаем. Даже в годы репрессий люди тайно отмечали рождение Христа, ели кутью, постились и посещали церковные службы. Времена изменились, и теперь оно снова стало официальным праздником во многих бывших республиках Союза.</w:t>
      </w:r>
    </w:p>
    <w:p w:rsidR="00F9478B" w:rsidRPr="00E26B75" w:rsidRDefault="00F9478B" w:rsidP="00E26B7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81615">
        <w:rPr>
          <w:rFonts w:ascii="Times New Roman" w:hAnsi="Times New Roman" w:cs="Times New Roman"/>
          <w:color w:val="C00000"/>
          <w:sz w:val="28"/>
          <w:szCs w:val="28"/>
        </w:rPr>
        <w:t>История возникновения праздника Рождество Христово</w:t>
      </w:r>
    </w:p>
    <w:p w:rsidR="00E26B75" w:rsidRDefault="00F9478B" w:rsidP="00E26B75">
      <w:pPr>
        <w:pStyle w:val="a3"/>
        <w:shd w:val="clear" w:color="auto" w:fill="FFFFFF"/>
        <w:spacing w:before="94" w:beforeAutospacing="0" w:after="94" w:afterAutospacing="0"/>
        <w:ind w:firstLine="187"/>
        <w:jc w:val="both"/>
        <w:rPr>
          <w:sz w:val="28"/>
          <w:szCs w:val="28"/>
        </w:rPr>
      </w:pPr>
      <w:r w:rsidRPr="00A81615">
        <w:rPr>
          <w:sz w:val="28"/>
          <w:szCs w:val="28"/>
        </w:rPr>
        <w:t>В древние времена церковные историки долго спорили, выясняя истинную дату рождения Спасителя. До самого конца IV века во всех восточных Церквах его отмечали 6 января. Оно соединялось с Крещением Господним и носило общее название - Богоявление. Кстати, Армянская Церковь осталась верна этой традиции, и даже в наше время она отмечает Крещение 6 января в один день с Рождеством. Дату празднования перенесли на 25 декабря сначала в Западной Церкви. Это произошло по указанию папы Юлия в первой половине IV века. Константинопольский собор в 377-м году распространил этот обычай и на православном Востоке.</w:t>
      </w:r>
    </w:p>
    <w:p w:rsidR="00F9478B" w:rsidRDefault="00E26B75" w:rsidP="00E26B75">
      <w:pPr>
        <w:pStyle w:val="a3"/>
        <w:shd w:val="clear" w:color="auto" w:fill="FFFFFF"/>
        <w:spacing w:before="94" w:beforeAutospacing="0" w:after="94" w:afterAutospacing="0"/>
        <w:ind w:firstLine="187"/>
        <w:jc w:val="both"/>
        <w:rPr>
          <w:sz w:val="28"/>
          <w:szCs w:val="28"/>
        </w:rPr>
      </w:pPr>
      <w:r w:rsidRPr="00A81615">
        <w:rPr>
          <w:sz w:val="28"/>
          <w:szCs w:val="28"/>
        </w:rPr>
        <w:t xml:space="preserve"> </w:t>
      </w:r>
      <w:r w:rsidR="00F9478B" w:rsidRPr="00A81615">
        <w:rPr>
          <w:sz w:val="28"/>
          <w:szCs w:val="28"/>
        </w:rPr>
        <w:t xml:space="preserve">День празднования Рождества был установлен следующим образом. Сначала считалось, что Спаситель родился в тот же день, что и первый </w:t>
      </w:r>
      <w:r w:rsidR="00F9478B" w:rsidRPr="00A81615">
        <w:rPr>
          <w:sz w:val="28"/>
          <w:szCs w:val="28"/>
        </w:rPr>
        <w:lastRenderedPageBreak/>
        <w:t>человек Адам – в шестой день первого месяца. Именно поэтому и отмечали Рождество, вначале именно 6 января. Но позже решили такое важное событие выделить и перенести на отдельный день. Христос должен был находиться на грешной Земле полное число лет. Значит, дата зачатия должна совпадать с датой смерти на кресте. Она известна точно – 25 марта в еврейскую Пасху. Отсчитав от нее 9 месяцев, мы получим искомую дату - 25 декабря. Она совпала в древние времена с языческим праздником зимнего солнцеворота. Люди, участвуя в церковных торжествах, отвращались от древнего культа. Они познавали истинного Бога, которого в Новом Завете называли Солнцем Правды и Победителем смерти. Введение Григорианского календаря привело к тому, что католики и православные стали </w:t>
      </w:r>
      <w:hyperlink r:id="rId8" w:history="1">
        <w:r w:rsidR="00F9478B" w:rsidRPr="00A81615">
          <w:rPr>
            <w:rStyle w:val="a4"/>
            <w:sz w:val="28"/>
            <w:szCs w:val="28"/>
          </w:rPr>
          <w:t>праздновать Рождество</w:t>
        </w:r>
      </w:hyperlink>
      <w:r w:rsidR="00F9478B" w:rsidRPr="00A81615">
        <w:rPr>
          <w:sz w:val="28"/>
          <w:szCs w:val="28"/>
        </w:rPr>
        <w:t> в разные дни. Россия, Беларусь и Украина это делает вместе с другими странами Православной Церкви по старому стилю - 7 января.</w:t>
      </w:r>
    </w:p>
    <w:p w:rsidR="00E26B75" w:rsidRPr="00E26B75" w:rsidRDefault="00E26B75" w:rsidP="00E26B75">
      <w:pPr>
        <w:pStyle w:val="a3"/>
        <w:shd w:val="clear" w:color="auto" w:fill="FFFFFF"/>
        <w:spacing w:before="0" w:beforeAutospacing="0" w:after="0" w:afterAutospacing="0"/>
        <w:ind w:firstLine="187"/>
        <w:jc w:val="both"/>
        <w:rPr>
          <w:sz w:val="28"/>
          <w:szCs w:val="28"/>
        </w:rPr>
      </w:pPr>
    </w:p>
    <w:p w:rsidR="00F9478B" w:rsidRPr="00E26B75" w:rsidRDefault="00F9478B" w:rsidP="00E26B7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81615">
        <w:rPr>
          <w:rFonts w:ascii="Times New Roman" w:hAnsi="Times New Roman" w:cs="Times New Roman"/>
          <w:color w:val="C00000"/>
          <w:sz w:val="28"/>
          <w:szCs w:val="28"/>
        </w:rPr>
        <w:t>История празднования Рождества на Руси</w:t>
      </w:r>
    </w:p>
    <w:p w:rsidR="00F9478B" w:rsidRPr="00A81615" w:rsidRDefault="00F9478B" w:rsidP="00E26B75">
      <w:pPr>
        <w:pStyle w:val="a3"/>
        <w:shd w:val="clear" w:color="auto" w:fill="FFFFFF"/>
        <w:spacing w:before="0" w:beforeAutospacing="0" w:after="0" w:afterAutospacing="0"/>
        <w:ind w:firstLine="187"/>
        <w:jc w:val="both"/>
        <w:rPr>
          <w:sz w:val="28"/>
          <w:szCs w:val="28"/>
        </w:rPr>
      </w:pPr>
      <w:r w:rsidRPr="00A81615">
        <w:rPr>
          <w:sz w:val="28"/>
          <w:szCs w:val="28"/>
        </w:rPr>
        <w:t>С приходом на наши земли христианства, Рождество стали широко отмечать и в великой Киевской Руси. Оно здесь также совпало с древними языческими праздниками - святками. Древние славяне проводили в этот день обряды, посвященные духам-предкам. Предшествующий Рождеству день издавна носит название </w:t>
      </w:r>
      <w:hyperlink r:id="rId9" w:history="1">
        <w:r w:rsidRPr="00A81615">
          <w:rPr>
            <w:rStyle w:val="a4"/>
            <w:sz w:val="28"/>
            <w:szCs w:val="28"/>
          </w:rPr>
          <w:t>Сочельник</w:t>
        </w:r>
      </w:hyperlink>
      <w:r w:rsidRPr="00A81615">
        <w:rPr>
          <w:sz w:val="28"/>
          <w:szCs w:val="28"/>
        </w:rPr>
        <w:t xml:space="preserve">. Сочиво – каша с овощами и растительным маслом. </w:t>
      </w:r>
      <w:proofErr w:type="spellStart"/>
      <w:r w:rsidRPr="00A81615">
        <w:rPr>
          <w:sz w:val="28"/>
          <w:szCs w:val="28"/>
        </w:rPr>
        <w:t>Сочевничать</w:t>
      </w:r>
      <w:proofErr w:type="spellEnd"/>
      <w:r w:rsidRPr="00A81615">
        <w:rPr>
          <w:sz w:val="28"/>
          <w:szCs w:val="28"/>
        </w:rPr>
        <w:t xml:space="preserve"> накануне Рождества можно, а вот другая пища в этот день строго возбранялась, до самого восхода Вифлеемской звезды.</w:t>
      </w:r>
    </w:p>
    <w:p w:rsidR="00F9478B" w:rsidRDefault="00F9478B" w:rsidP="00E26B75">
      <w:pPr>
        <w:pStyle w:val="a3"/>
        <w:shd w:val="clear" w:color="auto" w:fill="FFFFFF"/>
        <w:spacing w:before="0" w:beforeAutospacing="0" w:after="0" w:afterAutospacing="0"/>
        <w:ind w:firstLine="187"/>
        <w:jc w:val="both"/>
        <w:rPr>
          <w:sz w:val="28"/>
          <w:szCs w:val="28"/>
        </w:rPr>
      </w:pPr>
      <w:r w:rsidRPr="00A81615">
        <w:rPr>
          <w:sz w:val="28"/>
          <w:szCs w:val="28"/>
        </w:rPr>
        <w:t>В народе постепенно утвердились традиции празднования Рождества. С утра люди убирали в избах, мылись в бане, готовились к колядкам. С вечера молодежь разукрашивала свои лица, собиралась в большие группы, и, переодевшись в вывернутую одежду, водила по селу Коляду. Так называли куклу или девушку, одетую в специальный наряд. Дети носили по селу звезду, заходили в дома и пели песни-колядки. За это хозяева им давали награду – конфеты или другие сладости. Обязательными блюдами в Сочельник были кутья и взвар. С Рождества в народе начинались веселые святки, которые заканчивались на Крещение. Всем нужно помнить, что главная цель этого праздника – воспоминание и прославление великого события появление на земле Спасителя. Это великий и радостный день для нас всех.</w:t>
      </w:r>
    </w:p>
    <w:p w:rsidR="000B2666" w:rsidRPr="00E26B75" w:rsidRDefault="00E26B75" w:rsidP="00E26B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19BE">
        <w:rPr>
          <w:noProof/>
          <w:sz w:val="28"/>
          <w:szCs w:val="28"/>
        </w:rPr>
        <w:drawing>
          <wp:inline distT="0" distB="0" distL="0" distR="0">
            <wp:extent cx="2398500" cy="1801906"/>
            <wp:effectExtent l="19050" t="0" r="1800" b="0"/>
            <wp:docPr id="2" name="Рисунок 1" descr="рождество христово истори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христово истори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65" cy="180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FB" w:rsidRDefault="00E008FB"/>
    <w:sectPr w:rsidR="00E008FB" w:rsidSect="00E26B7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75" w:rsidRDefault="00E26B75" w:rsidP="00E26B75">
      <w:pPr>
        <w:spacing w:after="0" w:line="240" w:lineRule="auto"/>
      </w:pPr>
      <w:r>
        <w:separator/>
      </w:r>
    </w:p>
  </w:endnote>
  <w:endnote w:type="continuationSeparator" w:id="0">
    <w:p w:rsidR="00E26B75" w:rsidRDefault="00E26B75" w:rsidP="00E2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75" w:rsidRDefault="00E26B75" w:rsidP="00E26B75">
      <w:pPr>
        <w:spacing w:after="0" w:line="240" w:lineRule="auto"/>
      </w:pPr>
      <w:r>
        <w:separator/>
      </w:r>
    </w:p>
  </w:footnote>
  <w:footnote w:type="continuationSeparator" w:id="0">
    <w:p w:rsidR="00E26B75" w:rsidRDefault="00E26B75" w:rsidP="00E26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66"/>
    <w:rsid w:val="000B2666"/>
    <w:rsid w:val="001569F3"/>
    <w:rsid w:val="002E312E"/>
    <w:rsid w:val="00753A5A"/>
    <w:rsid w:val="00E008FB"/>
    <w:rsid w:val="00E26B75"/>
    <w:rsid w:val="00F83361"/>
    <w:rsid w:val="00F9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6"/>
  </w:style>
  <w:style w:type="paragraph" w:styleId="1">
    <w:name w:val="heading 1"/>
    <w:basedOn w:val="a"/>
    <w:link w:val="10"/>
    <w:uiPriority w:val="9"/>
    <w:qFormat/>
    <w:rsid w:val="000B2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2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6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6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B75"/>
  </w:style>
  <w:style w:type="paragraph" w:styleId="a9">
    <w:name w:val="footer"/>
    <w:basedOn w:val="a"/>
    <w:link w:val="aa"/>
    <w:uiPriority w:val="99"/>
    <w:semiHidden/>
    <w:unhideWhenUsed/>
    <w:rsid w:val="00E2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B75"/>
  </w:style>
  <w:style w:type="paragraph" w:styleId="ab">
    <w:name w:val="No Spacing"/>
    <w:uiPriority w:val="1"/>
    <w:qFormat/>
    <w:rsid w:val="00E26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prazdnovanie-rozhdestv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omanadvice.ru/chto-takoe-sochel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Садик</cp:lastModifiedBy>
  <cp:revision>5</cp:revision>
  <dcterms:created xsi:type="dcterms:W3CDTF">2018-12-06T09:04:00Z</dcterms:created>
  <dcterms:modified xsi:type="dcterms:W3CDTF">2018-12-07T08:22:00Z</dcterms:modified>
</cp:coreProperties>
</file>