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69" w:rsidRPr="005F2269" w:rsidRDefault="005F2269" w:rsidP="005F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F2269">
        <w:rPr>
          <w:b/>
          <w:color w:val="000000"/>
          <w:sz w:val="28"/>
          <w:szCs w:val="28"/>
        </w:rPr>
        <w:t>Роль семьи в автоматизации поставленных звуков</w:t>
      </w:r>
    </w:p>
    <w:p w:rsidR="005153A9" w:rsidRDefault="005153A9" w:rsidP="0051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05455" cy="2028825"/>
            <wp:effectExtent l="0" t="0" r="4445" b="9525"/>
            <wp:docPr id="1" name="Рисунок 1" descr="http://pluspng.com/img-png/png-extended-family-extended-family-program-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uspng.com/img-png/png-extended-family-extended-family-program-9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65"/>
                    <a:stretch/>
                  </pic:blipFill>
                  <pic:spPr bwMode="auto">
                    <a:xfrm>
                      <a:off x="0" y="0"/>
                      <a:ext cx="3030012" cy="20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269" w:rsidRDefault="005F2269" w:rsidP="005F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1145">
        <w:rPr>
          <w:color w:val="000000"/>
          <w:sz w:val="28"/>
          <w:szCs w:val="28"/>
        </w:rPr>
        <w:t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довольно часто воспитателям и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</w:t>
      </w:r>
      <w:r>
        <w:rPr>
          <w:color w:val="000000"/>
          <w:sz w:val="28"/>
          <w:szCs w:val="28"/>
        </w:rPr>
        <w:t xml:space="preserve"> проводит именно с родителями. </w:t>
      </w:r>
    </w:p>
    <w:p w:rsidR="005F2269" w:rsidRDefault="005F2269" w:rsidP="005F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269">
        <w:rPr>
          <w:iCs/>
          <w:color w:val="000000"/>
          <w:sz w:val="28"/>
          <w:szCs w:val="28"/>
        </w:rPr>
        <w:t>Какова же роль семьи, в преодолении речевых нарушений у детей?</w:t>
      </w:r>
      <w:r w:rsidRPr="005F2269">
        <w:rPr>
          <w:color w:val="000000"/>
          <w:sz w:val="28"/>
          <w:szCs w:val="28"/>
        </w:rPr>
        <w:t xml:space="preserve">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</w:t>
      </w:r>
    </w:p>
    <w:p w:rsidR="005F2269" w:rsidRPr="005F2269" w:rsidRDefault="005F2269" w:rsidP="005F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269">
        <w:rPr>
          <w:bCs/>
          <w:color w:val="000000"/>
          <w:sz w:val="28"/>
          <w:szCs w:val="28"/>
        </w:rPr>
        <w:t>Родители должны формировать правильное отношение к речевому нарушению у ребенка:</w:t>
      </w:r>
      <w:r w:rsidRPr="005F2269">
        <w:rPr>
          <w:color w:val="000000"/>
          <w:sz w:val="28"/>
          <w:szCs w:val="28"/>
        </w:rPr>
        <w:t xml:space="preserve"> </w:t>
      </w:r>
    </w:p>
    <w:p w:rsidR="005F2269" w:rsidRDefault="005F2269" w:rsidP="005F22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2DF">
        <w:rPr>
          <w:color w:val="000000"/>
          <w:sz w:val="28"/>
          <w:szCs w:val="28"/>
        </w:rPr>
        <w:t xml:space="preserve">не ругать ребенка за неправильную речь; </w:t>
      </w:r>
    </w:p>
    <w:p w:rsidR="005F2269" w:rsidRDefault="005F2269" w:rsidP="005F22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2DF">
        <w:rPr>
          <w:color w:val="000000"/>
          <w:sz w:val="28"/>
          <w:szCs w:val="28"/>
        </w:rPr>
        <w:t xml:space="preserve">ненавязчиво исправлять неправильное произношение; </w:t>
      </w:r>
    </w:p>
    <w:p w:rsidR="005F2269" w:rsidRDefault="005F2269" w:rsidP="005F22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2DF">
        <w:rPr>
          <w:color w:val="000000"/>
          <w:sz w:val="28"/>
          <w:szCs w:val="28"/>
        </w:rPr>
        <w:t xml:space="preserve">не заострять внимание на запинках и повторах слогов и слов; </w:t>
      </w:r>
    </w:p>
    <w:p w:rsidR="005F2269" w:rsidRDefault="005F2269" w:rsidP="005F22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2DF">
        <w:rPr>
          <w:color w:val="000000"/>
          <w:sz w:val="28"/>
          <w:szCs w:val="28"/>
        </w:rPr>
        <w:lastRenderedPageBreak/>
        <w:t xml:space="preserve">осуществлять позитивный настрой ребенка на занятия с педагогами. </w:t>
      </w:r>
    </w:p>
    <w:p w:rsidR="005F2269" w:rsidRDefault="005F2269" w:rsidP="005F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269">
        <w:rPr>
          <w:color w:val="000000"/>
          <w:sz w:val="28"/>
          <w:szCs w:val="28"/>
        </w:rPr>
        <w:t xml:space="preserve">Сами родители должны быть готовы к достаточно длительной психологической подготовке не только ребенка, но и самих себя к занятиям с ним. </w:t>
      </w:r>
    </w:p>
    <w:p w:rsidR="005153A9" w:rsidRDefault="005153A9" w:rsidP="005153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14208" cy="2914650"/>
            <wp:effectExtent l="0" t="0" r="0" b="0"/>
            <wp:docPr id="2" name="Рисунок 2" descr="http://kras-dou.ru/74/images/groups/smeshariki/rod/reb_i_knig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-dou.ru/74/images/groups/smeshariki/rod/reb_i_kniga/image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" t="1573" r="2336" b="2139"/>
                    <a:stretch/>
                  </pic:blipFill>
                  <pic:spPr bwMode="auto">
                    <a:xfrm>
                      <a:off x="0" y="0"/>
                      <a:ext cx="2323092" cy="29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269" w:rsidRDefault="005F2269" w:rsidP="005F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F2269">
        <w:rPr>
          <w:b/>
          <w:bCs/>
          <w:color w:val="000000"/>
          <w:sz w:val="28"/>
          <w:szCs w:val="28"/>
        </w:rPr>
        <w:t>Особенности речи и поведения родителей при контактах с ребенком.</w:t>
      </w:r>
      <w:r w:rsidRPr="005F2269">
        <w:rPr>
          <w:color w:val="000000"/>
          <w:sz w:val="28"/>
          <w:szCs w:val="28"/>
        </w:rPr>
        <w:t xml:space="preserve"> </w:t>
      </w:r>
    </w:p>
    <w:p w:rsidR="005F2269" w:rsidRDefault="005F2269" w:rsidP="005F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1145">
        <w:rPr>
          <w:color w:val="000000"/>
          <w:sz w:val="28"/>
          <w:szCs w:val="28"/>
        </w:rPr>
        <w:t>Основными положениями, которыми следует руководствоваться родителям во время занятий, служат понятия о культуре речи, смысловой нагрузке слов и особенностях восприятия речи ребенком.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Взрослые, окружающие ребенка, должны понимать, что умиление детским лепетом, могут привести к устойчивости неправильного навыка в произношении. Взаимосвязь с ребенком, зависит от уровня понимания ребенка и возможностей воздействия на него с целью правильной постановки речи. Основные рекомендации повышения эффективности выполнения заданий логопеда должны быть связаны, прежде всего, с постоянным комментированием родителями своих действий в присутствии ребенка с одновременной демонстрацией активного действия.</w:t>
      </w:r>
    </w:p>
    <w:p w:rsidR="005F2269" w:rsidRPr="005F2269" w:rsidRDefault="005F2269" w:rsidP="005F2269">
      <w:pPr>
        <w:pStyle w:val="a3"/>
        <w:shd w:val="clear" w:color="auto" w:fill="FFFFFF"/>
        <w:spacing w:before="0" w:beforeAutospacing="0" w:after="0" w:afterAutospacing="0"/>
        <w:ind w:left="-142" w:firstLine="426"/>
        <w:jc w:val="center"/>
        <w:rPr>
          <w:b/>
          <w:bCs/>
          <w:color w:val="000000"/>
          <w:sz w:val="28"/>
          <w:szCs w:val="28"/>
        </w:rPr>
      </w:pPr>
      <w:r w:rsidRPr="005F2269">
        <w:rPr>
          <w:b/>
          <w:bCs/>
          <w:color w:val="000000"/>
          <w:sz w:val="28"/>
          <w:szCs w:val="28"/>
        </w:rPr>
        <w:lastRenderedPageBreak/>
        <w:t>Коррекция нарушенного звукопроизношения происходит постепенно</w:t>
      </w:r>
    </w:p>
    <w:p w:rsidR="005F2269" w:rsidRPr="005F2269" w:rsidRDefault="005F2269" w:rsidP="005F2269">
      <w:pPr>
        <w:pStyle w:val="a3"/>
        <w:shd w:val="clear" w:color="auto" w:fill="FFFFFF"/>
        <w:spacing w:before="0" w:beforeAutospacing="0" w:after="0" w:afterAutospacing="0"/>
        <w:ind w:left="-142" w:firstLine="426"/>
        <w:jc w:val="center"/>
        <w:rPr>
          <w:b/>
          <w:bCs/>
          <w:color w:val="000000"/>
          <w:sz w:val="28"/>
          <w:szCs w:val="28"/>
        </w:rPr>
      </w:pPr>
      <w:r w:rsidRPr="005F2269">
        <w:rPr>
          <w:b/>
          <w:bCs/>
          <w:color w:val="000000"/>
          <w:sz w:val="28"/>
          <w:szCs w:val="28"/>
        </w:rPr>
        <w:t xml:space="preserve"> и состоит из 4 этапов: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7"/>
      </w:tblGrid>
      <w:tr w:rsidR="005F2269" w:rsidRPr="0038355A" w:rsidTr="005F2269">
        <w:tc>
          <w:tcPr>
            <w:tcW w:w="2268" w:type="dxa"/>
          </w:tcPr>
          <w:p w:rsidR="005F2269" w:rsidRPr="001E2345" w:rsidRDefault="005F2269" w:rsidP="00A37C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345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7797" w:type="dxa"/>
          </w:tcPr>
          <w:p w:rsidR="005F2269" w:rsidRPr="001E2345" w:rsidRDefault="005F2269" w:rsidP="00A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34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5F2269" w:rsidRPr="0038355A" w:rsidTr="005F2269">
        <w:tc>
          <w:tcPr>
            <w:tcW w:w="2268" w:type="dxa"/>
          </w:tcPr>
          <w:p w:rsidR="005F2269" w:rsidRPr="001E2345" w:rsidRDefault="005F2269" w:rsidP="00A37C8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23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Первый </w:t>
            </w:r>
          </w:p>
          <w:p w:rsidR="005F2269" w:rsidRPr="00127E35" w:rsidRDefault="005F2269" w:rsidP="00A37C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E35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Подготовительный</w:t>
            </w:r>
          </w:p>
        </w:tc>
        <w:tc>
          <w:tcPr>
            <w:tcW w:w="7797" w:type="dxa"/>
          </w:tcPr>
          <w:p w:rsidR="005F2269" w:rsidRPr="001E2345" w:rsidRDefault="005F2269" w:rsidP="00A37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345">
              <w:rPr>
                <w:rFonts w:ascii="Times New Roman" w:hAnsi="Times New Roman"/>
                <w:sz w:val="28"/>
                <w:szCs w:val="28"/>
              </w:rPr>
              <w:t xml:space="preserve">Подготовка речеслухового и </w:t>
            </w:r>
            <w:proofErr w:type="spellStart"/>
            <w:r w:rsidRPr="001E2345">
              <w:rPr>
                <w:rFonts w:ascii="Times New Roman" w:hAnsi="Times New Roman"/>
                <w:sz w:val="28"/>
                <w:szCs w:val="28"/>
              </w:rPr>
              <w:t>речедвигательного</w:t>
            </w:r>
            <w:proofErr w:type="spellEnd"/>
            <w:r w:rsidRPr="001E2345">
              <w:rPr>
                <w:rFonts w:ascii="Times New Roman" w:hAnsi="Times New Roman"/>
                <w:sz w:val="28"/>
                <w:szCs w:val="28"/>
              </w:rPr>
              <w:t xml:space="preserve"> анализаторов к правильному восприятию звуков. Создание установки на коррекционную работу, повышение уверенности, чувства по</w:t>
            </w:r>
            <w:r w:rsidRPr="001E2345">
              <w:rPr>
                <w:rFonts w:ascii="Times New Roman" w:hAnsi="Times New Roman"/>
                <w:sz w:val="28"/>
                <w:szCs w:val="28"/>
              </w:rPr>
              <w:t>л</w:t>
            </w:r>
            <w:r w:rsidRPr="001E2345">
              <w:rPr>
                <w:rFonts w:ascii="Times New Roman" w:hAnsi="Times New Roman"/>
                <w:sz w:val="28"/>
                <w:szCs w:val="28"/>
              </w:rPr>
              <w:t>ноценностей.</w:t>
            </w:r>
          </w:p>
        </w:tc>
      </w:tr>
      <w:tr w:rsidR="005F2269" w:rsidRPr="0038355A" w:rsidTr="005F226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1E2345" w:rsidRDefault="005F2269" w:rsidP="00A37C8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23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Второй </w:t>
            </w:r>
          </w:p>
          <w:p w:rsidR="005F2269" w:rsidRPr="00127E35" w:rsidRDefault="005F2269" w:rsidP="00A37C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E35">
              <w:rPr>
                <w:rFonts w:ascii="Times New Roman" w:hAnsi="Times New Roman"/>
                <w:b/>
                <w:i/>
                <w:sz w:val="28"/>
                <w:szCs w:val="28"/>
              </w:rPr>
              <w:t>Постановка звуков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1E2345" w:rsidRDefault="005F2269" w:rsidP="00A37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345">
              <w:rPr>
                <w:rFonts w:ascii="Times New Roman" w:hAnsi="Times New Roman"/>
                <w:sz w:val="28"/>
                <w:szCs w:val="28"/>
              </w:rPr>
              <w:t>Добиться правильного звучания изолированного зв</w:t>
            </w:r>
            <w:r w:rsidRPr="001E2345">
              <w:rPr>
                <w:rFonts w:ascii="Times New Roman" w:hAnsi="Times New Roman"/>
                <w:sz w:val="28"/>
                <w:szCs w:val="28"/>
              </w:rPr>
              <w:t>у</w:t>
            </w:r>
            <w:r w:rsidRPr="001E2345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</w:tr>
      <w:tr w:rsidR="005F2269" w:rsidRPr="0038355A" w:rsidTr="005F226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1E2345" w:rsidRDefault="005F2269" w:rsidP="00A37C8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23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Третий </w:t>
            </w:r>
          </w:p>
          <w:p w:rsidR="005F2269" w:rsidRPr="00127E35" w:rsidRDefault="005F2269" w:rsidP="00A37C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E35">
              <w:rPr>
                <w:rFonts w:ascii="Times New Roman" w:hAnsi="Times New Roman"/>
                <w:b/>
                <w:i/>
                <w:sz w:val="28"/>
                <w:szCs w:val="28"/>
              </w:rPr>
              <w:t>Автоматизация звуков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1E2345" w:rsidRDefault="005F2269" w:rsidP="00A37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345">
              <w:rPr>
                <w:rFonts w:ascii="Times New Roman" w:hAnsi="Times New Roman"/>
                <w:sz w:val="28"/>
                <w:szCs w:val="28"/>
              </w:rPr>
              <w:t>Добиться правильного произношения во фразовой р</w:t>
            </w:r>
            <w:r w:rsidRPr="001E2345">
              <w:rPr>
                <w:rFonts w:ascii="Times New Roman" w:hAnsi="Times New Roman"/>
                <w:sz w:val="28"/>
                <w:szCs w:val="28"/>
              </w:rPr>
              <w:t>е</w:t>
            </w:r>
            <w:r w:rsidRPr="001E2345">
              <w:rPr>
                <w:rFonts w:ascii="Times New Roman" w:hAnsi="Times New Roman"/>
                <w:sz w:val="28"/>
                <w:szCs w:val="28"/>
              </w:rPr>
              <w:t>чи.</w:t>
            </w:r>
          </w:p>
        </w:tc>
      </w:tr>
      <w:tr w:rsidR="005F2269" w:rsidRPr="0038355A" w:rsidTr="005F226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1E2345" w:rsidRDefault="005F2269" w:rsidP="00A37C8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23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Четвертый </w:t>
            </w:r>
          </w:p>
          <w:p w:rsidR="005F2269" w:rsidRPr="00127E35" w:rsidRDefault="005F2269" w:rsidP="00A37C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E35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Дифференциация звуков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69" w:rsidRPr="001E2345" w:rsidRDefault="005F2269" w:rsidP="00A37C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345">
              <w:rPr>
                <w:rFonts w:ascii="Times New Roman" w:hAnsi="Times New Roman"/>
                <w:sz w:val="28"/>
                <w:szCs w:val="28"/>
              </w:rPr>
              <w:t>Научить ребенка различать смешиваемые звуки и пр</w:t>
            </w:r>
            <w:r w:rsidRPr="001E2345">
              <w:rPr>
                <w:rFonts w:ascii="Times New Roman" w:hAnsi="Times New Roman"/>
                <w:sz w:val="28"/>
                <w:szCs w:val="28"/>
              </w:rPr>
              <w:t>а</w:t>
            </w:r>
            <w:r w:rsidRPr="001E2345">
              <w:rPr>
                <w:rFonts w:ascii="Times New Roman" w:hAnsi="Times New Roman"/>
                <w:sz w:val="28"/>
                <w:szCs w:val="28"/>
              </w:rPr>
              <w:t>вильно употреблять их в собственной речи.</w:t>
            </w:r>
          </w:p>
        </w:tc>
      </w:tr>
    </w:tbl>
    <w:p w:rsidR="005F2269" w:rsidRPr="0038355A" w:rsidRDefault="005F2269" w:rsidP="005F2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b/>
          <w:sz w:val="28"/>
          <w:szCs w:val="28"/>
        </w:rPr>
        <w:t>Автоматизировать звук</w:t>
      </w:r>
      <w:r w:rsidRPr="0038355A">
        <w:rPr>
          <w:rFonts w:ascii="Times New Roman" w:hAnsi="Times New Roman"/>
          <w:sz w:val="28"/>
          <w:szCs w:val="28"/>
        </w:rPr>
        <w:t xml:space="preserve"> – это значит ввести его в слоги, сло</w:t>
      </w:r>
      <w:r>
        <w:rPr>
          <w:rFonts w:ascii="Times New Roman" w:hAnsi="Times New Roman"/>
          <w:sz w:val="28"/>
          <w:szCs w:val="28"/>
        </w:rPr>
        <w:t xml:space="preserve">ва, предложения, связную речь. </w:t>
      </w:r>
      <w:r w:rsidRPr="0038355A">
        <w:rPr>
          <w:rFonts w:ascii="Times New Roman" w:hAnsi="Times New Roman"/>
          <w:sz w:val="28"/>
          <w:szCs w:val="28"/>
        </w:rPr>
        <w:t xml:space="preserve">С физиологической точки зрения этап автоматизации звука </w:t>
      </w:r>
      <w:r>
        <w:rPr>
          <w:rFonts w:ascii="Times New Roman" w:hAnsi="Times New Roman"/>
          <w:sz w:val="28"/>
          <w:szCs w:val="28"/>
        </w:rPr>
        <w:t xml:space="preserve">представляет собой закрепление </w:t>
      </w:r>
      <w:r w:rsidRPr="0038355A">
        <w:rPr>
          <w:rFonts w:ascii="Times New Roman" w:hAnsi="Times New Roman"/>
          <w:sz w:val="28"/>
          <w:szCs w:val="28"/>
        </w:rPr>
        <w:t xml:space="preserve">условно-рефлекторных </w:t>
      </w:r>
      <w:proofErr w:type="spellStart"/>
      <w:r w:rsidRPr="0038355A">
        <w:rPr>
          <w:rFonts w:ascii="Times New Roman" w:hAnsi="Times New Roman"/>
          <w:sz w:val="28"/>
          <w:szCs w:val="28"/>
        </w:rPr>
        <w:t>речедвигательных</w:t>
      </w:r>
      <w:proofErr w:type="spellEnd"/>
      <w:r w:rsidRPr="0038355A">
        <w:rPr>
          <w:rFonts w:ascii="Times New Roman" w:hAnsi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5F2269" w:rsidRPr="0038355A" w:rsidRDefault="005F2269" w:rsidP="005F2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5F2269" w:rsidRPr="0038355A" w:rsidRDefault="005F2269" w:rsidP="005F2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У детей с дефектами звукопроизношения закреплены стереотипы неправильного произноше</w:t>
      </w:r>
      <w:r>
        <w:rPr>
          <w:rFonts w:ascii="Times New Roman" w:hAnsi="Times New Roman"/>
          <w:sz w:val="28"/>
          <w:szCs w:val="28"/>
        </w:rPr>
        <w:t xml:space="preserve">ния слов, предложений и т.д. </w:t>
      </w:r>
      <w:r w:rsidRPr="0038355A">
        <w:rPr>
          <w:rFonts w:ascii="Times New Roman" w:hAnsi="Times New Roman"/>
          <w:sz w:val="28"/>
          <w:szCs w:val="28"/>
        </w:rPr>
        <w:t>Автоматизация звука осуществляется по принципу от легкого к трудному, от простого к сложному.</w:t>
      </w:r>
    </w:p>
    <w:p w:rsidR="005F2269" w:rsidRPr="0038355A" w:rsidRDefault="005F2269" w:rsidP="005F2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Автоматизация поставленного звука должна проводиться в строгой последовательности:</w:t>
      </w:r>
    </w:p>
    <w:p w:rsidR="005F2269" w:rsidRPr="005F2269" w:rsidRDefault="005F2269" w:rsidP="005F2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2269">
        <w:rPr>
          <w:rFonts w:ascii="Times New Roman" w:hAnsi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5F2269" w:rsidRPr="005F2269" w:rsidRDefault="005F2269" w:rsidP="005F2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2269">
        <w:rPr>
          <w:rFonts w:ascii="Times New Roman" w:hAnsi="Times New Roman"/>
          <w:sz w:val="28"/>
          <w:szCs w:val="28"/>
        </w:rPr>
        <w:lastRenderedPageBreak/>
        <w:t>автоматизация звука в словах (в начале слова, середине, конце);</w:t>
      </w:r>
    </w:p>
    <w:p w:rsidR="005F2269" w:rsidRPr="005F2269" w:rsidRDefault="005F2269" w:rsidP="005F2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2269">
        <w:rPr>
          <w:rFonts w:ascii="Times New Roman" w:hAnsi="Times New Roman"/>
          <w:sz w:val="28"/>
          <w:szCs w:val="28"/>
        </w:rPr>
        <w:t>автоматизация звука в предложениях;</w:t>
      </w:r>
    </w:p>
    <w:p w:rsidR="005F2269" w:rsidRPr="005F2269" w:rsidRDefault="005F2269" w:rsidP="005F2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2269">
        <w:rPr>
          <w:rFonts w:ascii="Times New Roman" w:hAnsi="Times New Roman"/>
          <w:sz w:val="28"/>
          <w:szCs w:val="28"/>
        </w:rPr>
        <w:t xml:space="preserve">автоматизация звука в </w:t>
      </w:r>
      <w:proofErr w:type="spellStart"/>
      <w:r w:rsidRPr="005F2269">
        <w:rPr>
          <w:rFonts w:ascii="Times New Roman" w:hAnsi="Times New Roman"/>
          <w:sz w:val="28"/>
          <w:szCs w:val="28"/>
        </w:rPr>
        <w:t>чистоговорках</w:t>
      </w:r>
      <w:proofErr w:type="spellEnd"/>
      <w:r w:rsidRPr="005F2269">
        <w:rPr>
          <w:rFonts w:ascii="Times New Roman" w:hAnsi="Times New Roman"/>
          <w:sz w:val="28"/>
          <w:szCs w:val="28"/>
        </w:rPr>
        <w:t>, скороговорках и стихах;</w:t>
      </w:r>
    </w:p>
    <w:p w:rsidR="005F2269" w:rsidRPr="005F2269" w:rsidRDefault="005F2269" w:rsidP="005F2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2269">
        <w:rPr>
          <w:rFonts w:ascii="Times New Roman" w:hAnsi="Times New Roman"/>
          <w:sz w:val="28"/>
          <w:szCs w:val="28"/>
        </w:rPr>
        <w:t>автоматизация звука в коротких, а затем длинных рассказах;</w:t>
      </w:r>
    </w:p>
    <w:p w:rsidR="005F2269" w:rsidRPr="005F2269" w:rsidRDefault="005F2269" w:rsidP="005F2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2269">
        <w:rPr>
          <w:rFonts w:ascii="Times New Roman" w:hAnsi="Times New Roman"/>
          <w:sz w:val="28"/>
          <w:szCs w:val="28"/>
        </w:rPr>
        <w:t>автоматизация звука в разговорной речи.</w:t>
      </w:r>
    </w:p>
    <w:p w:rsidR="005F2269" w:rsidRPr="0038355A" w:rsidRDefault="005F2269" w:rsidP="005F2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5F2269" w:rsidRPr="0038355A" w:rsidRDefault="005F2269" w:rsidP="005F2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 xml:space="preserve">Наряду с развитием звуковой (звукопроизношением и </w:t>
      </w:r>
      <w:proofErr w:type="spellStart"/>
      <w:r w:rsidRPr="0038355A">
        <w:rPr>
          <w:rFonts w:ascii="Times New Roman" w:hAnsi="Times New Roman"/>
          <w:sz w:val="28"/>
          <w:szCs w:val="28"/>
        </w:rPr>
        <w:t>звукоразличением</w:t>
      </w:r>
      <w:proofErr w:type="spellEnd"/>
      <w:r w:rsidRPr="0038355A">
        <w:rPr>
          <w:rFonts w:ascii="Times New Roman" w:hAnsi="Times New Roman"/>
          <w:sz w:val="28"/>
          <w:szCs w:val="28"/>
        </w:rPr>
        <w:t xml:space="preserve">) стороны речи, на этапе автоматизации звуков происходит обогащение словаря, его систематизация, формирование грамматического строя речи. </w:t>
      </w:r>
    </w:p>
    <w:p w:rsidR="005F2269" w:rsidRDefault="005F2269" w:rsidP="005F2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5A">
        <w:rPr>
          <w:rFonts w:ascii="Times New Roman" w:hAnsi="Times New Roman"/>
          <w:sz w:val="28"/>
          <w:szCs w:val="28"/>
        </w:rPr>
        <w:t>Главная задача этапа автоматизации</w:t>
      </w:r>
      <w:r>
        <w:rPr>
          <w:rFonts w:ascii="Times New Roman" w:hAnsi="Times New Roman"/>
          <w:sz w:val="28"/>
          <w:szCs w:val="28"/>
        </w:rPr>
        <w:t xml:space="preserve"> звуков </w:t>
      </w:r>
      <w:r w:rsidRPr="0038355A">
        <w:rPr>
          <w:rFonts w:ascii="Times New Roman" w:hAnsi="Times New Roman"/>
          <w:sz w:val="28"/>
          <w:szCs w:val="28"/>
        </w:rPr>
        <w:t>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с</w:t>
      </w:r>
      <w:r>
        <w:rPr>
          <w:rFonts w:ascii="Times New Roman" w:hAnsi="Times New Roman"/>
          <w:sz w:val="28"/>
          <w:szCs w:val="28"/>
        </w:rPr>
        <w:t xml:space="preserve">лучае, если усвоен предыдущий. </w:t>
      </w:r>
    </w:p>
    <w:p w:rsidR="005F2269" w:rsidRDefault="005F2269" w:rsidP="005F2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269">
        <w:rPr>
          <w:rFonts w:ascii="Times New Roman" w:hAnsi="Times New Roman"/>
          <w:b/>
          <w:i/>
          <w:sz w:val="28"/>
          <w:szCs w:val="28"/>
        </w:rPr>
        <w:t>Таким образом:</w:t>
      </w:r>
      <w:r w:rsidRPr="005F2269">
        <w:rPr>
          <w:rFonts w:ascii="Times New Roman" w:hAnsi="Times New Roman"/>
          <w:sz w:val="28"/>
          <w:szCs w:val="28"/>
        </w:rPr>
        <w:t xml:space="preserve"> исправление </w:t>
      </w:r>
      <w:r>
        <w:rPr>
          <w:rFonts w:ascii="Times New Roman" w:hAnsi="Times New Roman"/>
          <w:sz w:val="28"/>
          <w:szCs w:val="28"/>
        </w:rPr>
        <w:t xml:space="preserve">речи – </w:t>
      </w:r>
      <w:r w:rsidRPr="005F2269">
        <w:rPr>
          <w:rFonts w:ascii="Times New Roman" w:hAnsi="Times New Roman"/>
          <w:sz w:val="28"/>
          <w:szCs w:val="28"/>
        </w:rPr>
        <w:t>длительный процесс, требующий систематических занятий. Старайтесь чаще хвалить его за успехи - это стимулирует усердие ребенка, придает ему уверенности в себе.</w:t>
      </w:r>
    </w:p>
    <w:p w:rsidR="005153A9" w:rsidRPr="005F2269" w:rsidRDefault="005153A9" w:rsidP="005153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44677" cy="2712491"/>
            <wp:effectExtent l="0" t="0" r="3810" b="0"/>
            <wp:docPr id="3" name="Рисунок 3" descr="http://razvitiedetei.info/wp-content/uploads/2015/08/igri-s-bukv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vitiedetei.info/wp-content/uploads/2015/08/igri-s-bukva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97" cy="271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1B4" w:rsidRDefault="007901B4"/>
    <w:sectPr w:rsidR="007901B4" w:rsidSect="008F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26F662AD"/>
    <w:multiLevelType w:val="hybridMultilevel"/>
    <w:tmpl w:val="A102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2DA"/>
    <w:multiLevelType w:val="hybridMultilevel"/>
    <w:tmpl w:val="9B4AF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8A013D"/>
    <w:multiLevelType w:val="multilevel"/>
    <w:tmpl w:val="FA7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01F52"/>
    <w:multiLevelType w:val="hybridMultilevel"/>
    <w:tmpl w:val="2E364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7E"/>
    <w:rsid w:val="003D4E7E"/>
    <w:rsid w:val="005153A9"/>
    <w:rsid w:val="005F2269"/>
    <w:rsid w:val="007901B4"/>
    <w:rsid w:val="008F4DE5"/>
    <w:rsid w:val="00C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A631-C6D1-4FB4-B67C-0278A9D4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2019-03-24T11:20:00Z</dcterms:created>
  <dcterms:modified xsi:type="dcterms:W3CDTF">2019-03-24T11:35:00Z</dcterms:modified>
</cp:coreProperties>
</file>