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B4" w:rsidRDefault="00746C38" w:rsidP="00AC0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F5">
        <w:rPr>
          <w:rFonts w:ascii="Times New Roman" w:hAnsi="Times New Roman" w:cs="Times New Roman"/>
          <w:b/>
          <w:sz w:val="28"/>
          <w:szCs w:val="28"/>
        </w:rPr>
        <w:t>Речева</w:t>
      </w:r>
      <w:r w:rsidR="00AC02F5" w:rsidRPr="00AC02F5">
        <w:rPr>
          <w:rFonts w:ascii="Times New Roman" w:hAnsi="Times New Roman" w:cs="Times New Roman"/>
          <w:b/>
          <w:sz w:val="28"/>
          <w:szCs w:val="28"/>
        </w:rPr>
        <w:t>я готовность детей к обучению в школе</w:t>
      </w:r>
    </w:p>
    <w:p w:rsidR="00AC02F5" w:rsidRPr="002D5C32" w:rsidRDefault="00AC02F5" w:rsidP="002D5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 xml:space="preserve">Требования образовательного Стандарта к результатам освоения программы дошкольного образования представлены в виде </w:t>
      </w:r>
      <w:r w:rsidRPr="002D5C32">
        <w:rPr>
          <w:rFonts w:ascii="Times New Roman" w:hAnsi="Times New Roman" w:cs="Times New Roman"/>
          <w:i/>
          <w:sz w:val="28"/>
          <w:szCs w:val="28"/>
          <w:u w:val="single"/>
        </w:rPr>
        <w:t>целевых ориентиров дошкольного образования.</w:t>
      </w:r>
      <w:r w:rsidRPr="002D5C32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 ребенок д</w:t>
      </w:r>
      <w:r w:rsidRPr="002D5C32">
        <w:rPr>
          <w:rFonts w:ascii="Times New Roman" w:hAnsi="Times New Roman" w:cs="Times New Roman"/>
          <w:sz w:val="28"/>
          <w:szCs w:val="28"/>
        </w:rPr>
        <w:t>остаточно хорошо владеет</w:t>
      </w:r>
      <w:r w:rsidRPr="002D5C32">
        <w:rPr>
          <w:rFonts w:ascii="Times New Roman" w:hAnsi="Times New Roman" w:cs="Times New Roman"/>
          <w:sz w:val="28"/>
          <w:szCs w:val="28"/>
        </w:rPr>
        <w:t xml:space="preserve"> устной речью, </w:t>
      </w:r>
      <w:r w:rsidRPr="002D5C32">
        <w:rPr>
          <w:rFonts w:ascii="Times New Roman" w:hAnsi="Times New Roman" w:cs="Times New Roman"/>
          <w:sz w:val="28"/>
          <w:szCs w:val="28"/>
        </w:rPr>
        <w:t>может выражать свои</w:t>
      </w:r>
      <w:r w:rsidRPr="002D5C32">
        <w:rPr>
          <w:rFonts w:ascii="Times New Roman" w:hAnsi="Times New Roman" w:cs="Times New Roman"/>
          <w:sz w:val="28"/>
          <w:szCs w:val="28"/>
        </w:rPr>
        <w:t xml:space="preserve"> мысли и желания, использовать речь для выражен</w:t>
      </w:r>
      <w:r w:rsidRPr="002D5C32">
        <w:rPr>
          <w:rFonts w:ascii="Times New Roman" w:hAnsi="Times New Roman" w:cs="Times New Roman"/>
          <w:sz w:val="28"/>
          <w:szCs w:val="28"/>
        </w:rPr>
        <w:t>ия своих мыслей, чувств, желаний</w:t>
      </w:r>
      <w:r w:rsidRPr="002D5C32">
        <w:rPr>
          <w:rFonts w:ascii="Times New Roman" w:hAnsi="Times New Roman" w:cs="Times New Roman"/>
          <w:sz w:val="28"/>
          <w:szCs w:val="28"/>
        </w:rPr>
        <w:t>, построения речевого высказывания в ситуации общения</w:t>
      </w:r>
      <w:r w:rsidRPr="002D5C32">
        <w:rPr>
          <w:rFonts w:ascii="Times New Roman" w:hAnsi="Times New Roman" w:cs="Times New Roman"/>
          <w:sz w:val="28"/>
          <w:szCs w:val="28"/>
        </w:rPr>
        <w:t>, выделять звуки в словах,</w:t>
      </w:r>
      <w:r w:rsidRPr="002D5C32">
        <w:rPr>
          <w:rFonts w:ascii="Times New Roman" w:hAnsi="Times New Roman" w:cs="Times New Roman"/>
          <w:sz w:val="28"/>
          <w:szCs w:val="28"/>
        </w:rPr>
        <w:t xml:space="preserve"> у ребенка складываются предпосылки грамотности.</w:t>
      </w:r>
      <w:r w:rsidRPr="002D5C32">
        <w:rPr>
          <w:rFonts w:ascii="Times New Roman" w:hAnsi="Times New Roman" w:cs="Times New Roman"/>
          <w:sz w:val="28"/>
          <w:szCs w:val="28"/>
        </w:rPr>
        <w:t xml:space="preserve"> </w:t>
      </w:r>
      <w:r w:rsidRPr="002D5C32">
        <w:rPr>
          <w:rFonts w:ascii="Times New Roman" w:hAnsi="Times New Roman" w:cs="Times New Roman"/>
          <w:sz w:val="28"/>
          <w:szCs w:val="28"/>
        </w:rPr>
        <w:t>Речевое развитие, по-прежнему, остается наиболее актуальным в дошкольном возрасте.</w:t>
      </w:r>
    </w:p>
    <w:p w:rsidR="00AC02F5" w:rsidRPr="002D5C32" w:rsidRDefault="00AC02F5" w:rsidP="002D5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Основна</w:t>
      </w:r>
      <w:r w:rsidR="002D5C32">
        <w:rPr>
          <w:rFonts w:ascii="Times New Roman" w:hAnsi="Times New Roman" w:cs="Times New Roman"/>
          <w:sz w:val="28"/>
          <w:szCs w:val="28"/>
        </w:rPr>
        <w:t>я цель речевого развития детей –</w:t>
      </w:r>
      <w:r w:rsidRPr="002D5C32">
        <w:rPr>
          <w:rFonts w:ascii="Times New Roman" w:hAnsi="Times New Roman" w:cs="Times New Roman"/>
          <w:sz w:val="28"/>
          <w:szCs w:val="28"/>
        </w:rPr>
        <w:t xml:space="preserve"> это формирования устной речи и навыков речевого общения с окружающими на основе овладения литературным языком.</w:t>
      </w:r>
    </w:p>
    <w:p w:rsidR="00AC02F5" w:rsidRPr="002D5C32" w:rsidRDefault="002D5C32" w:rsidP="002D5C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32">
        <w:rPr>
          <w:rFonts w:ascii="Times New Roman" w:hAnsi="Times New Roman" w:cs="Times New Roman"/>
          <w:b/>
          <w:sz w:val="28"/>
          <w:szCs w:val="28"/>
        </w:rPr>
        <w:t xml:space="preserve">Согласно ФГОС </w:t>
      </w:r>
      <w:proofErr w:type="gramStart"/>
      <w:r w:rsidRPr="002D5C32">
        <w:rPr>
          <w:rFonts w:ascii="Times New Roman" w:hAnsi="Times New Roman" w:cs="Times New Roman"/>
          <w:b/>
          <w:sz w:val="28"/>
          <w:szCs w:val="28"/>
        </w:rPr>
        <w:t>ДО речевое развитие</w:t>
      </w:r>
      <w:proofErr w:type="gramEnd"/>
      <w:r w:rsidRPr="002D5C32">
        <w:rPr>
          <w:rFonts w:ascii="Times New Roman" w:hAnsi="Times New Roman" w:cs="Times New Roman"/>
          <w:b/>
          <w:sz w:val="28"/>
          <w:szCs w:val="28"/>
        </w:rPr>
        <w:t xml:space="preserve"> включает компоненты:</w:t>
      </w:r>
    </w:p>
    <w:p w:rsidR="002D5C32" w:rsidRP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</w:t>
      </w:r>
    </w:p>
    <w:p w:rsidR="002D5C32" w:rsidRP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 (происходит за счет основного словарного фонда дошкольника и зависит </w:t>
      </w:r>
      <w:r>
        <w:rPr>
          <w:rFonts w:ascii="Times New Roman" w:hAnsi="Times New Roman" w:cs="Times New Roman"/>
          <w:sz w:val="28"/>
          <w:szCs w:val="28"/>
        </w:rPr>
        <w:t>от словаря педагога и родителей</w:t>
      </w:r>
      <w:r w:rsidRPr="002D5C32">
        <w:rPr>
          <w:rFonts w:ascii="Times New Roman" w:hAnsi="Times New Roman" w:cs="Times New Roman"/>
          <w:sz w:val="28"/>
          <w:szCs w:val="28"/>
        </w:rPr>
        <w:t>);</w:t>
      </w:r>
    </w:p>
    <w:p w:rsidR="002D5C32" w:rsidRP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 (наша связ</w:t>
      </w:r>
      <w:r>
        <w:rPr>
          <w:rFonts w:ascii="Times New Roman" w:hAnsi="Times New Roman" w:cs="Times New Roman"/>
          <w:sz w:val="28"/>
          <w:szCs w:val="28"/>
        </w:rPr>
        <w:t xml:space="preserve">ная речь состоит из двух частей – </w:t>
      </w:r>
      <w:r w:rsidRPr="002D5C32">
        <w:rPr>
          <w:rFonts w:ascii="Times New Roman" w:hAnsi="Times New Roman" w:cs="Times New Roman"/>
          <w:sz w:val="28"/>
          <w:szCs w:val="28"/>
        </w:rPr>
        <w:t>диалога и монолога. Строительным материалом для неё является словарь и освоение грамматического строя речи, т. е. умение изменять слова, соединять их в предложения);</w:t>
      </w:r>
    </w:p>
    <w:p w:rsidR="002D5C32" w:rsidRP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развитие речевого творчества (работа не простая, предполагает,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2D5C32">
        <w:rPr>
          <w:rFonts w:ascii="Times New Roman" w:hAnsi="Times New Roman" w:cs="Times New Roman"/>
          <w:sz w:val="28"/>
          <w:szCs w:val="28"/>
        </w:rPr>
        <w:t>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 д. Все это становится возможным, если мы создаем для этого условия);</w:t>
      </w:r>
    </w:p>
    <w:p w:rsidR="002D5C32" w:rsidRP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 (главная проблема состоит в том, что книга перестала быть ценностью во многих семьях, дети не при</w:t>
      </w:r>
      <w:r>
        <w:rPr>
          <w:rFonts w:ascii="Times New Roman" w:hAnsi="Times New Roman" w:cs="Times New Roman"/>
          <w:sz w:val="28"/>
          <w:szCs w:val="28"/>
        </w:rPr>
        <w:t>обретают опыт домашнего чтения –</w:t>
      </w:r>
      <w:r w:rsidRPr="002D5C32">
        <w:rPr>
          <w:rFonts w:ascii="Times New Roman" w:hAnsi="Times New Roman" w:cs="Times New Roman"/>
          <w:sz w:val="28"/>
          <w:szCs w:val="28"/>
        </w:rPr>
        <w:t xml:space="preserve"> слушания, книга должна стать спутником детей);</w:t>
      </w:r>
    </w:p>
    <w:p w:rsidR="002D5C32" w:rsidRPr="00F90E7B" w:rsidRDefault="002D5C32" w:rsidP="00F90E7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 (подготовка к обуч</w:t>
      </w:r>
      <w:r>
        <w:rPr>
          <w:rFonts w:ascii="Times New Roman" w:hAnsi="Times New Roman" w:cs="Times New Roman"/>
          <w:sz w:val="28"/>
          <w:szCs w:val="28"/>
        </w:rPr>
        <w:t xml:space="preserve">ению грамоте – </w:t>
      </w:r>
      <w:r w:rsidRPr="002D5C32">
        <w:rPr>
          <w:rFonts w:ascii="Times New Roman" w:hAnsi="Times New Roman" w:cs="Times New Roman"/>
          <w:sz w:val="28"/>
          <w:szCs w:val="28"/>
        </w:rPr>
        <w:t>это формирование навыков звукового анализа и синтеза. От способности ребёнка к анализу и синтезу речевых звуков зависит и формиро</w:t>
      </w:r>
      <w:r w:rsidR="00F90E7B">
        <w:rPr>
          <w:rFonts w:ascii="Times New Roman" w:hAnsi="Times New Roman" w:cs="Times New Roman"/>
          <w:sz w:val="28"/>
          <w:szCs w:val="28"/>
        </w:rPr>
        <w:t xml:space="preserve">вание правильного произношения). </w:t>
      </w:r>
      <w:r w:rsidR="00F90E7B" w:rsidRPr="00F90E7B">
        <w:rPr>
          <w:rFonts w:ascii="Times New Roman" w:hAnsi="Times New Roman" w:cs="Times New Roman"/>
          <w:sz w:val="28"/>
          <w:szCs w:val="28"/>
        </w:rPr>
        <w:t>Готовность к звукобуквенному анализу и синтезу звукового состава речи: умение выделять гласный начальный звук из слова, слышать и выделять первый и последний согласный звук в слове, определять количество звуков в слове и т.д. Кроме того, дети должны знать и</w:t>
      </w:r>
      <w:r w:rsidR="00F90E7B">
        <w:rPr>
          <w:rFonts w:ascii="Times New Roman" w:hAnsi="Times New Roman" w:cs="Times New Roman"/>
          <w:sz w:val="28"/>
          <w:szCs w:val="28"/>
        </w:rPr>
        <w:t xml:space="preserve"> правильно употреблять термины «Звук», «Слог», «Слово», «Предложение»</w:t>
      </w:r>
      <w:r w:rsidR="00F90E7B" w:rsidRPr="00F90E7B">
        <w:rPr>
          <w:rFonts w:ascii="Times New Roman" w:hAnsi="Times New Roman" w:cs="Times New Roman"/>
          <w:sz w:val="28"/>
          <w:szCs w:val="28"/>
        </w:rPr>
        <w:t>, звуки гласный, согласный, з</w:t>
      </w:r>
      <w:r w:rsidR="00F90E7B">
        <w:rPr>
          <w:rFonts w:ascii="Times New Roman" w:hAnsi="Times New Roman" w:cs="Times New Roman"/>
          <w:sz w:val="28"/>
          <w:szCs w:val="28"/>
        </w:rPr>
        <w:t>вонкий, глухой, твердый, мягкий</w:t>
      </w:r>
      <w:r w:rsidR="00F90E7B" w:rsidRPr="00F90E7B">
        <w:rPr>
          <w:rFonts w:ascii="Times New Roman" w:hAnsi="Times New Roman" w:cs="Times New Roman"/>
          <w:sz w:val="28"/>
          <w:szCs w:val="28"/>
        </w:rPr>
        <w:t>;</w:t>
      </w:r>
      <w:r w:rsidR="00F90E7B">
        <w:rPr>
          <w:rFonts w:ascii="Times New Roman" w:hAnsi="Times New Roman" w:cs="Times New Roman"/>
          <w:sz w:val="28"/>
          <w:szCs w:val="28"/>
        </w:rPr>
        <w:t xml:space="preserve"> уметь работать со схемой слова;</w:t>
      </w:r>
    </w:p>
    <w:p w:rsidR="002D5C32" w:rsidRDefault="002D5C32" w:rsidP="002D5C3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C32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культуры, фонематического слуха (ребенок усваивает систему ударений, произношение звуков, умение выразительно говорить, читать стихи; ребенок учится называть слова с определенным звуком, определяет место звука в слове).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32">
        <w:rPr>
          <w:rFonts w:ascii="Times New Roman" w:hAnsi="Times New Roman" w:cs="Times New Roman"/>
          <w:sz w:val="28"/>
          <w:szCs w:val="28"/>
        </w:rPr>
        <w:t>К началу школьного обучения у ребёнка должен быть хор</w:t>
      </w:r>
      <w:r>
        <w:rPr>
          <w:rFonts w:ascii="Times New Roman" w:hAnsi="Times New Roman" w:cs="Times New Roman"/>
          <w:sz w:val="28"/>
          <w:szCs w:val="28"/>
        </w:rPr>
        <w:t xml:space="preserve">ошо развит </w:t>
      </w:r>
      <w:r w:rsidRPr="002D5C32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D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различать фонемы (звуки) родного языка по артикуляционным и акустическим противопоставлениям</w:t>
      </w:r>
      <w:r w:rsidRPr="002D5C32">
        <w:rPr>
          <w:rFonts w:ascii="Times New Roman" w:hAnsi="Times New Roman" w:cs="Times New Roman"/>
          <w:sz w:val="28"/>
          <w:szCs w:val="28"/>
        </w:rPr>
        <w:t xml:space="preserve">. Недостаточный уровень развития, либо нарушение в развитии фонематического слуха в устной речи проявляются в заменах одного звука на другой (например, вместо «шапка» ребенок говорит «сапка»), в ошибках воспроизведения слов со сложной </w:t>
      </w:r>
      <w:proofErr w:type="spellStart"/>
      <w:r w:rsidRPr="002D5C3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D5C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слоговой структурой (</w:t>
      </w:r>
      <w:r w:rsidRPr="002D5C32">
        <w:rPr>
          <w:rFonts w:ascii="Times New Roman" w:hAnsi="Times New Roman" w:cs="Times New Roman"/>
          <w:sz w:val="28"/>
          <w:szCs w:val="28"/>
        </w:rPr>
        <w:t>велосипедист, аквалангист и прочее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5C32">
        <w:rPr>
          <w:rFonts w:ascii="Times New Roman" w:hAnsi="Times New Roman" w:cs="Times New Roman"/>
          <w:sz w:val="28"/>
          <w:szCs w:val="28"/>
        </w:rPr>
        <w:t>.</w:t>
      </w:r>
    </w:p>
    <w:p w:rsidR="00F90E7B" w:rsidRDefault="00F90E7B" w:rsidP="00F90E7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7B">
        <w:rPr>
          <w:rFonts w:ascii="Times New Roman" w:hAnsi="Times New Roman" w:cs="Times New Roman"/>
          <w:b/>
          <w:sz w:val="28"/>
          <w:szCs w:val="28"/>
        </w:rPr>
        <w:t>Полноценность владения речевыми звуками.</w:t>
      </w:r>
    </w:p>
    <w:p w:rsidR="00F90E7B" w:rsidRPr="00F90E7B" w:rsidRDefault="00F90E7B" w:rsidP="00F90E7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E7B">
        <w:rPr>
          <w:rFonts w:ascii="Times New Roman" w:hAnsi="Times New Roman" w:cs="Times New Roman"/>
          <w:sz w:val="28"/>
          <w:szCs w:val="28"/>
        </w:rPr>
        <w:t xml:space="preserve">В норме вся звуковая сторона речи должны быть усвоена ребёнком полностью к 3 – 4 годам, к 5 – 6 годам он должен уметь дифференцировать звуки на слух и в произношении. Приходя в школу, ребёнок должен отчётливо </w:t>
      </w:r>
      <w:r w:rsidRPr="00F90E7B">
        <w:rPr>
          <w:rFonts w:ascii="Times New Roman" w:hAnsi="Times New Roman" w:cs="Times New Roman"/>
          <w:sz w:val="28"/>
          <w:szCs w:val="28"/>
        </w:rPr>
        <w:lastRenderedPageBreak/>
        <w:t>произносить звуки в различных словах, во фразовой речи. Он не должен их пропускать, искажать, заменять другими.</w:t>
      </w:r>
    </w:p>
    <w:p w:rsidR="00F90E7B" w:rsidRDefault="00F90E7B" w:rsidP="00F90E7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0E7B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F90E7B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F90E7B">
        <w:rPr>
          <w:rFonts w:ascii="Times New Roman" w:hAnsi="Times New Roman" w:cs="Times New Roman"/>
          <w:sz w:val="28"/>
          <w:szCs w:val="28"/>
        </w:rPr>
        <w:t xml:space="preserve"> стороны речи может отложить свой отпечаток на навыке письма. Если ребенок искажает или заменяет какие либо звуки в устной речи (чаще всего</w:t>
      </w:r>
      <w:r>
        <w:rPr>
          <w:rFonts w:ascii="Times New Roman" w:hAnsi="Times New Roman" w:cs="Times New Roman"/>
          <w:sz w:val="28"/>
          <w:szCs w:val="28"/>
        </w:rPr>
        <w:t xml:space="preserve"> это свистящие, шипящие,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],[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F90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E7B">
        <w:rPr>
          <w:rFonts w:ascii="Times New Roman" w:hAnsi="Times New Roman" w:cs="Times New Roman"/>
          <w:sz w:val="28"/>
          <w:szCs w:val="28"/>
        </w:rPr>
        <w:t>[л]), то есть вероятность, что в письменной речи эти звуки будут так же подвергаться замене или пропускаться. Разумеется, не все дети с нарушением звукопроизношения имеют такие проблемы (пропуски и замены букв на письме). Если у ребенка достаточно хорошо развит фонематический слух, то подобных сложностей не будет. Тем не менее, риск довольно велик, и к началу школьного обучения в интересах родителей позаботиться о том, чтобы будущий первоклассник чисто произносил все звуки.</w:t>
      </w:r>
    </w:p>
    <w:p w:rsidR="00F90E7B" w:rsidRDefault="00F90E7B" w:rsidP="00F90E7B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7B">
        <w:rPr>
          <w:rFonts w:ascii="Times New Roman" w:hAnsi="Times New Roman" w:cs="Times New Roman"/>
          <w:b/>
          <w:sz w:val="28"/>
          <w:szCs w:val="28"/>
        </w:rPr>
        <w:t>Усвоение звуковой стороны речи (по А.Н. Гвоздеву)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0E7B" w:rsidTr="00F90E7B">
        <w:tc>
          <w:tcPr>
            <w:tcW w:w="4672" w:type="dxa"/>
          </w:tcPr>
          <w:p w:rsidR="00F90E7B" w:rsidRPr="0082496D" w:rsidRDefault="00F90E7B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F90E7B" w:rsidRPr="0082496D" w:rsidRDefault="00F90E7B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</w:tr>
      <w:tr w:rsidR="00F90E7B" w:rsidTr="00F90E7B">
        <w:trPr>
          <w:trHeight w:val="594"/>
        </w:trPr>
        <w:tc>
          <w:tcPr>
            <w:tcW w:w="4672" w:type="dxa"/>
          </w:tcPr>
          <w:p w:rsidR="00F90E7B" w:rsidRPr="0082496D" w:rsidRDefault="00F90E7B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1 год 8 мес.</w:t>
            </w:r>
          </w:p>
        </w:tc>
        <w:tc>
          <w:tcPr>
            <w:tcW w:w="4673" w:type="dxa"/>
          </w:tcPr>
          <w:p w:rsidR="00F90E7B" w:rsidRPr="0082496D" w:rsidRDefault="00F90E7B" w:rsidP="0082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о, у, и, м,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п, б, к, г, </w:t>
            </w: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ль,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1 год 8 мес.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Хь</w:t>
            </w:r>
            <w:proofErr w:type="spellEnd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</w:t>
            </w:r>
            <w:proofErr w:type="spellEnd"/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й,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опускается начальный звук в слове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конечный</w:t>
            </w: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согласный</w:t>
            </w:r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1 год 10 мес. – 2 года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Твердые согласные (н, т, д).</w:t>
            </w:r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2 года – 2 года 6 мес.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(с, л), затем: ы, в, р. а.</w:t>
            </w:r>
          </w:p>
          <w:p w:rsidR="0082496D" w:rsidRPr="0082496D" w:rsidRDefault="0082496D" w:rsidP="0082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Смешение </w:t>
            </w:r>
            <w:proofErr w:type="spellStart"/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</w:t>
            </w:r>
            <w:proofErr w:type="spellEnd"/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близких звуков.</w:t>
            </w:r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2 года 6 мес.</w:t>
            </w: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 xml:space="preserve"> – 3 года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Усваиваются следующие звуки: ч, ш, ж, щ, твердый ц.</w:t>
            </w:r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Звуковая сторона речи усвоена полностью.</w:t>
            </w:r>
          </w:p>
        </w:tc>
      </w:tr>
      <w:tr w:rsidR="0082496D" w:rsidTr="00F90E7B">
        <w:tc>
          <w:tcPr>
            <w:tcW w:w="4672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4 года – 6 лет</w:t>
            </w:r>
          </w:p>
        </w:tc>
        <w:tc>
          <w:tcPr>
            <w:tcW w:w="4673" w:type="dxa"/>
          </w:tcPr>
          <w:p w:rsidR="0082496D" w:rsidRPr="0082496D" w:rsidRDefault="0082496D" w:rsidP="0082496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>Звуковая</w:t>
            </w:r>
            <w:r w:rsidRPr="0082496D">
              <w:rPr>
                <w:rFonts w:ascii="Times New Roman" w:hAnsi="Times New Roman" w:cs="Times New Roman"/>
                <w:sz w:val="28"/>
                <w:szCs w:val="28"/>
              </w:rPr>
              <w:t xml:space="preserve"> сторона речи усвоена полностью, дифференцируют на слух и в произношении.</w:t>
            </w:r>
          </w:p>
        </w:tc>
      </w:tr>
    </w:tbl>
    <w:p w:rsidR="00F90E7B" w:rsidRPr="00F90E7B" w:rsidRDefault="00F90E7B" w:rsidP="00F90E7B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E7B" w:rsidRPr="00F90E7B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9EC"/>
    <w:multiLevelType w:val="hybridMultilevel"/>
    <w:tmpl w:val="56BA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D"/>
    <w:rsid w:val="002D5C32"/>
    <w:rsid w:val="00746C38"/>
    <w:rsid w:val="007901B4"/>
    <w:rsid w:val="0082496D"/>
    <w:rsid w:val="008F4DE5"/>
    <w:rsid w:val="00AC02F5"/>
    <w:rsid w:val="00C8483C"/>
    <w:rsid w:val="00DF293D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57A7-73B6-4444-A582-2D9E690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32"/>
    <w:pPr>
      <w:ind w:left="720"/>
      <w:contextualSpacing/>
    </w:pPr>
  </w:style>
  <w:style w:type="table" w:styleId="a4">
    <w:name w:val="Table Grid"/>
    <w:basedOn w:val="a1"/>
    <w:uiPriority w:val="39"/>
    <w:rsid w:val="00F9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2019-04-21T14:29:00Z</dcterms:created>
  <dcterms:modified xsi:type="dcterms:W3CDTF">2019-04-21T15:25:00Z</dcterms:modified>
</cp:coreProperties>
</file>