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25" w:rsidRPr="005039FD" w:rsidRDefault="005039FD" w:rsidP="005039FD">
      <w:pPr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5039FD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Логопедическое обследование дошкольника</w:t>
      </w:r>
    </w:p>
    <w:p w:rsidR="002712E8" w:rsidRPr="005039FD" w:rsidRDefault="002712E8" w:rsidP="00503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Проводитс</w:t>
      </w:r>
      <w:r w:rsid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обследование состояния речи </w:t>
      </w:r>
      <w:bookmarkStart w:id="0" w:name="_GoBack"/>
      <w:bookmarkEnd w:id="0"/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ребенка по следующим направлениям:</w:t>
      </w:r>
    </w:p>
    <w:p w:rsidR="002712E8" w:rsidRPr="005039FD" w:rsidRDefault="002712E8" w:rsidP="005039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произносительная сторона</w:t>
      </w:r>
    </w:p>
    <w:p w:rsidR="002712E8" w:rsidRPr="005039FD" w:rsidRDefault="002712E8" w:rsidP="005039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фонематические процессы (слух и восприятие, звуковой анализ и синтез)</w:t>
      </w:r>
    </w:p>
    <w:p w:rsidR="002712E8" w:rsidRPr="005039FD" w:rsidRDefault="002712E8" w:rsidP="005039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словарь</w:t>
      </w:r>
    </w:p>
    <w:p w:rsidR="002712E8" w:rsidRPr="005039FD" w:rsidRDefault="002712E8" w:rsidP="005039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грамматический строй речи</w:t>
      </w:r>
    </w:p>
    <w:p w:rsidR="002712E8" w:rsidRPr="005039FD" w:rsidRDefault="002712E8" w:rsidP="005039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связная речь</w:t>
      </w:r>
    </w:p>
    <w:p w:rsidR="002712E8" w:rsidRPr="005039FD" w:rsidRDefault="002712E8" w:rsidP="005039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артикуляционная моторика (подвижность органов речи)</w:t>
      </w:r>
    </w:p>
    <w:p w:rsidR="002712E8" w:rsidRPr="005039FD" w:rsidRDefault="002712E8" w:rsidP="005039F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мелкая моторика рук</w:t>
      </w:r>
    </w:p>
    <w:p w:rsidR="002712E8" w:rsidRPr="005039FD" w:rsidRDefault="002712E8" w:rsidP="005039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5039FD">
        <w:rPr>
          <w:color w:val="333333"/>
          <w:sz w:val="26"/>
          <w:szCs w:val="26"/>
        </w:rPr>
        <w:t>Перед проведением диагностики предлагается заполнить анамнез – анкету, в которой родители описывают основные моменты развития ребенка, начиная от рождения, условия его жизни. Все полученные данные помогают понять причину нарушения и спланировать свою работу так, чтобы максимально помочь ребенку.</w:t>
      </w:r>
      <w:r w:rsidRPr="005039FD">
        <w:rPr>
          <w:color w:val="333333"/>
          <w:sz w:val="26"/>
          <w:szCs w:val="26"/>
        </w:rPr>
        <w:br/>
        <w:t>После проведения диагностики, ребёнку рекомендуется</w:t>
      </w:r>
      <w:r w:rsidR="005039FD">
        <w:rPr>
          <w:color w:val="333333"/>
          <w:sz w:val="26"/>
          <w:szCs w:val="26"/>
        </w:rPr>
        <w:t xml:space="preserve"> необходимая программа развития, к</w:t>
      </w:r>
      <w:r w:rsidRPr="005039FD">
        <w:rPr>
          <w:color w:val="333333"/>
          <w:sz w:val="26"/>
          <w:szCs w:val="26"/>
        </w:rPr>
        <w:t>оторая учитывает его речевые, возрастные и индивидуальные психофизиологические особенности.</w:t>
      </w:r>
    </w:p>
    <w:p w:rsidR="002712E8" w:rsidRPr="005039FD" w:rsidRDefault="005039FD" w:rsidP="005039F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5039FD">
        <w:rPr>
          <w:bCs/>
          <w:color w:val="333333"/>
          <w:sz w:val="26"/>
          <w:szCs w:val="26"/>
          <w:shd w:val="clear" w:color="auto" w:fill="FFFFFF"/>
        </w:rPr>
        <w:t>Составляется протокол логопедического обследования, который включает следующие пункты:</w:t>
      </w:r>
    </w:p>
    <w:p w:rsidR="002712E8" w:rsidRPr="005039FD" w:rsidRDefault="002712E8" w:rsidP="005039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Имя, фамилия, возраст, дата рождения, домашний адрес.</w:t>
      </w:r>
    </w:p>
    <w:p w:rsidR="002712E8" w:rsidRPr="005039FD" w:rsidRDefault="002712E8" w:rsidP="005039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Имена отчества родителей, кем работают, как зовут других членов семьи, проживающих совместно с ребёнком.</w:t>
      </w:r>
    </w:p>
    <w:p w:rsidR="002712E8" w:rsidRPr="005039FD" w:rsidRDefault="002712E8" w:rsidP="005039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Жалобы родителей, характеристика воспитателей.</w:t>
      </w:r>
    </w:p>
    <w:p w:rsidR="002712E8" w:rsidRPr="005039FD" w:rsidRDefault="005039FD" w:rsidP="005039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Данные раннего развития: а)</w:t>
      </w:r>
      <w:r w:rsid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общего (кратко); б)</w:t>
      </w:r>
      <w:r w:rsid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712E8"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речевого (подробно, по периодам).</w:t>
      </w:r>
    </w:p>
    <w:p w:rsidR="002712E8" w:rsidRPr="005039FD" w:rsidRDefault="002712E8" w:rsidP="005039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Строение органов артикуляции, подвижность их.</w:t>
      </w:r>
    </w:p>
    <w:p w:rsidR="002712E8" w:rsidRPr="005039FD" w:rsidRDefault="005039FD" w:rsidP="005039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Речь: а)</w:t>
      </w:r>
      <w:r w:rsid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2712E8"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импрессивная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(понимание речи); б)</w:t>
      </w:r>
      <w:r w:rsid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712E8"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экспрессивная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(владение собственной речью) – </w:t>
      </w:r>
      <w:r w:rsidR="002712E8"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точки зрения фонетики, словаря, грамматического строя; рассказ, пересказ.</w:t>
      </w:r>
    </w:p>
    <w:p w:rsidR="002712E8" w:rsidRPr="005039FD" w:rsidRDefault="002712E8" w:rsidP="005039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Состояние вербального интеллекта.</w:t>
      </w:r>
    </w:p>
    <w:p w:rsidR="002712E8" w:rsidRPr="005039FD" w:rsidRDefault="005039FD" w:rsidP="005039F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r w:rsidRPr="005039F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римерные виды заданий логопедического обследования</w:t>
      </w:r>
    </w:p>
    <w:p w:rsidR="002712E8" w:rsidRPr="005039FD" w:rsidRDefault="002712E8" w:rsidP="005039F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 обследовании</w:t>
      </w:r>
      <w:r w:rsid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039F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общего развития ребенка</w:t>
      </w:r>
      <w:r w:rsid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 выяснить:</w:t>
      </w:r>
    </w:p>
    <w:p w:rsidR="002712E8" w:rsidRPr="005039FD" w:rsidRDefault="002712E8" w:rsidP="005039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каком уровне находятся знания основных цветов, геометрических форм, величины предметов (Например, показать от самого выс</w:t>
      </w:r>
      <w:r w:rsid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окого до самого низкого и т.п.)</w:t>
      </w:r>
    </w:p>
    <w:p w:rsidR="002712E8" w:rsidRPr="005039FD" w:rsidRDefault="002712E8" w:rsidP="005039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умение ориентироваться в пространстве (спереди, сзади, вверху, внизу, сбоку); во врем</w:t>
      </w:r>
      <w:r w:rsid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ени (времена года, части суток)</w:t>
      </w:r>
    </w:p>
    <w:p w:rsidR="002712E8" w:rsidRPr="005039FD" w:rsidRDefault="002712E8" w:rsidP="005039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состояние конструктивной деятельности (сложить разрезную картинку из двух-четырех частей);</w:t>
      </w:r>
    </w:p>
    <w:p w:rsidR="002712E8" w:rsidRPr="005039FD" w:rsidRDefault="002712E8" w:rsidP="005039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знание элементарных математических понятий (один, много, ни одного);</w:t>
      </w:r>
    </w:p>
    <w:p w:rsidR="002712E8" w:rsidRPr="005039FD" w:rsidRDefault="002712E8" w:rsidP="005039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умение классифицировать предметы (обобщающие понятия</w:t>
      </w:r>
      <w:r w:rsid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выделение четвертого лишнего).</w:t>
      </w:r>
    </w:p>
    <w:p w:rsidR="002712E8" w:rsidRPr="005039FD" w:rsidRDefault="002712E8" w:rsidP="00503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обследовании речевого развития ребенка проверяется активная и пассивная речь. Здесь необходимо выяснить:</w:t>
      </w:r>
    </w:p>
    <w:p w:rsidR="002712E8" w:rsidRPr="005039FD" w:rsidRDefault="002712E8" w:rsidP="005039F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понимает ли ребёнок обращённую к нему речь;</w:t>
      </w:r>
    </w:p>
    <w:p w:rsidR="002712E8" w:rsidRPr="005039FD" w:rsidRDefault="002712E8" w:rsidP="005039F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какими речевыми средствами пользуется он в общении;</w:t>
      </w:r>
    </w:p>
    <w:p w:rsidR="002712E8" w:rsidRPr="005039FD" w:rsidRDefault="002712E8" w:rsidP="005039F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подражает ли речи взрослого;</w:t>
      </w:r>
    </w:p>
    <w:p w:rsidR="002712E8" w:rsidRPr="005039FD" w:rsidRDefault="002712E8" w:rsidP="005039F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отвечает на вопросы (односложно или развёрнутыми фразами);</w:t>
      </w:r>
    </w:p>
    <w:p w:rsidR="002712E8" w:rsidRPr="005039FD" w:rsidRDefault="002712E8" w:rsidP="005039F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использует ли мимику, жесты.</w:t>
      </w:r>
    </w:p>
    <w:p w:rsidR="002712E8" w:rsidRPr="005039FD" w:rsidRDefault="005039FD" w:rsidP="00503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5039F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Обследование номинативного словаря</w:t>
      </w:r>
    </w:p>
    <w:p w:rsidR="005039FD" w:rsidRDefault="002712E8" w:rsidP="005039F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Предметный словарь:</w:t>
      </w:r>
    </w:p>
    <w:p w:rsidR="005039FD" w:rsidRDefault="002712E8" w:rsidP="005039F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предметы (куклу, машину, часы, книгу, зеркало);</w:t>
      </w:r>
    </w:p>
    <w:p w:rsidR="005039FD" w:rsidRDefault="002712E8" w:rsidP="005039F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части тела (руку, нос, колено, локоть, лоб, пальцы, шею);</w:t>
      </w:r>
    </w:p>
    <w:p w:rsidR="005039FD" w:rsidRDefault="002712E8" w:rsidP="005039F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части предметов (дома, машины, самолета, куклы, часов);</w:t>
      </w:r>
    </w:p>
    <w:p w:rsidR="002712E8" w:rsidRPr="005039FD" w:rsidRDefault="002712E8" w:rsidP="005039F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животных (кошку, собаку, зайца, волка, лису, лошадь, козу).</w:t>
      </w:r>
    </w:p>
    <w:p w:rsidR="002712E8" w:rsidRPr="005039FD" w:rsidRDefault="002712E8" w:rsidP="005039F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Предикативный словарь:</w:t>
      </w:r>
    </w:p>
    <w:p w:rsidR="002712E8" w:rsidRPr="005039FD" w:rsidRDefault="002712E8" w:rsidP="005039FD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назови, что делает конкретный человек (едет, идет, ест, сидит, плывет);</w:t>
      </w:r>
    </w:p>
    <w:p w:rsidR="002712E8" w:rsidRPr="005039FD" w:rsidRDefault="002712E8" w:rsidP="005039FD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покажи и назови, что делает человек на картинке</w:t>
      </w:r>
      <w:r w:rsidR="00F76D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(шьет, вяжет, гладит, готовит)</w:t>
      </w:r>
    </w:p>
    <w:p w:rsidR="002712E8" w:rsidRPr="005039FD" w:rsidRDefault="002712E8" w:rsidP="00F76D0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Классификация предметов:</w:t>
      </w:r>
    </w:p>
    <w:p w:rsidR="002712E8" w:rsidRPr="005039FD" w:rsidRDefault="002712E8" w:rsidP="005039FD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назови предметы одним словом (овощи, фрукты, игрушки, животные, птицы, посуда, мебель, транспорт, инструменты);</w:t>
      </w:r>
    </w:p>
    <w:p w:rsidR="002712E8" w:rsidRPr="005039FD" w:rsidRDefault="002712E8" w:rsidP="005039FD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3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узнай предметы по характерным признакам (что состоит из кабины, кузова, колес, фар, руля, сиденья – машина).</w:t>
      </w:r>
    </w:p>
    <w:p w:rsidR="002712E8" w:rsidRPr="00F76D07" w:rsidRDefault="00F76D07" w:rsidP="00F76D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F76D0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Обследование номинативного словаря</w:t>
      </w:r>
    </w:p>
    <w:p w:rsidR="002712E8" w:rsidRPr="000C7736" w:rsidRDefault="002712E8" w:rsidP="000C773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Предметный словарь: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предметы (куклу, машину, часы, книгу, зеркало);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части тела (руку, нос, колено, локоть, лоб, пальцы, шею);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части предметов (дома, машины, самолета, куклы, часов);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 животных (кошку, собаку, зайца, волка, лису, лошадь, козу).</w:t>
      </w:r>
    </w:p>
    <w:p w:rsidR="002712E8" w:rsidRPr="000C7736" w:rsidRDefault="002712E8" w:rsidP="000C773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Предикативный словарь: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назови, что делает конкретный человек (едет, идет, ест, сидит, плывет);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покажи и назови, что делает человек на картинке (шьет, вяжет, гладит, готовит) </w:t>
      </w:r>
    </w:p>
    <w:p w:rsidR="002712E8" w:rsidRPr="000C7736" w:rsidRDefault="002712E8" w:rsidP="000C773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Классификация предметов: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назови предметы одним словом (овощи, фрукты, игрушки, животные, птицы, посуда, мебель, транспорт, инструменты);</w:t>
      </w:r>
    </w:p>
    <w:p w:rsidR="002712E8" w:rsidRPr="000C7736" w:rsidRDefault="002712E8" w:rsidP="000C7736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узнай предметы по характерным признакам (что состоит из кабины, кузова, колес, фар, руля, сиденья – машина).</w:t>
      </w:r>
    </w:p>
    <w:p w:rsidR="002712E8" w:rsidRPr="000C7736" w:rsidRDefault="002712E8" w:rsidP="000C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0C77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О</w:t>
      </w:r>
      <w:r w:rsidR="000C7736" w:rsidRPr="000C77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бследование грамматических категорий</w:t>
      </w:r>
    </w:p>
    <w:p w:rsidR="002712E8" w:rsidRPr="000C7736" w:rsidRDefault="002712E8" w:rsidP="000C773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Единственное и множественное число существительных (покажи карандаш/карандаши; возьми себе шары, а мне дай шар);</w:t>
      </w:r>
    </w:p>
    <w:p w:rsidR="002712E8" w:rsidRPr="000C7736" w:rsidRDefault="002712E8" w:rsidP="000C773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единственное и множественное число глаголов (покажи, где плывет, а где плывут);</w:t>
      </w:r>
    </w:p>
    <w:p w:rsidR="002712E8" w:rsidRPr="000C7736" w:rsidRDefault="002712E8" w:rsidP="000C773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настоящее и прошедшее время глаголов (покажи, где мальчик складывает кубики, а где сложил; где ловит рыбу, а где поймал);</w:t>
      </w:r>
    </w:p>
    <w:p w:rsidR="002712E8" w:rsidRPr="000C7736" w:rsidRDefault="002712E8" w:rsidP="000C773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формы мужского и женского рода глагола (угадай, про какую картинку я сказал – нарисовал/нарисовала дом, читал/читала книгу);</w:t>
      </w:r>
    </w:p>
    <w:p w:rsidR="002712E8" w:rsidRPr="000C7736" w:rsidRDefault="002712E8" w:rsidP="000C773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нахождение предмета по названному признаку (мужскому, женскому, среднему роду прилагательного): дай мне картинку, на которой синий (шар), синее (море), синяя (шапка);</w:t>
      </w:r>
    </w:p>
    <w:p w:rsidR="002712E8" w:rsidRPr="000C7736" w:rsidRDefault="002712E8" w:rsidP="000C773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предлоги и предложно-падежные конструкции (где находится предмет?)</w:t>
      </w:r>
    </w:p>
    <w:p w:rsidR="002712E8" w:rsidRPr="000C7736" w:rsidRDefault="002712E8" w:rsidP="000C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0C77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О</w:t>
      </w:r>
      <w:r w:rsidR="000C7736" w:rsidRPr="000C77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бследование связной речи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тебя зовут?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Сколько тебе лет?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зовут твою маму?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зовут твоего папу?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Есть ли у тебя брат, сестра?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старше (младше)?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еще с тобой живет?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Какая твоя любимая игрушка?</w:t>
      </w:r>
    </w:p>
    <w:p w:rsidR="002712E8" w:rsidRPr="000C7736" w:rsidRDefault="002712E8" w:rsidP="000C773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кем ты подружился в детском саду?</w:t>
      </w:r>
    </w:p>
    <w:p w:rsidR="002712E8" w:rsidRPr="000C7736" w:rsidRDefault="002712E8" w:rsidP="000C7736">
      <w:pPr>
        <w:pStyle w:val="a3"/>
        <w:spacing w:before="0" w:beforeAutospacing="0" w:after="0" w:afterAutospacing="0" w:line="360" w:lineRule="auto"/>
        <w:ind w:left="709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0C7736">
        <w:rPr>
          <w:b/>
          <w:bCs/>
          <w:color w:val="333333"/>
          <w:sz w:val="26"/>
          <w:szCs w:val="26"/>
          <w:shd w:val="clear" w:color="auto" w:fill="FFFFFF"/>
        </w:rPr>
        <w:t>Составление предложений по картинкам.</w:t>
      </w:r>
    </w:p>
    <w:p w:rsidR="002712E8" w:rsidRPr="000C7736" w:rsidRDefault="002712E8" w:rsidP="000C7736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333333"/>
          <w:sz w:val="26"/>
          <w:szCs w:val="26"/>
        </w:rPr>
      </w:pPr>
      <w:r w:rsidRPr="000C7736">
        <w:rPr>
          <w:b/>
          <w:bCs/>
          <w:color w:val="333333"/>
          <w:sz w:val="26"/>
          <w:szCs w:val="26"/>
        </w:rPr>
        <w:t>Составление предложений по опорным словам</w:t>
      </w:r>
      <w:r w:rsidRPr="000C7736">
        <w:rPr>
          <w:color w:val="333333"/>
          <w:sz w:val="26"/>
          <w:szCs w:val="26"/>
        </w:rPr>
        <w:t>.</w:t>
      </w:r>
    </w:p>
    <w:p w:rsidR="002712E8" w:rsidRPr="000C7736" w:rsidRDefault="002712E8" w:rsidP="000C7736">
      <w:pPr>
        <w:pStyle w:val="a3"/>
        <w:spacing w:before="0" w:beforeAutospacing="0" w:after="0" w:afterAutospacing="0" w:line="360" w:lineRule="auto"/>
        <w:ind w:left="709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0C7736">
        <w:rPr>
          <w:b/>
          <w:bCs/>
          <w:color w:val="333333"/>
          <w:sz w:val="26"/>
          <w:szCs w:val="26"/>
          <w:shd w:val="clear" w:color="auto" w:fill="FFFFFF"/>
        </w:rPr>
        <w:t>С</w:t>
      </w:r>
      <w:r w:rsidR="000C7736" w:rsidRPr="000C7736">
        <w:rPr>
          <w:b/>
          <w:bCs/>
          <w:color w:val="333333"/>
          <w:sz w:val="26"/>
          <w:szCs w:val="26"/>
          <w:shd w:val="clear" w:color="auto" w:fill="FFFFFF"/>
        </w:rPr>
        <w:t>оставление рассказа по сюжетной картинке, или серии картинок.</w:t>
      </w:r>
    </w:p>
    <w:p w:rsidR="002712E8" w:rsidRPr="000C7736" w:rsidRDefault="002712E8" w:rsidP="000C7736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333333"/>
          <w:sz w:val="26"/>
          <w:szCs w:val="26"/>
        </w:rPr>
      </w:pPr>
      <w:r w:rsidRPr="000C7736">
        <w:rPr>
          <w:b/>
          <w:bCs/>
          <w:color w:val="333333"/>
          <w:sz w:val="26"/>
          <w:szCs w:val="26"/>
        </w:rPr>
        <w:t>С</w:t>
      </w:r>
      <w:r w:rsidR="000C7736" w:rsidRPr="000C7736">
        <w:rPr>
          <w:b/>
          <w:bCs/>
          <w:color w:val="333333"/>
          <w:sz w:val="26"/>
          <w:szCs w:val="26"/>
        </w:rPr>
        <w:t>оставление</w:t>
      </w:r>
      <w:r w:rsidRPr="000C7736">
        <w:rPr>
          <w:b/>
          <w:bCs/>
          <w:color w:val="333333"/>
          <w:sz w:val="26"/>
          <w:szCs w:val="26"/>
        </w:rPr>
        <w:t xml:space="preserve"> рассказа по описанию игрушки.</w:t>
      </w:r>
    </w:p>
    <w:p w:rsidR="002712E8" w:rsidRPr="000C7736" w:rsidRDefault="002712E8" w:rsidP="000C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C773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 р</w:t>
      </w:r>
      <w:r w:rsidR="000C773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езультатам диагностики делается </w:t>
      </w:r>
      <w:r w:rsidRPr="000C773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заключение</w:t>
      </w:r>
      <w:r w:rsidR="000C773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C773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 </w:t>
      </w:r>
      <w:r w:rsidR="000C773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состоянии речи ребёнка. </w:t>
      </w:r>
    </w:p>
    <w:p w:rsidR="002712E8" w:rsidRDefault="002712E8"/>
    <w:sectPr w:rsidR="002712E8" w:rsidSect="00A3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632"/>
    <w:multiLevelType w:val="multilevel"/>
    <w:tmpl w:val="B77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4C3C"/>
    <w:multiLevelType w:val="multilevel"/>
    <w:tmpl w:val="D7B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D5DDA"/>
    <w:multiLevelType w:val="multilevel"/>
    <w:tmpl w:val="9ACC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94A65"/>
    <w:multiLevelType w:val="multilevel"/>
    <w:tmpl w:val="7BD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759D5"/>
    <w:multiLevelType w:val="multilevel"/>
    <w:tmpl w:val="1B2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04E1D"/>
    <w:multiLevelType w:val="multilevel"/>
    <w:tmpl w:val="C46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27152"/>
    <w:multiLevelType w:val="multilevel"/>
    <w:tmpl w:val="5D5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D12B0"/>
    <w:multiLevelType w:val="multilevel"/>
    <w:tmpl w:val="153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2E8"/>
    <w:rsid w:val="000C7736"/>
    <w:rsid w:val="000F0F3C"/>
    <w:rsid w:val="002712E8"/>
    <w:rsid w:val="005039FD"/>
    <w:rsid w:val="006620A2"/>
    <w:rsid w:val="007C30CF"/>
    <w:rsid w:val="00A30DE4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5FF2-F0A5-4C45-9F95-42D9ABF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2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ds65_dop</dc:creator>
  <cp:keywords/>
  <dc:description/>
  <cp:lastModifiedBy>Александра Семенова</cp:lastModifiedBy>
  <cp:revision>4</cp:revision>
  <dcterms:created xsi:type="dcterms:W3CDTF">2019-11-21T06:43:00Z</dcterms:created>
  <dcterms:modified xsi:type="dcterms:W3CDTF">2019-11-21T18:27:00Z</dcterms:modified>
</cp:coreProperties>
</file>