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AE" w:rsidRDefault="00D23DAE" w:rsidP="00D23DAE">
      <w:pPr>
        <w:ind w:firstLine="567"/>
        <w:jc w:val="center"/>
        <w:rPr>
          <w:rStyle w:val="a8"/>
          <w:rFonts w:ascii="Times New Roman" w:hAnsi="Times New Roman" w:cs="Times New Roman"/>
          <w:i/>
          <w:sz w:val="40"/>
          <w:szCs w:val="28"/>
          <w:shd w:val="clear" w:color="auto" w:fill="FFFFFF"/>
        </w:rPr>
      </w:pPr>
      <w:r>
        <w:rPr>
          <w:rStyle w:val="a8"/>
          <w:rFonts w:ascii="Times New Roman" w:hAnsi="Times New Roman" w:cs="Times New Roman"/>
          <w:i/>
          <w:sz w:val="40"/>
          <w:szCs w:val="28"/>
          <w:shd w:val="clear" w:color="auto" w:fill="FFFFFF"/>
        </w:rPr>
        <w:t>Консультация для воспитателей</w:t>
      </w:r>
    </w:p>
    <w:p w:rsidR="00D43F83" w:rsidRDefault="00D23DAE" w:rsidP="004E4389">
      <w:pPr>
        <w:ind w:firstLine="567"/>
        <w:rPr>
          <w:rStyle w:val="a8"/>
          <w:rFonts w:ascii="Times New Roman" w:hAnsi="Times New Roman" w:cs="Times New Roman"/>
          <w:i/>
          <w:sz w:val="40"/>
          <w:szCs w:val="28"/>
          <w:shd w:val="clear" w:color="auto" w:fill="FFFFFF"/>
        </w:rPr>
      </w:pPr>
      <w:r>
        <w:rPr>
          <w:rStyle w:val="a8"/>
          <w:rFonts w:ascii="Times New Roman" w:hAnsi="Times New Roman" w:cs="Times New Roman"/>
          <w:i/>
          <w:sz w:val="40"/>
          <w:szCs w:val="28"/>
          <w:shd w:val="clear" w:color="auto" w:fill="FFFFFF"/>
        </w:rPr>
        <w:t>Тема: «</w:t>
      </w:r>
      <w:r w:rsidR="00D43F83" w:rsidRPr="007C7B80">
        <w:rPr>
          <w:rStyle w:val="a8"/>
          <w:rFonts w:ascii="Times New Roman" w:hAnsi="Times New Roman" w:cs="Times New Roman"/>
          <w:i/>
          <w:sz w:val="40"/>
          <w:szCs w:val="28"/>
          <w:shd w:val="clear" w:color="auto" w:fill="FFFFFF"/>
        </w:rPr>
        <w:t>Интересные факты о зимующих птицах</w:t>
      </w:r>
      <w:r>
        <w:rPr>
          <w:rStyle w:val="a8"/>
          <w:rFonts w:ascii="Times New Roman" w:hAnsi="Times New Roman" w:cs="Times New Roman"/>
          <w:i/>
          <w:sz w:val="40"/>
          <w:szCs w:val="28"/>
          <w:shd w:val="clear" w:color="auto" w:fill="FFFFFF"/>
        </w:rPr>
        <w:t>»</w:t>
      </w:r>
    </w:p>
    <w:p w:rsidR="00D23DAE" w:rsidRPr="007C7B80" w:rsidRDefault="00D23DAE" w:rsidP="004E4389">
      <w:pPr>
        <w:ind w:firstLine="567"/>
        <w:rPr>
          <w:rStyle w:val="a8"/>
          <w:rFonts w:ascii="Times New Roman" w:hAnsi="Times New Roman" w:cs="Times New Roman"/>
          <w:i/>
          <w:sz w:val="40"/>
          <w:szCs w:val="28"/>
          <w:shd w:val="clear" w:color="auto" w:fill="FFFFFF"/>
        </w:rPr>
      </w:pPr>
    </w:p>
    <w:p w:rsidR="004E4389" w:rsidRPr="007C7B80" w:rsidRDefault="004E4389" w:rsidP="004E4389">
      <w:pPr>
        <w:ind w:firstLine="567"/>
        <w:rPr>
          <w:rFonts w:ascii="Times New Roman" w:hAnsi="Times New Roman" w:cs="Times New Roman"/>
          <w:sz w:val="32"/>
          <w:szCs w:val="28"/>
          <w:shd w:val="clear" w:color="auto" w:fill="FFFFFF"/>
        </w:rPr>
      </w:pPr>
      <w:r w:rsidRPr="007C7B80">
        <w:rPr>
          <w:rStyle w:val="a8"/>
          <w:rFonts w:ascii="Times New Roman" w:hAnsi="Times New Roman" w:cs="Times New Roman"/>
          <w:i/>
          <w:sz w:val="32"/>
          <w:szCs w:val="28"/>
          <w:u w:val="single"/>
          <w:shd w:val="clear" w:color="auto" w:fill="FFFFFF"/>
        </w:rPr>
        <w:t>Зимующие птицы</w:t>
      </w:r>
      <w:r w:rsidR="001557E8">
        <w:rPr>
          <w:rFonts w:ascii="Times New Roman" w:hAnsi="Times New Roman" w:cs="Times New Roman"/>
          <w:sz w:val="32"/>
          <w:szCs w:val="28"/>
          <w:shd w:val="clear" w:color="auto" w:fill="FFFFFF"/>
        </w:rPr>
        <w:t> –</w:t>
      </w:r>
      <w:r w:rsidRPr="007C7B80">
        <w:rPr>
          <w:rFonts w:ascii="Times New Roman" w:hAnsi="Times New Roman" w:cs="Times New Roman"/>
          <w:sz w:val="32"/>
          <w:szCs w:val="28"/>
          <w:shd w:val="clear" w:color="auto" w:fill="FFFFFF"/>
        </w:rPr>
        <w:t xml:space="preserve"> это те птицы, которые с приходом зимы не улетают на юг, а остаются зимовать в своем родном краю. </w:t>
      </w:r>
    </w:p>
    <w:p w:rsidR="004E4389" w:rsidRPr="007C7B80" w:rsidRDefault="004E4389" w:rsidP="004E4389">
      <w:pPr>
        <w:ind w:firstLine="567"/>
        <w:rPr>
          <w:rFonts w:ascii="Times New Roman" w:hAnsi="Times New Roman" w:cs="Times New Roman"/>
          <w:sz w:val="32"/>
          <w:szCs w:val="28"/>
          <w:shd w:val="clear" w:color="auto" w:fill="FFFFFF"/>
        </w:rPr>
      </w:pPr>
      <w:r w:rsidRPr="007C7B80">
        <w:rPr>
          <w:rFonts w:ascii="Times New Roman" w:hAnsi="Times New Roman" w:cs="Times New Roman"/>
          <w:sz w:val="32"/>
          <w:szCs w:val="28"/>
          <w:shd w:val="clear" w:color="auto" w:fill="FFFFFF"/>
        </w:rPr>
        <w:t xml:space="preserve"> </w:t>
      </w:r>
      <w:r w:rsidRPr="007C7B80">
        <w:rPr>
          <w:rFonts w:ascii="Times New Roman" w:hAnsi="Times New Roman" w:cs="Times New Roman"/>
          <w:sz w:val="32"/>
          <w:szCs w:val="28"/>
          <w:shd w:val="clear" w:color="auto" w:fill="FFFFFF"/>
        </w:rPr>
        <w:t>А какие птицы остаются зимовать? Казалось бы, ответ на этот вопрос ясен. Остаются те, которые способны переносить холод. Но это совсем не главная причина. Холод способны переносить только сытые птицы. Поэтому остаются только те птицы, которые способны зимой найти себе еду. Те же, которые питаются </w:t>
      </w:r>
      <w:hyperlink r:id="rId5" w:tooltip="Насекомые описание" w:history="1">
        <w:r w:rsidRPr="007C7B80">
          <w:rPr>
            <w:rStyle w:val="af3"/>
            <w:rFonts w:ascii="Times New Roman" w:hAnsi="Times New Roman" w:cs="Times New Roman"/>
            <w:color w:val="auto"/>
            <w:sz w:val="32"/>
            <w:szCs w:val="28"/>
            <w:u w:val="none"/>
            <w:shd w:val="clear" w:color="auto" w:fill="FFFFFF"/>
          </w:rPr>
          <w:t>насекомыми</w:t>
        </w:r>
      </w:hyperlink>
      <w:r w:rsidRPr="007C7B80">
        <w:rPr>
          <w:rFonts w:ascii="Times New Roman" w:hAnsi="Times New Roman" w:cs="Times New Roman"/>
          <w:sz w:val="32"/>
          <w:szCs w:val="28"/>
          <w:shd w:val="clear" w:color="auto" w:fill="FFFFFF"/>
        </w:rPr>
        <w:t>, не смогут зимой прокормиться. Вот и вынуждены птицы улетать в те края, где нет зимы и пищи вполне достаточно. Зимовать остаются только те, кто питается семенами, зёрнами, ягодами. Но и им приходится нелегко.</w:t>
      </w:r>
    </w:p>
    <w:p w:rsidR="002F70BB" w:rsidRPr="007C7B80" w:rsidRDefault="004E4389" w:rsidP="002F70BB">
      <w:pPr>
        <w:ind w:firstLine="567"/>
        <w:rPr>
          <w:rFonts w:ascii="Times New Roman" w:hAnsi="Times New Roman" w:cs="Times New Roman"/>
          <w:sz w:val="32"/>
          <w:szCs w:val="28"/>
          <w:shd w:val="clear" w:color="auto" w:fill="FFFFFF"/>
        </w:rPr>
      </w:pPr>
      <w:r w:rsidRPr="007C7B80">
        <w:rPr>
          <w:rFonts w:ascii="Times New Roman" w:hAnsi="Times New Roman" w:cs="Times New Roman"/>
          <w:sz w:val="32"/>
          <w:szCs w:val="28"/>
          <w:shd w:val="clear" w:color="auto" w:fill="FFFFFF"/>
        </w:rPr>
        <w:t>Для птиц зима – очень тяжелое время года. Голодно и холодно бедным пернатым. Из-за холода много тепла теряют зимние птицы. Для того чтобы согреться птицам необходимо много есть, и зимой еды им нужно намного больше чем летом. Поиск еды – главное занятие для птиц зимой.</w:t>
      </w:r>
    </w:p>
    <w:p w:rsidR="002F1DB7" w:rsidRPr="007C7B80" w:rsidRDefault="002F70BB" w:rsidP="002F70BB">
      <w:pPr>
        <w:ind w:firstLine="567"/>
        <w:rPr>
          <w:rFonts w:ascii="Times New Roman" w:hAnsi="Times New Roman" w:cs="Times New Roman"/>
          <w:sz w:val="32"/>
          <w:szCs w:val="28"/>
          <w:shd w:val="clear" w:color="auto" w:fill="FFFFFF"/>
        </w:rPr>
      </w:pPr>
      <w:r w:rsidRPr="007C7B80">
        <w:rPr>
          <w:rFonts w:ascii="Times New Roman" w:hAnsi="Times New Roman" w:cs="Times New Roman"/>
          <w:sz w:val="32"/>
          <w:szCs w:val="28"/>
          <w:shd w:val="clear" w:color="auto" w:fill="FFFFFF"/>
        </w:rPr>
        <w:t>Часто в мороз птицы не летают, а сидят нахохлившись.  Почему? Оказывается, они не летают в мороз, потому что птица в полете мерзнет намного быстрее. Когда птица сидит, у нее находится между перьями неподвижный воздух. Он не пропускает холод к телу птицы и задерживает тепло. В полете же со всех сторон к телу птицы устремляется морозный воздух, и она мерзнет на лету.</w:t>
      </w:r>
    </w:p>
    <w:p w:rsidR="004E4389" w:rsidRPr="007C7B80" w:rsidRDefault="002F1DB7" w:rsidP="002F70BB">
      <w:pPr>
        <w:ind w:firstLine="567"/>
        <w:rPr>
          <w:rFonts w:ascii="Times New Roman" w:hAnsi="Times New Roman" w:cs="Times New Roman"/>
          <w:sz w:val="32"/>
          <w:szCs w:val="28"/>
          <w:shd w:val="clear" w:color="auto" w:fill="FFFFFF"/>
        </w:rPr>
      </w:pPr>
      <w:r w:rsidRPr="007C7B80">
        <w:rPr>
          <w:rFonts w:ascii="Times New Roman" w:hAnsi="Times New Roman" w:cs="Times New Roman"/>
          <w:sz w:val="32"/>
          <w:szCs w:val="28"/>
          <w:shd w:val="clear" w:color="auto" w:fill="FFFFFF"/>
        </w:rPr>
        <w:t>Вот некоторые птицы, которые остаются с нами в зимний период:</w:t>
      </w:r>
    </w:p>
    <w:p w:rsidR="002F1DB7" w:rsidRPr="007C7B80" w:rsidRDefault="002F1DB7" w:rsidP="002F70BB">
      <w:pPr>
        <w:ind w:firstLine="567"/>
        <w:rPr>
          <w:rFonts w:ascii="Times New Roman" w:hAnsi="Times New Roman" w:cs="Times New Roman"/>
          <w:b/>
          <w:i/>
          <w:sz w:val="32"/>
          <w:szCs w:val="28"/>
          <w:u w:val="single"/>
          <w:shd w:val="clear" w:color="auto" w:fill="FFFFFF"/>
        </w:rPr>
      </w:pPr>
      <w:r w:rsidRPr="007C7B80">
        <w:rPr>
          <w:rFonts w:ascii="Times New Roman" w:hAnsi="Times New Roman" w:cs="Times New Roman"/>
          <w:b/>
          <w:i/>
          <w:sz w:val="32"/>
          <w:szCs w:val="28"/>
          <w:u w:val="single"/>
          <w:shd w:val="clear" w:color="auto" w:fill="FFFFFF"/>
        </w:rPr>
        <w:t>Снегири</w:t>
      </w:r>
    </w:p>
    <w:p w:rsidR="00D43F83" w:rsidRPr="007C7B80" w:rsidRDefault="002F70BB" w:rsidP="00D43F83">
      <w:pPr>
        <w:ind w:firstLine="567"/>
        <w:rPr>
          <w:rFonts w:ascii="Times New Roman" w:hAnsi="Times New Roman" w:cs="Times New Roman"/>
          <w:sz w:val="32"/>
          <w:szCs w:val="28"/>
          <w:shd w:val="clear" w:color="auto" w:fill="FFFFFF"/>
        </w:rPr>
      </w:pPr>
      <w:r w:rsidRPr="007C7B80">
        <w:rPr>
          <w:rFonts w:ascii="Times New Roman" w:hAnsi="Times New Roman" w:cs="Times New Roman"/>
          <w:sz w:val="32"/>
          <w:szCs w:val="28"/>
          <w:shd w:val="clear" w:color="auto" w:fill="FFFFFF"/>
        </w:rPr>
        <w:t>Снегирь заметен издалека из-за яркой окраски: у самцов грудь, шея и щёки ярко-красные, спина голубовато-серая, надхвостье ярко-белое, а на голове - чёрная "шапочка".</w:t>
      </w:r>
      <w:r w:rsidR="002F1DB7" w:rsidRPr="007C7B80">
        <w:rPr>
          <w:rFonts w:ascii="Times New Roman" w:hAnsi="Times New Roman" w:cs="Times New Roman"/>
          <w:sz w:val="32"/>
          <w:szCs w:val="28"/>
          <w:shd w:val="clear" w:color="auto" w:fill="FFFFFF"/>
        </w:rPr>
        <w:t xml:space="preserve"> У самок же окрас поспокойнее</w:t>
      </w:r>
      <w:r w:rsidR="00D43F83" w:rsidRPr="007C7B80">
        <w:rPr>
          <w:rFonts w:ascii="Times New Roman" w:hAnsi="Times New Roman" w:cs="Times New Roman"/>
          <w:sz w:val="32"/>
          <w:szCs w:val="28"/>
          <w:shd w:val="clear" w:color="auto" w:fill="FFFFFF"/>
        </w:rPr>
        <w:t xml:space="preserve">, </w:t>
      </w:r>
      <w:r w:rsidR="00D43F83" w:rsidRPr="007C7B80">
        <w:rPr>
          <w:rFonts w:ascii="Times New Roman" w:hAnsi="Times New Roman" w:cs="Times New Roman"/>
          <w:sz w:val="32"/>
          <w:szCs w:val="28"/>
          <w:shd w:val="clear" w:color="auto" w:fill="FFFFFF"/>
        </w:rPr>
        <w:lastRenderedPageBreak/>
        <w:t>более сдержанный – грудка у них серого цвета. По этим признакам можно их отличать во время наблюдения.</w:t>
      </w:r>
    </w:p>
    <w:p w:rsidR="00D43F83" w:rsidRPr="007C7B80" w:rsidRDefault="00D43F83" w:rsidP="00D43F83">
      <w:pPr>
        <w:ind w:firstLine="567"/>
        <w:rPr>
          <w:rFonts w:ascii="Times New Roman" w:hAnsi="Times New Roman" w:cs="Times New Roman"/>
          <w:sz w:val="32"/>
          <w:szCs w:val="28"/>
          <w:shd w:val="clear" w:color="auto" w:fill="FFFFFF"/>
        </w:rPr>
      </w:pPr>
      <w:r w:rsidRPr="007C7B80">
        <w:rPr>
          <w:rFonts w:ascii="Times New Roman" w:hAnsi="Times New Roman" w:cs="Times New Roman"/>
          <w:sz w:val="32"/>
          <w:szCs w:val="28"/>
          <w:shd w:val="clear" w:color="auto" w:fill="FFFFFF"/>
        </w:rPr>
        <w:t xml:space="preserve"> Снегири обычно держаться небольшими стайками по 7 – 10 птичек в каждой. С приближением темноты вся стайка улетает в кусты или на деревья, где и ночует, скрытая в ветках.</w:t>
      </w:r>
    </w:p>
    <w:p w:rsidR="00D43F83" w:rsidRPr="007C7B80" w:rsidRDefault="007C7B80" w:rsidP="00D43F83">
      <w:pPr>
        <w:ind w:firstLine="567"/>
        <w:rPr>
          <w:rFonts w:ascii="Times New Roman" w:hAnsi="Times New Roman" w:cs="Times New Roman"/>
          <w:sz w:val="32"/>
          <w:szCs w:val="28"/>
          <w:shd w:val="clear" w:color="auto" w:fill="FFFFFF"/>
        </w:rPr>
      </w:pPr>
      <w:r>
        <w:rPr>
          <w:noProof/>
          <w:lang w:eastAsia="ru-RU"/>
        </w:rPr>
        <w:drawing>
          <wp:anchor distT="0" distB="0" distL="114300" distR="114300" simplePos="0" relativeHeight="251658240" behindDoc="0" locked="0" layoutInCell="1" allowOverlap="1">
            <wp:simplePos x="0" y="0"/>
            <wp:positionH relativeFrom="column">
              <wp:posOffset>746760</wp:posOffset>
            </wp:positionH>
            <wp:positionV relativeFrom="paragraph">
              <wp:posOffset>61595</wp:posOffset>
            </wp:positionV>
            <wp:extent cx="4710430" cy="3429000"/>
            <wp:effectExtent l="0" t="0" r="0" b="0"/>
            <wp:wrapThrough wrapText="bothSides">
              <wp:wrapPolygon edited="0">
                <wp:start x="0" y="0"/>
                <wp:lineTo x="0" y="21480"/>
                <wp:lineTo x="21489" y="21480"/>
                <wp:lineTo x="21489" y="0"/>
                <wp:lineTo x="0" y="0"/>
              </wp:wrapPolygon>
            </wp:wrapThrough>
            <wp:docPr id="1" name="Рисунок 1" descr="Картинки по запросу снеги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негир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0430"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3F83" w:rsidRPr="007C7B80" w:rsidRDefault="00D43F83" w:rsidP="00D43F83">
      <w:pPr>
        <w:ind w:firstLine="567"/>
        <w:rPr>
          <w:rFonts w:ascii="Times New Roman" w:hAnsi="Times New Roman" w:cs="Times New Roman"/>
          <w:sz w:val="32"/>
          <w:szCs w:val="28"/>
          <w:shd w:val="clear" w:color="auto" w:fill="FFFFFF"/>
        </w:rPr>
      </w:pPr>
    </w:p>
    <w:p w:rsidR="00D43F83" w:rsidRPr="007C7B80" w:rsidRDefault="00D43F83" w:rsidP="00D43F83">
      <w:pPr>
        <w:ind w:firstLine="567"/>
        <w:rPr>
          <w:rFonts w:ascii="Times New Roman" w:hAnsi="Times New Roman" w:cs="Times New Roman"/>
          <w:sz w:val="32"/>
          <w:szCs w:val="28"/>
          <w:shd w:val="clear" w:color="auto" w:fill="FFFFFF"/>
        </w:rPr>
      </w:pPr>
    </w:p>
    <w:p w:rsidR="007C7B80" w:rsidRDefault="007C7B80" w:rsidP="00D43F83">
      <w:pPr>
        <w:ind w:firstLine="567"/>
        <w:rPr>
          <w:rFonts w:ascii="Times New Roman" w:hAnsi="Times New Roman" w:cs="Times New Roman"/>
          <w:b/>
          <w:i/>
          <w:sz w:val="32"/>
          <w:szCs w:val="28"/>
          <w:u w:val="single"/>
          <w:shd w:val="clear" w:color="auto" w:fill="FFFFFF"/>
        </w:rPr>
      </w:pPr>
    </w:p>
    <w:p w:rsidR="00D43F83" w:rsidRPr="007C7B80" w:rsidRDefault="00D43F83" w:rsidP="00D43F83">
      <w:pPr>
        <w:ind w:firstLine="567"/>
        <w:rPr>
          <w:rFonts w:ascii="Times New Roman" w:hAnsi="Times New Roman" w:cs="Times New Roman"/>
          <w:b/>
          <w:i/>
          <w:sz w:val="32"/>
          <w:szCs w:val="28"/>
          <w:u w:val="single"/>
          <w:shd w:val="clear" w:color="auto" w:fill="FFFFFF"/>
        </w:rPr>
      </w:pPr>
      <w:r w:rsidRPr="007C7B80">
        <w:rPr>
          <w:rFonts w:ascii="Times New Roman" w:hAnsi="Times New Roman" w:cs="Times New Roman"/>
          <w:b/>
          <w:i/>
          <w:sz w:val="32"/>
          <w:szCs w:val="28"/>
          <w:u w:val="single"/>
          <w:shd w:val="clear" w:color="auto" w:fill="FFFFFF"/>
        </w:rPr>
        <w:t>Сойка</w:t>
      </w:r>
    </w:p>
    <w:p w:rsidR="007C7B80" w:rsidRDefault="00D23DAE" w:rsidP="007C7B80">
      <w:pPr>
        <w:ind w:firstLine="567"/>
        <w:rPr>
          <w:rFonts w:ascii="Times New Roman" w:hAnsi="Times New Roman" w:cs="Times New Roman"/>
          <w:color w:val="222222"/>
          <w:sz w:val="32"/>
          <w:szCs w:val="28"/>
          <w:shd w:val="clear" w:color="auto" w:fill="FFFFFF"/>
        </w:rPr>
      </w:pPr>
      <w:r>
        <w:rPr>
          <w:noProof/>
          <w:lang w:eastAsia="ru-RU"/>
        </w:rPr>
        <w:drawing>
          <wp:anchor distT="0" distB="0" distL="114300" distR="114300" simplePos="0" relativeHeight="251659264" behindDoc="0" locked="0" layoutInCell="1" allowOverlap="1" wp14:anchorId="605A0CA2" wp14:editId="79A3902B">
            <wp:simplePos x="0" y="0"/>
            <wp:positionH relativeFrom="margin">
              <wp:posOffset>937260</wp:posOffset>
            </wp:positionH>
            <wp:positionV relativeFrom="paragraph">
              <wp:posOffset>659130</wp:posOffset>
            </wp:positionV>
            <wp:extent cx="4648200" cy="3098800"/>
            <wp:effectExtent l="0" t="0" r="0" b="6350"/>
            <wp:wrapThrough wrapText="bothSides">
              <wp:wrapPolygon edited="0">
                <wp:start x="0" y="0"/>
                <wp:lineTo x="0" y="21511"/>
                <wp:lineTo x="21511" y="21511"/>
                <wp:lineTo x="21511" y="0"/>
                <wp:lineTo x="0" y="0"/>
              </wp:wrapPolygon>
            </wp:wrapThrough>
            <wp:docPr id="2" name="Рисунок 2" descr="Картинки по запросу сойка пт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ойка птиц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F83" w:rsidRPr="007C7B80">
        <w:rPr>
          <w:rFonts w:ascii="Times New Roman" w:hAnsi="Times New Roman" w:cs="Times New Roman"/>
          <w:color w:val="222222"/>
          <w:sz w:val="32"/>
          <w:szCs w:val="28"/>
          <w:shd w:val="clear" w:color="auto" w:fill="FFFFFF"/>
        </w:rPr>
        <w:t>Сойка и</w:t>
      </w:r>
      <w:r w:rsidR="00D43F83" w:rsidRPr="007C7B80">
        <w:rPr>
          <w:rFonts w:ascii="Times New Roman" w:hAnsi="Times New Roman" w:cs="Times New Roman"/>
          <w:color w:val="222222"/>
          <w:sz w:val="32"/>
          <w:szCs w:val="28"/>
          <w:shd w:val="clear" w:color="auto" w:fill="FFFFFF"/>
        </w:rPr>
        <w:t>меет яркое, рыхлое оперение, заметный широкий хохол на голове и довольно длинный хвост.</w:t>
      </w:r>
      <w:r w:rsidR="00D43F83" w:rsidRPr="007C7B80">
        <w:rPr>
          <w:rFonts w:ascii="Times New Roman" w:hAnsi="Times New Roman" w:cs="Times New Roman"/>
          <w:color w:val="222222"/>
          <w:sz w:val="32"/>
          <w:szCs w:val="28"/>
          <w:shd w:val="clear" w:color="auto" w:fill="FFFFFF"/>
        </w:rPr>
        <w:t xml:space="preserve"> </w:t>
      </w:r>
    </w:p>
    <w:p w:rsidR="007C7B80" w:rsidRDefault="007C7B80"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p>
    <w:p w:rsidR="00D23DAE" w:rsidRDefault="00D23DAE" w:rsidP="00D43F83">
      <w:pPr>
        <w:ind w:firstLine="567"/>
        <w:rPr>
          <w:rFonts w:ascii="Times New Roman" w:hAnsi="Times New Roman" w:cs="Times New Roman"/>
          <w:color w:val="222222"/>
          <w:sz w:val="32"/>
          <w:szCs w:val="28"/>
          <w:shd w:val="clear" w:color="auto" w:fill="FFFFFF"/>
        </w:rPr>
      </w:pPr>
      <w:bookmarkStart w:id="0" w:name="_GoBack"/>
      <w:bookmarkEnd w:id="0"/>
    </w:p>
    <w:p w:rsidR="00414A69" w:rsidRPr="007C7B80" w:rsidRDefault="00414A69" w:rsidP="00D43F83">
      <w:pPr>
        <w:ind w:firstLine="567"/>
        <w:rPr>
          <w:rFonts w:ascii="Times New Roman" w:hAnsi="Times New Roman" w:cs="Times New Roman"/>
          <w:color w:val="222222"/>
          <w:sz w:val="32"/>
          <w:szCs w:val="28"/>
          <w:shd w:val="clear" w:color="auto" w:fill="FFFFFF"/>
        </w:rPr>
      </w:pPr>
      <w:r w:rsidRPr="007C7B80">
        <w:rPr>
          <w:rFonts w:ascii="Times New Roman" w:hAnsi="Times New Roman" w:cs="Times New Roman"/>
          <w:color w:val="222222"/>
          <w:sz w:val="32"/>
          <w:szCs w:val="28"/>
          <w:shd w:val="clear" w:color="auto" w:fill="FFFFFF"/>
        </w:rPr>
        <w:lastRenderedPageBreak/>
        <w:t>Сойки славятся своей бережливостью</w:t>
      </w:r>
      <w:r w:rsidRPr="007C7B80">
        <w:rPr>
          <w:rFonts w:ascii="Times New Roman" w:hAnsi="Times New Roman" w:cs="Times New Roman"/>
          <w:color w:val="222222"/>
          <w:sz w:val="32"/>
          <w:szCs w:val="28"/>
          <w:shd w:val="clear" w:color="auto" w:fill="FFFFFF"/>
        </w:rPr>
        <w:t>, они создают</w:t>
      </w:r>
      <w:r w:rsidRPr="007C7B80">
        <w:rPr>
          <w:rFonts w:ascii="Times New Roman" w:hAnsi="Times New Roman" w:cs="Times New Roman"/>
          <w:color w:val="222222"/>
          <w:sz w:val="32"/>
          <w:szCs w:val="28"/>
          <w:shd w:val="clear" w:color="auto" w:fill="FFFFFF"/>
        </w:rPr>
        <w:t xml:space="preserve"> большие запасы из пищи.</w:t>
      </w:r>
      <w:r w:rsidRPr="007C7B80">
        <w:rPr>
          <w:rFonts w:ascii="Times New Roman" w:hAnsi="Times New Roman" w:cs="Times New Roman"/>
          <w:color w:val="222222"/>
          <w:sz w:val="32"/>
          <w:szCs w:val="28"/>
          <w:shd w:val="clear" w:color="auto" w:fill="FFFFFF"/>
        </w:rPr>
        <w:t xml:space="preserve"> </w:t>
      </w:r>
      <w:r w:rsidRPr="007C7B80">
        <w:rPr>
          <w:rFonts w:ascii="Times New Roman" w:hAnsi="Times New Roman" w:cs="Times New Roman"/>
          <w:color w:val="222222"/>
          <w:sz w:val="32"/>
          <w:szCs w:val="28"/>
          <w:shd w:val="clear" w:color="auto" w:fill="FFFFFF"/>
        </w:rPr>
        <w:t>Любимое лакомство, которое им всегда хочется припрятать —жёлуди. Места заначек могут быть самыми разными: под деревом, около грота, в куче старого листья.</w:t>
      </w:r>
    </w:p>
    <w:p w:rsidR="00414A69" w:rsidRPr="007C7B80" w:rsidRDefault="00414A69" w:rsidP="00414A69">
      <w:pPr>
        <w:ind w:firstLine="567"/>
        <w:rPr>
          <w:rFonts w:ascii="Times New Roman" w:hAnsi="Times New Roman" w:cs="Times New Roman"/>
          <w:sz w:val="32"/>
          <w:szCs w:val="28"/>
          <w:shd w:val="clear" w:color="auto" w:fill="FFFFFF"/>
        </w:rPr>
      </w:pPr>
      <w:r w:rsidRPr="007C7B80">
        <w:rPr>
          <w:rFonts w:ascii="Times New Roman" w:hAnsi="Times New Roman" w:cs="Times New Roman"/>
          <w:color w:val="222222"/>
          <w:sz w:val="32"/>
          <w:szCs w:val="28"/>
          <w:shd w:val="clear" w:color="auto" w:fill="FFFFFF"/>
        </w:rPr>
        <w:t>За осенний сезон сойки накапливают до 4 килограмм желудей. Дело в том, что пернатые не всегда покидают свои гнезда, когда наступает зимний период. Жажду к накапливанию можно понять — птицы уберегают себя от голода. Кстати, за одну ходку птица приносит в заначку до семи желудей. Дело в том, что в ее горле есть уникальный подъязычный мешок, где помещаются плоды.</w:t>
      </w:r>
    </w:p>
    <w:p w:rsidR="007C7B80" w:rsidRPr="007C7B80" w:rsidRDefault="00414A69" w:rsidP="007C7B80">
      <w:pPr>
        <w:ind w:firstLine="567"/>
        <w:rPr>
          <w:rFonts w:ascii="Times New Roman" w:hAnsi="Times New Roman" w:cs="Times New Roman"/>
          <w:color w:val="222222"/>
          <w:sz w:val="32"/>
          <w:szCs w:val="28"/>
          <w:shd w:val="clear" w:color="auto" w:fill="FFFFFF"/>
        </w:rPr>
      </w:pPr>
      <w:r w:rsidRPr="007C7B80">
        <w:rPr>
          <w:rFonts w:ascii="Times New Roman" w:hAnsi="Times New Roman" w:cs="Times New Roman"/>
          <w:color w:val="222222"/>
          <w:sz w:val="32"/>
          <w:szCs w:val="28"/>
          <w:shd w:val="clear" w:color="auto" w:fill="FFFFFF"/>
        </w:rPr>
        <w:t>Заснеженный лес не оставляет шансов на поиски хорошей пищи, поэтому зимой птицы приступают к охоте на более слабых представителей фауны.</w:t>
      </w:r>
    </w:p>
    <w:p w:rsidR="007C7B80" w:rsidRPr="007C7B80" w:rsidRDefault="00414A69" w:rsidP="007C7B80">
      <w:pPr>
        <w:ind w:firstLine="567"/>
        <w:rPr>
          <w:rStyle w:val="a8"/>
          <w:rFonts w:ascii="Times New Roman" w:hAnsi="Times New Roman" w:cs="Times New Roman"/>
          <w:bCs w:val="0"/>
          <w:i/>
          <w:color w:val="111111"/>
          <w:sz w:val="32"/>
          <w:szCs w:val="28"/>
          <w:u w:val="single"/>
          <w:bdr w:val="none" w:sz="0" w:space="0" w:color="auto" w:frame="1"/>
        </w:rPr>
      </w:pPr>
      <w:r w:rsidRPr="007C7B80">
        <w:rPr>
          <w:rStyle w:val="a8"/>
          <w:rFonts w:ascii="Times New Roman" w:hAnsi="Times New Roman" w:cs="Times New Roman"/>
          <w:bCs w:val="0"/>
          <w:i/>
          <w:color w:val="111111"/>
          <w:sz w:val="32"/>
          <w:szCs w:val="28"/>
          <w:u w:val="single"/>
          <w:bdr w:val="none" w:sz="0" w:space="0" w:color="auto" w:frame="1"/>
        </w:rPr>
        <w:t>Дятлы</w:t>
      </w:r>
    </w:p>
    <w:p w:rsidR="00414A69" w:rsidRDefault="008160B7" w:rsidP="007C7B80">
      <w:pPr>
        <w:ind w:firstLine="567"/>
        <w:rPr>
          <w:rFonts w:ascii="Times New Roman" w:hAnsi="Times New Roman" w:cs="Times New Roman"/>
          <w:color w:val="000000"/>
          <w:sz w:val="32"/>
          <w:szCs w:val="28"/>
        </w:rPr>
      </w:pPr>
      <w:r>
        <w:rPr>
          <w:noProof/>
          <w:lang w:eastAsia="ru-RU"/>
        </w:rPr>
        <w:drawing>
          <wp:anchor distT="0" distB="0" distL="114300" distR="114300" simplePos="0" relativeHeight="251660288" behindDoc="0" locked="0" layoutInCell="1" allowOverlap="1" wp14:anchorId="65D4E4CD" wp14:editId="335A6C02">
            <wp:simplePos x="0" y="0"/>
            <wp:positionH relativeFrom="margin">
              <wp:posOffset>3089910</wp:posOffset>
            </wp:positionH>
            <wp:positionV relativeFrom="paragraph">
              <wp:posOffset>944245</wp:posOffset>
            </wp:positionV>
            <wp:extent cx="3019425" cy="4025900"/>
            <wp:effectExtent l="0" t="0" r="9525" b="0"/>
            <wp:wrapThrough wrapText="bothSides">
              <wp:wrapPolygon edited="0">
                <wp:start x="0" y="0"/>
                <wp:lineTo x="0" y="21464"/>
                <wp:lineTo x="21532" y="21464"/>
                <wp:lineTo x="21532" y="0"/>
                <wp:lineTo x="0" y="0"/>
              </wp:wrapPolygon>
            </wp:wrapThrough>
            <wp:docPr id="3" name="Рисунок 3" descr="Картинки по запросу дятел пт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дятел птиц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9425" cy="402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A69" w:rsidRPr="007C7B80">
        <w:rPr>
          <w:rFonts w:ascii="Times New Roman" w:hAnsi="Times New Roman" w:cs="Times New Roman"/>
          <w:color w:val="000000"/>
          <w:sz w:val="32"/>
          <w:szCs w:val="28"/>
        </w:rPr>
        <w:t>Интересно наблюдать за зимовкой дятлов. Дятлы могут как улетать в теплые края, так и зимовать в родных лесах. Зимуют они в дуплах, которые сами и выдалбливают. Обычно дятлы питаются насекомыми, ягодами и семенами, но зимой их рацион значительно сужается. Их спасают семена еловых и сосновых шишек. И, несмотря на небольшое количество пищи, дятлы очень щедрые птицы, и с легкостью могут поделиться едой с другими пернатыми.</w:t>
      </w:r>
    </w:p>
    <w:p w:rsidR="008160B7" w:rsidRDefault="008160B7" w:rsidP="007C7B80">
      <w:pPr>
        <w:ind w:firstLine="567"/>
        <w:rPr>
          <w:rFonts w:ascii="Times New Roman" w:hAnsi="Times New Roman" w:cs="Times New Roman"/>
          <w:color w:val="000000"/>
          <w:sz w:val="32"/>
          <w:szCs w:val="28"/>
        </w:rPr>
      </w:pPr>
    </w:p>
    <w:p w:rsidR="008160B7" w:rsidRDefault="008160B7" w:rsidP="007C7B80">
      <w:pPr>
        <w:ind w:firstLine="567"/>
        <w:rPr>
          <w:rFonts w:ascii="Times New Roman" w:hAnsi="Times New Roman" w:cs="Times New Roman"/>
          <w:color w:val="000000"/>
          <w:sz w:val="32"/>
          <w:szCs w:val="28"/>
        </w:rPr>
      </w:pPr>
    </w:p>
    <w:p w:rsidR="008160B7" w:rsidRDefault="008160B7" w:rsidP="007C7B80">
      <w:pPr>
        <w:ind w:firstLine="567"/>
        <w:rPr>
          <w:rFonts w:ascii="Times New Roman" w:hAnsi="Times New Roman" w:cs="Times New Roman"/>
          <w:color w:val="000000"/>
          <w:sz w:val="32"/>
          <w:szCs w:val="28"/>
        </w:rPr>
      </w:pPr>
    </w:p>
    <w:p w:rsidR="008160B7" w:rsidRDefault="008160B7" w:rsidP="007C7B80">
      <w:pPr>
        <w:ind w:firstLine="567"/>
        <w:rPr>
          <w:rFonts w:ascii="Times New Roman" w:hAnsi="Times New Roman" w:cs="Times New Roman"/>
          <w:color w:val="000000"/>
          <w:sz w:val="32"/>
          <w:szCs w:val="28"/>
        </w:rPr>
      </w:pPr>
    </w:p>
    <w:p w:rsidR="008160B7" w:rsidRDefault="008160B7" w:rsidP="007C7B80">
      <w:pPr>
        <w:ind w:firstLine="567"/>
        <w:rPr>
          <w:rFonts w:ascii="Times New Roman" w:hAnsi="Times New Roman" w:cs="Times New Roman"/>
          <w:color w:val="000000"/>
          <w:sz w:val="32"/>
          <w:szCs w:val="28"/>
        </w:rPr>
      </w:pPr>
    </w:p>
    <w:p w:rsidR="008160B7" w:rsidRDefault="008160B7" w:rsidP="007C7B80">
      <w:pPr>
        <w:ind w:firstLine="567"/>
        <w:rPr>
          <w:rFonts w:ascii="Times New Roman" w:hAnsi="Times New Roman" w:cs="Times New Roman"/>
          <w:color w:val="000000"/>
          <w:sz w:val="32"/>
          <w:szCs w:val="32"/>
          <w:shd w:val="clear" w:color="auto" w:fill="FFFFFF"/>
        </w:rPr>
      </w:pPr>
      <w:r w:rsidRPr="008160B7">
        <w:rPr>
          <w:rFonts w:ascii="Times New Roman" w:hAnsi="Times New Roman" w:cs="Times New Roman"/>
          <w:b/>
          <w:i/>
          <w:color w:val="000000"/>
          <w:sz w:val="32"/>
          <w:szCs w:val="32"/>
          <w:u w:val="single"/>
          <w:shd w:val="clear" w:color="auto" w:fill="FFFFFF"/>
        </w:rPr>
        <w:lastRenderedPageBreak/>
        <w:t>Дрозд рябинник</w:t>
      </w:r>
      <w:r w:rsidRPr="008160B7">
        <w:rPr>
          <w:rFonts w:ascii="Times New Roman" w:hAnsi="Times New Roman" w:cs="Times New Roman"/>
          <w:color w:val="000000"/>
          <w:sz w:val="32"/>
          <w:szCs w:val="32"/>
          <w:shd w:val="clear" w:color="auto" w:fill="FFFFFF"/>
        </w:rPr>
        <w:t xml:space="preserve"> </w:t>
      </w:r>
    </w:p>
    <w:p w:rsidR="008160B7" w:rsidRDefault="008160B7" w:rsidP="007C7B80">
      <w:pPr>
        <w:ind w:firstLine="567"/>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О</w:t>
      </w:r>
      <w:r w:rsidRPr="008160B7">
        <w:rPr>
          <w:rFonts w:ascii="Times New Roman" w:hAnsi="Times New Roman" w:cs="Times New Roman"/>
          <w:color w:val="000000"/>
          <w:sz w:val="32"/>
          <w:szCs w:val="32"/>
          <w:shd w:val="clear" w:color="auto" w:fill="FFFFFF"/>
        </w:rPr>
        <w:t>тносится к отряду воробьиных семейства дроздовых. Это довольно крупная птица, имеющая серую голову, тёмно-коричневую спину и надхвостье серого цвета, которое явно контрастирует с чёрным оперением</w:t>
      </w:r>
      <w:r w:rsidRPr="008160B7">
        <w:rPr>
          <w:rFonts w:ascii="Times New Roman" w:hAnsi="Times New Roman" w:cs="Times New Roman"/>
          <w:color w:val="000000"/>
          <w:sz w:val="32"/>
          <w:szCs w:val="32"/>
          <w:shd w:val="clear" w:color="auto" w:fill="FFFFFF"/>
        </w:rPr>
        <w:t xml:space="preserve"> </w:t>
      </w:r>
      <w:r w:rsidRPr="008160B7">
        <w:rPr>
          <w:rFonts w:ascii="Times New Roman" w:hAnsi="Times New Roman" w:cs="Times New Roman"/>
          <w:color w:val="000000"/>
          <w:sz w:val="32"/>
          <w:szCs w:val="32"/>
          <w:shd w:val="clear" w:color="auto" w:fill="FFFFFF"/>
        </w:rPr>
        <w:t>довольно длинного хвоста. </w:t>
      </w:r>
    </w:p>
    <w:p w:rsidR="008160B7" w:rsidRPr="008160B7" w:rsidRDefault="008160B7" w:rsidP="007C7B80">
      <w:pPr>
        <w:ind w:firstLine="567"/>
        <w:rPr>
          <w:rFonts w:ascii="Times New Roman" w:hAnsi="Times New Roman" w:cs="Times New Roman"/>
          <w:color w:val="000000"/>
          <w:sz w:val="32"/>
          <w:szCs w:val="32"/>
          <w:shd w:val="clear" w:color="auto" w:fill="FFFFFF"/>
        </w:rPr>
      </w:pPr>
      <w:r>
        <w:rPr>
          <w:noProof/>
          <w:lang w:eastAsia="ru-RU"/>
        </w:rPr>
        <w:drawing>
          <wp:inline distT="0" distB="0" distL="0" distR="0">
            <wp:extent cx="5715000" cy="3686175"/>
            <wp:effectExtent l="0" t="0" r="0" b="9525"/>
            <wp:docPr id="5" name="Рисунок 5" descr="Картинки по запросу дрозд рябин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дрозд рябинник"/>
                    <pic:cNvPicPr>
                      <a:picLocks noChangeAspect="1" noChangeArrowheads="1"/>
                    </pic:cNvPicPr>
                  </pic:nvPicPr>
                  <pic:blipFill rotWithShape="1">
                    <a:blip r:embed="rId9">
                      <a:extLst>
                        <a:ext uri="{28A0092B-C50C-407E-A947-70E740481C1C}">
                          <a14:useLocalDpi xmlns:a14="http://schemas.microsoft.com/office/drawing/2010/main" val="0"/>
                        </a:ext>
                      </a:extLst>
                    </a:blip>
                    <a:srcRect b="8726"/>
                    <a:stretch/>
                  </pic:blipFill>
                  <pic:spPr bwMode="auto">
                    <a:xfrm>
                      <a:off x="0" y="0"/>
                      <a:ext cx="5715000" cy="3686175"/>
                    </a:xfrm>
                    <a:prstGeom prst="rect">
                      <a:avLst/>
                    </a:prstGeom>
                    <a:noFill/>
                    <a:ln>
                      <a:noFill/>
                    </a:ln>
                    <a:extLst>
                      <a:ext uri="{53640926-AAD7-44D8-BBD7-CCE9431645EC}">
                        <a14:shadowObscured xmlns:a14="http://schemas.microsoft.com/office/drawing/2010/main"/>
                      </a:ext>
                    </a:extLst>
                  </pic:spPr>
                </pic:pic>
              </a:graphicData>
            </a:graphic>
          </wp:inline>
        </w:drawing>
      </w:r>
    </w:p>
    <w:p w:rsidR="008160B7" w:rsidRDefault="008160B7" w:rsidP="007C7B80">
      <w:pPr>
        <w:ind w:firstLine="567"/>
        <w:rPr>
          <w:rFonts w:ascii="Times New Roman" w:hAnsi="Times New Roman" w:cs="Times New Roman"/>
          <w:color w:val="000000"/>
          <w:sz w:val="32"/>
          <w:szCs w:val="32"/>
          <w:shd w:val="clear" w:color="auto" w:fill="FFFFFF"/>
        </w:rPr>
      </w:pPr>
      <w:r w:rsidRPr="008160B7">
        <w:rPr>
          <w:rFonts w:ascii="Times New Roman" w:hAnsi="Times New Roman" w:cs="Times New Roman"/>
          <w:color w:val="000000"/>
          <w:sz w:val="32"/>
          <w:szCs w:val="32"/>
          <w:shd w:val="clear" w:color="auto" w:fill="FFFFFF"/>
        </w:rPr>
        <w:t>Рябинники — это очень активные, храбрые и даже воинственные птицы. Они смело всей колонией нападают на хищников и почти всегда побеждают, отгоняя их от своих гнёзд. </w:t>
      </w:r>
      <w:r w:rsidRPr="008160B7">
        <w:rPr>
          <w:rStyle w:val="a8"/>
          <w:rFonts w:ascii="Times New Roman" w:hAnsi="Times New Roman" w:cs="Times New Roman"/>
          <w:b w:val="0"/>
          <w:color w:val="000000"/>
          <w:sz w:val="32"/>
          <w:szCs w:val="32"/>
          <w:bdr w:val="none" w:sz="0" w:space="0" w:color="auto" w:frame="1"/>
          <w:shd w:val="clear" w:color="auto" w:fill="FFFFFF"/>
        </w:rPr>
        <w:t>Могут напасть и на животных</w:t>
      </w:r>
      <w:r w:rsidRPr="008160B7">
        <w:rPr>
          <w:rFonts w:ascii="Times New Roman" w:hAnsi="Times New Roman" w:cs="Times New Roman"/>
          <w:color w:val="000000"/>
          <w:sz w:val="32"/>
          <w:szCs w:val="32"/>
          <w:shd w:val="clear" w:color="auto" w:fill="FFFFFF"/>
        </w:rPr>
        <w:t>, в том числе и на людей, пролетая низко над головой и не забыв обрызгать помётом. Вот такой у них метод защиты, согласитесь, достаточно действенный.</w:t>
      </w:r>
    </w:p>
    <w:p w:rsidR="008160B7" w:rsidRDefault="008160B7" w:rsidP="007C7B80">
      <w:pPr>
        <w:ind w:firstLine="567"/>
        <w:rPr>
          <w:rFonts w:ascii="Times New Roman" w:hAnsi="Times New Roman" w:cs="Times New Roman"/>
          <w:b/>
          <w:i/>
          <w:color w:val="000000"/>
          <w:sz w:val="32"/>
          <w:szCs w:val="32"/>
          <w:u w:val="single"/>
          <w:shd w:val="clear" w:color="auto" w:fill="FFFFFF"/>
        </w:rPr>
      </w:pPr>
      <w:r>
        <w:rPr>
          <w:rFonts w:ascii="Times New Roman" w:hAnsi="Times New Roman" w:cs="Times New Roman"/>
          <w:b/>
          <w:i/>
          <w:color w:val="000000"/>
          <w:sz w:val="32"/>
          <w:szCs w:val="32"/>
          <w:u w:val="single"/>
          <w:shd w:val="clear" w:color="auto" w:fill="FFFFFF"/>
        </w:rPr>
        <w:t>Свиристели</w:t>
      </w:r>
    </w:p>
    <w:p w:rsidR="008160B7" w:rsidRPr="008160B7" w:rsidRDefault="008160B7" w:rsidP="007C7B80">
      <w:pPr>
        <w:ind w:firstLine="567"/>
        <w:rPr>
          <w:rFonts w:ascii="Times New Roman" w:hAnsi="Times New Roman" w:cs="Times New Roman"/>
          <w:color w:val="000000"/>
          <w:sz w:val="32"/>
          <w:szCs w:val="28"/>
          <w:shd w:val="clear" w:color="auto" w:fill="FFFFFF"/>
        </w:rPr>
      </w:pPr>
      <w:r w:rsidRPr="008160B7">
        <w:rPr>
          <w:rFonts w:ascii="Times New Roman" w:hAnsi="Times New Roman" w:cs="Times New Roman"/>
          <w:color w:val="000000"/>
          <w:sz w:val="32"/>
          <w:szCs w:val="28"/>
          <w:shd w:val="clear" w:color="auto" w:fill="FFFFFF"/>
        </w:rPr>
        <w:t>Как только наступают холода, то сразу же на рябиновых кустах в городских парках можно увидеть ярких птиц. Они особенно выделяются окрасом своего оперения среди остального птичьего царства. Они словно шумные иностранные гости, посетившие неожиданно птичий мир. На самом деле это свиристель.</w:t>
      </w:r>
    </w:p>
    <w:p w:rsidR="008160B7" w:rsidRPr="008160B7" w:rsidRDefault="008160B7" w:rsidP="007C7B80">
      <w:pPr>
        <w:ind w:firstLine="567"/>
        <w:rPr>
          <w:rFonts w:ascii="Times New Roman" w:hAnsi="Times New Roman" w:cs="Times New Roman"/>
          <w:color w:val="000000"/>
          <w:sz w:val="32"/>
          <w:szCs w:val="28"/>
          <w:shd w:val="clear" w:color="auto" w:fill="FFFFFF"/>
        </w:rPr>
      </w:pPr>
      <w:r w:rsidRPr="008160B7">
        <w:rPr>
          <w:rFonts w:ascii="Times New Roman" w:hAnsi="Times New Roman" w:cs="Times New Roman"/>
          <w:color w:val="000000"/>
          <w:sz w:val="32"/>
          <w:szCs w:val="28"/>
          <w:shd w:val="clear" w:color="auto" w:fill="FFFFFF"/>
        </w:rPr>
        <w:lastRenderedPageBreak/>
        <w:t>Свиристель имеет очаровательный и </w:t>
      </w:r>
      <w:r w:rsidRPr="008160B7">
        <w:rPr>
          <w:rStyle w:val="a8"/>
          <w:rFonts w:ascii="Times New Roman" w:hAnsi="Times New Roman" w:cs="Times New Roman"/>
          <w:b w:val="0"/>
          <w:color w:val="000000"/>
          <w:sz w:val="32"/>
          <w:szCs w:val="28"/>
          <w:bdr w:val="none" w:sz="0" w:space="0" w:color="auto" w:frame="1"/>
          <w:shd w:val="clear" w:color="auto" w:fill="FFFFFF"/>
        </w:rPr>
        <w:t>выразительный</w:t>
      </w:r>
      <w:r w:rsidRPr="008160B7">
        <w:rPr>
          <w:rStyle w:val="a8"/>
          <w:rFonts w:ascii="Times New Roman" w:hAnsi="Times New Roman" w:cs="Times New Roman"/>
          <w:color w:val="000000"/>
          <w:sz w:val="32"/>
          <w:szCs w:val="28"/>
          <w:bdr w:val="none" w:sz="0" w:space="0" w:color="auto" w:frame="1"/>
          <w:shd w:val="clear" w:color="auto" w:fill="FFFFFF"/>
        </w:rPr>
        <w:t xml:space="preserve"> облик</w:t>
      </w:r>
      <w:r w:rsidRPr="008160B7">
        <w:rPr>
          <w:rFonts w:ascii="Times New Roman" w:hAnsi="Times New Roman" w:cs="Times New Roman"/>
          <w:color w:val="000000"/>
          <w:sz w:val="32"/>
          <w:szCs w:val="28"/>
          <w:shd w:val="clear" w:color="auto" w:fill="FFFFFF"/>
        </w:rPr>
        <w:t>. В народе всегда эту птицу считали лишь только красивой, но вот петь она не умела. Отсюда и появилось такое интересное название у этой птицы.</w:t>
      </w:r>
    </w:p>
    <w:p w:rsidR="008160B7" w:rsidRPr="008160B7" w:rsidRDefault="008160B7" w:rsidP="007C7B80">
      <w:pPr>
        <w:ind w:firstLine="567"/>
        <w:rPr>
          <w:rFonts w:ascii="Times New Roman" w:hAnsi="Times New Roman" w:cs="Times New Roman"/>
          <w:color w:val="000000"/>
          <w:sz w:val="32"/>
          <w:szCs w:val="32"/>
        </w:rPr>
      </w:pPr>
      <w:r>
        <w:rPr>
          <w:noProof/>
          <w:lang w:eastAsia="ru-RU"/>
        </w:rPr>
        <w:drawing>
          <wp:inline distT="0" distB="0" distL="0" distR="0">
            <wp:extent cx="6120765" cy="3134127"/>
            <wp:effectExtent l="0" t="0" r="0" b="9525"/>
            <wp:docPr id="6" name="Рисунок 6" descr="Картинки по запросу свирис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свиристел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3134127"/>
                    </a:xfrm>
                    <a:prstGeom prst="rect">
                      <a:avLst/>
                    </a:prstGeom>
                    <a:noFill/>
                    <a:ln>
                      <a:noFill/>
                    </a:ln>
                  </pic:spPr>
                </pic:pic>
              </a:graphicData>
            </a:graphic>
          </wp:inline>
        </w:drawing>
      </w:r>
    </w:p>
    <w:p w:rsidR="008160B7" w:rsidRPr="008160B7" w:rsidRDefault="008160B7" w:rsidP="008160B7">
      <w:pPr>
        <w:ind w:firstLine="567"/>
        <w:rPr>
          <w:rFonts w:ascii="Times New Roman" w:hAnsi="Times New Roman" w:cs="Times New Roman"/>
          <w:color w:val="000000"/>
          <w:sz w:val="32"/>
          <w:szCs w:val="32"/>
          <w:shd w:val="clear" w:color="auto" w:fill="FFFFFF"/>
        </w:rPr>
      </w:pPr>
      <w:r w:rsidRPr="008160B7">
        <w:rPr>
          <w:rFonts w:ascii="Times New Roman" w:hAnsi="Times New Roman" w:cs="Times New Roman"/>
          <w:color w:val="000000"/>
          <w:sz w:val="32"/>
          <w:szCs w:val="32"/>
          <w:shd w:val="clear" w:color="auto" w:fill="FFFFFF"/>
        </w:rPr>
        <w:t>Свиристели в основном обитают в лесах, которые могут быть хвойными, берёзовыми и смешанными.</w:t>
      </w:r>
    </w:p>
    <w:p w:rsidR="008160B7" w:rsidRPr="008160B7" w:rsidRDefault="008160B7" w:rsidP="008160B7">
      <w:pPr>
        <w:ind w:firstLine="567"/>
        <w:rPr>
          <w:rFonts w:ascii="Times New Roman" w:hAnsi="Times New Roman" w:cs="Times New Roman"/>
          <w:color w:val="000000"/>
          <w:sz w:val="32"/>
          <w:szCs w:val="32"/>
          <w:shd w:val="clear" w:color="auto" w:fill="FFFFFF"/>
        </w:rPr>
      </w:pPr>
      <w:r w:rsidRPr="008160B7">
        <w:rPr>
          <w:rFonts w:ascii="Times New Roman" w:eastAsia="Times New Roman" w:hAnsi="Times New Roman" w:cs="Times New Roman"/>
          <w:color w:val="222222"/>
          <w:sz w:val="32"/>
          <w:szCs w:val="32"/>
          <w:lang w:eastAsia="ru-RU"/>
        </w:rPr>
        <w:t>Свиристели – настоящие обжоры, стоит им увидеть куст или деревце с красивыми ягодами, они не остановятся, пока не склюют их все. Поэтому часть плодов выводится из их организма непереваренными, что способствует распространению растений.</w:t>
      </w:r>
    </w:p>
    <w:p w:rsidR="008160B7" w:rsidRPr="008160B7" w:rsidRDefault="008160B7" w:rsidP="008160B7">
      <w:pPr>
        <w:ind w:firstLine="567"/>
        <w:rPr>
          <w:rFonts w:ascii="Times New Roman" w:hAnsi="Times New Roman" w:cs="Times New Roman"/>
          <w:color w:val="000000"/>
          <w:sz w:val="32"/>
          <w:szCs w:val="32"/>
          <w:shd w:val="clear" w:color="auto" w:fill="FFFFFF"/>
        </w:rPr>
      </w:pPr>
      <w:r w:rsidRPr="008160B7">
        <w:rPr>
          <w:rFonts w:ascii="Times New Roman" w:eastAsia="Times New Roman" w:hAnsi="Times New Roman" w:cs="Times New Roman"/>
          <w:color w:val="222222"/>
          <w:sz w:val="32"/>
          <w:szCs w:val="32"/>
          <w:lang w:eastAsia="ru-RU"/>
        </w:rPr>
        <w:t>Когда свиристель съедает много ягод зимой, в его желудке начинаются процессы брожения, в результате чего птица становится дезориентированной будто «пьяной». В таком состоянии свиристели часто погибают, наталкиваясь на предметы и сбиваясь с пути. Еще столетие назад, когда об этой особенности люди не знали, считалось дурным знаком, если свиристель бьется в окно.</w:t>
      </w:r>
    </w:p>
    <w:p w:rsidR="008160B7" w:rsidRPr="007C7B80" w:rsidRDefault="008160B7" w:rsidP="007C7B80">
      <w:pPr>
        <w:ind w:firstLine="567"/>
        <w:rPr>
          <w:rFonts w:ascii="Times New Roman" w:hAnsi="Times New Roman" w:cs="Times New Roman"/>
          <w:i/>
          <w:color w:val="222222"/>
          <w:sz w:val="32"/>
          <w:szCs w:val="28"/>
          <w:u w:val="single"/>
          <w:shd w:val="clear" w:color="auto" w:fill="FFFFFF"/>
        </w:rPr>
      </w:pPr>
    </w:p>
    <w:p w:rsidR="00414A69" w:rsidRPr="00414A69" w:rsidRDefault="00414A69" w:rsidP="00D43F83">
      <w:pPr>
        <w:ind w:firstLine="567"/>
        <w:rPr>
          <w:rFonts w:ascii="Times New Roman" w:hAnsi="Times New Roman" w:cs="Times New Roman"/>
          <w:color w:val="222222"/>
          <w:sz w:val="28"/>
          <w:szCs w:val="28"/>
          <w:shd w:val="clear" w:color="auto" w:fill="FFFFFF"/>
        </w:rPr>
      </w:pPr>
    </w:p>
    <w:p w:rsidR="00D43F83" w:rsidRPr="00D43F83" w:rsidRDefault="00D43F83" w:rsidP="00D43F83">
      <w:pPr>
        <w:ind w:firstLine="567"/>
        <w:rPr>
          <w:rFonts w:ascii="Times New Roman" w:hAnsi="Times New Roman" w:cs="Times New Roman"/>
          <w:sz w:val="28"/>
          <w:szCs w:val="28"/>
          <w:shd w:val="clear" w:color="auto" w:fill="FFFFFF"/>
        </w:rPr>
      </w:pPr>
    </w:p>
    <w:sectPr w:rsidR="00D43F83" w:rsidRPr="00D43F83" w:rsidSect="007C7B80">
      <w:pgSz w:w="11906" w:h="16838"/>
      <w:pgMar w:top="1134" w:right="1133" w:bottom="709" w:left="1134"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84F25"/>
    <w:multiLevelType w:val="multilevel"/>
    <w:tmpl w:val="0F90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31"/>
    <w:rsid w:val="001557E8"/>
    <w:rsid w:val="002F1DB7"/>
    <w:rsid w:val="002F70BB"/>
    <w:rsid w:val="00414A69"/>
    <w:rsid w:val="004E4389"/>
    <w:rsid w:val="005F6A0D"/>
    <w:rsid w:val="007C7B80"/>
    <w:rsid w:val="008160B7"/>
    <w:rsid w:val="009B1131"/>
    <w:rsid w:val="00D23DAE"/>
    <w:rsid w:val="00D4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6830"/>
  <w15:chartTrackingRefBased/>
  <w15:docId w15:val="{D8539B0C-62C3-41B9-8671-9CD597FF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389"/>
  </w:style>
  <w:style w:type="paragraph" w:styleId="1">
    <w:name w:val="heading 1"/>
    <w:basedOn w:val="a"/>
    <w:next w:val="a"/>
    <w:link w:val="10"/>
    <w:uiPriority w:val="9"/>
    <w:qFormat/>
    <w:rsid w:val="004E438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E438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E4389"/>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E4389"/>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E4389"/>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4E438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4E43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E438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4E43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438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4E438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4E438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E4389"/>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4E4389"/>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4E4389"/>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4E438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E4389"/>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4E438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E4389"/>
    <w:pPr>
      <w:spacing w:line="240" w:lineRule="auto"/>
    </w:pPr>
    <w:rPr>
      <w:b/>
      <w:bCs/>
      <w:color w:val="5B9BD5" w:themeColor="accent1"/>
      <w:sz w:val="18"/>
      <w:szCs w:val="18"/>
    </w:rPr>
  </w:style>
  <w:style w:type="paragraph" w:styleId="a4">
    <w:name w:val="Title"/>
    <w:basedOn w:val="a"/>
    <w:next w:val="a"/>
    <w:link w:val="a5"/>
    <w:uiPriority w:val="10"/>
    <w:qFormat/>
    <w:rsid w:val="004E4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Заголовок Знак"/>
    <w:basedOn w:val="a0"/>
    <w:link w:val="a4"/>
    <w:uiPriority w:val="10"/>
    <w:rsid w:val="004E4389"/>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sid w:val="004E438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4E4389"/>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4E4389"/>
    <w:rPr>
      <w:b/>
      <w:bCs/>
    </w:rPr>
  </w:style>
  <w:style w:type="character" w:styleId="a9">
    <w:name w:val="Emphasis"/>
    <w:basedOn w:val="a0"/>
    <w:uiPriority w:val="20"/>
    <w:qFormat/>
    <w:rsid w:val="004E4389"/>
    <w:rPr>
      <w:i/>
      <w:iCs/>
    </w:rPr>
  </w:style>
  <w:style w:type="paragraph" w:styleId="aa">
    <w:name w:val="No Spacing"/>
    <w:uiPriority w:val="1"/>
    <w:qFormat/>
    <w:rsid w:val="004E4389"/>
    <w:pPr>
      <w:spacing w:after="0" w:line="240" w:lineRule="auto"/>
    </w:pPr>
  </w:style>
  <w:style w:type="paragraph" w:styleId="21">
    <w:name w:val="Quote"/>
    <w:basedOn w:val="a"/>
    <w:next w:val="a"/>
    <w:link w:val="22"/>
    <w:uiPriority w:val="29"/>
    <w:qFormat/>
    <w:rsid w:val="004E4389"/>
    <w:rPr>
      <w:i/>
      <w:iCs/>
      <w:color w:val="000000" w:themeColor="text1"/>
    </w:rPr>
  </w:style>
  <w:style w:type="character" w:customStyle="1" w:styleId="22">
    <w:name w:val="Цитата 2 Знак"/>
    <w:basedOn w:val="a0"/>
    <w:link w:val="21"/>
    <w:uiPriority w:val="29"/>
    <w:rsid w:val="004E4389"/>
    <w:rPr>
      <w:i/>
      <w:iCs/>
      <w:color w:val="000000" w:themeColor="text1"/>
    </w:rPr>
  </w:style>
  <w:style w:type="paragraph" w:styleId="ab">
    <w:name w:val="Intense Quote"/>
    <w:basedOn w:val="a"/>
    <w:next w:val="a"/>
    <w:link w:val="ac"/>
    <w:uiPriority w:val="30"/>
    <w:qFormat/>
    <w:rsid w:val="004E4389"/>
    <w:pPr>
      <w:pBdr>
        <w:bottom w:val="single" w:sz="4" w:space="4" w:color="5B9BD5" w:themeColor="accent1"/>
      </w:pBdr>
      <w:spacing w:before="200" w:after="280"/>
      <w:ind w:left="936" w:right="936"/>
    </w:pPr>
    <w:rPr>
      <w:b/>
      <w:bCs/>
      <w:i/>
      <w:iCs/>
      <w:color w:val="5B9BD5" w:themeColor="accent1"/>
    </w:rPr>
  </w:style>
  <w:style w:type="character" w:customStyle="1" w:styleId="ac">
    <w:name w:val="Выделенная цитата Знак"/>
    <w:basedOn w:val="a0"/>
    <w:link w:val="ab"/>
    <w:uiPriority w:val="30"/>
    <w:rsid w:val="004E4389"/>
    <w:rPr>
      <w:b/>
      <w:bCs/>
      <w:i/>
      <w:iCs/>
      <w:color w:val="5B9BD5" w:themeColor="accent1"/>
    </w:rPr>
  </w:style>
  <w:style w:type="character" w:styleId="ad">
    <w:name w:val="Subtle Emphasis"/>
    <w:basedOn w:val="a0"/>
    <w:uiPriority w:val="19"/>
    <w:qFormat/>
    <w:rsid w:val="004E4389"/>
    <w:rPr>
      <w:i/>
      <w:iCs/>
      <w:color w:val="808080" w:themeColor="text1" w:themeTint="7F"/>
    </w:rPr>
  </w:style>
  <w:style w:type="character" w:styleId="ae">
    <w:name w:val="Intense Emphasis"/>
    <w:basedOn w:val="a0"/>
    <w:uiPriority w:val="21"/>
    <w:qFormat/>
    <w:rsid w:val="004E4389"/>
    <w:rPr>
      <w:b/>
      <w:bCs/>
      <w:i/>
      <w:iCs/>
      <w:color w:val="5B9BD5" w:themeColor="accent1"/>
    </w:rPr>
  </w:style>
  <w:style w:type="character" w:styleId="af">
    <w:name w:val="Subtle Reference"/>
    <w:basedOn w:val="a0"/>
    <w:uiPriority w:val="31"/>
    <w:qFormat/>
    <w:rsid w:val="004E4389"/>
    <w:rPr>
      <w:smallCaps/>
      <w:color w:val="ED7D31" w:themeColor="accent2"/>
      <w:u w:val="single"/>
    </w:rPr>
  </w:style>
  <w:style w:type="character" w:styleId="af0">
    <w:name w:val="Intense Reference"/>
    <w:basedOn w:val="a0"/>
    <w:uiPriority w:val="32"/>
    <w:qFormat/>
    <w:rsid w:val="004E4389"/>
    <w:rPr>
      <w:b/>
      <w:bCs/>
      <w:smallCaps/>
      <w:color w:val="ED7D31" w:themeColor="accent2"/>
      <w:spacing w:val="5"/>
      <w:u w:val="single"/>
    </w:rPr>
  </w:style>
  <w:style w:type="character" w:styleId="af1">
    <w:name w:val="Book Title"/>
    <w:basedOn w:val="a0"/>
    <w:uiPriority w:val="33"/>
    <w:qFormat/>
    <w:rsid w:val="004E4389"/>
    <w:rPr>
      <w:b/>
      <w:bCs/>
      <w:smallCaps/>
      <w:spacing w:val="5"/>
    </w:rPr>
  </w:style>
  <w:style w:type="paragraph" w:styleId="af2">
    <w:name w:val="TOC Heading"/>
    <w:basedOn w:val="1"/>
    <w:next w:val="a"/>
    <w:uiPriority w:val="39"/>
    <w:semiHidden/>
    <w:unhideWhenUsed/>
    <w:qFormat/>
    <w:rsid w:val="004E4389"/>
    <w:pPr>
      <w:outlineLvl w:val="9"/>
    </w:pPr>
  </w:style>
  <w:style w:type="character" w:styleId="af3">
    <w:name w:val="Hyperlink"/>
    <w:basedOn w:val="a0"/>
    <w:uiPriority w:val="99"/>
    <w:semiHidden/>
    <w:unhideWhenUsed/>
    <w:rsid w:val="004E4389"/>
    <w:rPr>
      <w:color w:val="0000FF"/>
      <w:u w:val="single"/>
    </w:rPr>
  </w:style>
  <w:style w:type="paragraph" w:styleId="af4">
    <w:name w:val="Normal (Web)"/>
    <w:basedOn w:val="a"/>
    <w:uiPriority w:val="99"/>
    <w:semiHidden/>
    <w:unhideWhenUsed/>
    <w:rsid w:val="00414A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83575">
      <w:bodyDiv w:val="1"/>
      <w:marLeft w:val="0"/>
      <w:marRight w:val="0"/>
      <w:marTop w:val="0"/>
      <w:marBottom w:val="0"/>
      <w:divBdr>
        <w:top w:val="none" w:sz="0" w:space="0" w:color="auto"/>
        <w:left w:val="none" w:sz="0" w:space="0" w:color="auto"/>
        <w:bottom w:val="none" w:sz="0" w:space="0" w:color="auto"/>
        <w:right w:val="none" w:sz="0" w:space="0" w:color="auto"/>
      </w:divBdr>
    </w:div>
    <w:div w:id="5962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mirnova-tatjana.ru/jivotnie/804-nasekomie-fakti.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2019-12-13T11:46:00Z</dcterms:created>
  <dcterms:modified xsi:type="dcterms:W3CDTF">2019-12-13T13:29:00Z</dcterms:modified>
</cp:coreProperties>
</file>