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13" w:rsidRPr="00C22913" w:rsidRDefault="00C22913" w:rsidP="00C22913">
      <w:pPr>
        <w:shd w:val="clear" w:color="auto" w:fill="FFFDF1"/>
        <w:spacing w:after="0" w:line="388" w:lineRule="atLeast"/>
        <w:jc w:val="center"/>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Pr="00C22913">
        <w:rPr>
          <w:rFonts w:ascii="Times New Roman" w:eastAsia="Times New Roman" w:hAnsi="Times New Roman" w:cs="Times New Roman"/>
          <w:b/>
          <w:bCs/>
          <w:color w:val="000000"/>
          <w:sz w:val="36"/>
          <w:szCs w:val="36"/>
          <w:lang w:eastAsia="ru-RU"/>
        </w:rPr>
        <w:t xml:space="preserve">Консультация для родителей </w:t>
      </w:r>
    </w:p>
    <w:p w:rsidR="00C22913" w:rsidRDefault="00C22913" w:rsidP="00C22913">
      <w:pPr>
        <w:shd w:val="clear" w:color="auto" w:fill="FFFDF1"/>
        <w:spacing w:after="0" w:line="240" w:lineRule="auto"/>
        <w:ind w:firstLine="709"/>
        <w:jc w:val="center"/>
        <w:rPr>
          <w:rFonts w:ascii="Times New Roman" w:eastAsia="Times New Roman" w:hAnsi="Times New Roman" w:cs="Times New Roman"/>
          <w:b/>
          <w:bCs/>
          <w:color w:val="FF0000"/>
          <w:sz w:val="36"/>
          <w:szCs w:val="36"/>
          <w:lang w:eastAsia="ru-RU"/>
        </w:rPr>
      </w:pPr>
      <w:r w:rsidRPr="00C22913">
        <w:rPr>
          <w:rFonts w:ascii="Times New Roman" w:eastAsia="Times New Roman" w:hAnsi="Times New Roman" w:cs="Times New Roman"/>
          <w:b/>
          <w:bCs/>
          <w:color w:val="FF0000"/>
          <w:sz w:val="36"/>
          <w:szCs w:val="36"/>
          <w:lang w:eastAsia="ru-RU"/>
        </w:rPr>
        <w:t>«Чем занять ребёнка дома»</w:t>
      </w:r>
    </w:p>
    <w:p w:rsidR="00C22913" w:rsidRPr="00C22913" w:rsidRDefault="00C22913" w:rsidP="00C22913">
      <w:pPr>
        <w:shd w:val="clear" w:color="auto" w:fill="FFFDF1"/>
        <w:spacing w:after="0" w:line="240" w:lineRule="auto"/>
        <w:ind w:firstLine="709"/>
        <w:jc w:val="center"/>
        <w:rPr>
          <w:rFonts w:ascii="Times New Roman" w:eastAsia="Times New Roman" w:hAnsi="Times New Roman" w:cs="Times New Roman"/>
          <w:color w:val="000000"/>
          <w:sz w:val="36"/>
          <w:szCs w:val="36"/>
          <w:lang w:eastAsia="ru-RU"/>
        </w:rPr>
      </w:pPr>
    </w:p>
    <w:p w:rsidR="00C22913" w:rsidRPr="00C22913" w:rsidRDefault="00C22913" w:rsidP="00C22913">
      <w:pPr>
        <w:shd w:val="clear" w:color="auto" w:fill="FFFDF1"/>
        <w:spacing w:after="0"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Часто приходится слышать жалобы родителей: «Ну что м</w:t>
      </w:r>
      <w:r>
        <w:rPr>
          <w:rFonts w:ascii="Times New Roman" w:eastAsia="Times New Roman" w:hAnsi="Times New Roman" w:cs="Times New Roman"/>
          <w:color w:val="000000"/>
          <w:sz w:val="28"/>
          <w:szCs w:val="28"/>
          <w:lang w:eastAsia="ru-RU"/>
        </w:rPr>
        <w:t xml:space="preserve">не с ним (с ней) делать? Нет </w:t>
      </w:r>
      <w:proofErr w:type="gramStart"/>
      <w:r>
        <w:rPr>
          <w:rFonts w:ascii="Times New Roman" w:eastAsia="Times New Roman" w:hAnsi="Times New Roman" w:cs="Times New Roman"/>
          <w:color w:val="000000"/>
          <w:sz w:val="28"/>
          <w:szCs w:val="28"/>
          <w:lang w:eastAsia="ru-RU"/>
        </w:rPr>
        <w:t>ни</w:t>
      </w:r>
      <w:r w:rsidRPr="00C22913">
        <w:rPr>
          <w:rFonts w:ascii="Times New Roman" w:eastAsia="Times New Roman" w:hAnsi="Times New Roman" w:cs="Times New Roman"/>
          <w:color w:val="000000"/>
          <w:sz w:val="28"/>
          <w:szCs w:val="28"/>
          <w:lang w:eastAsia="ru-RU"/>
        </w:rPr>
        <w:t>какого</w:t>
      </w:r>
      <w:proofErr w:type="gramEnd"/>
      <w:r w:rsidRPr="00C22913">
        <w:rPr>
          <w:rFonts w:ascii="Times New Roman" w:eastAsia="Times New Roman" w:hAnsi="Times New Roman" w:cs="Times New Roman"/>
          <w:color w:val="000000"/>
          <w:sz w:val="28"/>
          <w:szCs w:val="28"/>
          <w:lang w:eastAsia="ru-RU"/>
        </w:rPr>
        <w:t xml:space="preserve"> сладу. В детском саду ведёт себя хорошо, слушается, охотно помогает 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дома ведут себя по-разному, можно было бы продолжать бесконечно. Подумаем, в чём причина этого.</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День малыша в детском саду заполнен интересными делами, неожиданными событиями, увлекательными прогулками и играми с ровесниками. А дома? Все заняты. Мама по хозяйству хлопочет, папа газету читает или телевизор смотрит, брат или сестра уроки готовят. От взрослых ребёнок только и слышит: «Иди, не мешай, займись чем–</w:t>
      </w:r>
      <w:proofErr w:type="spellStart"/>
      <w:r w:rsidRPr="00C22913">
        <w:rPr>
          <w:rFonts w:ascii="Times New Roman" w:eastAsia="Times New Roman" w:hAnsi="Times New Roman" w:cs="Times New Roman"/>
          <w:color w:val="000000"/>
          <w:sz w:val="28"/>
          <w:szCs w:val="28"/>
          <w:lang w:eastAsia="ru-RU"/>
        </w:rPr>
        <w:t>нибудь</w:t>
      </w:r>
      <w:proofErr w:type="spellEnd"/>
      <w:r w:rsidRPr="00C22913">
        <w:rPr>
          <w:rFonts w:ascii="Times New Roman" w:eastAsia="Times New Roman" w:hAnsi="Times New Roman" w:cs="Times New Roman"/>
          <w:color w:val="000000"/>
          <w:sz w:val="28"/>
          <w:szCs w:val="28"/>
          <w:lang w:eastAsia="ru-RU"/>
        </w:rPr>
        <w:t>!» Чем? Малыш начинает томиться, капризничать, сам себя не умеет занять.</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 xml:space="preserve">В наше стремительное время, среди перегруженности повседневными делами, очень важно выкроить хотя бы несколько минут для общения с детьми или внуками. В субботние или воскресные дни этих минут должно быть гораздо больше. Время желательно распределить так, что бы его хватило и </w:t>
      </w:r>
      <w:proofErr w:type="gramStart"/>
      <w:r w:rsidRPr="00C22913">
        <w:rPr>
          <w:rFonts w:ascii="Times New Roman" w:eastAsia="Times New Roman" w:hAnsi="Times New Roman" w:cs="Times New Roman"/>
          <w:color w:val="000000"/>
          <w:sz w:val="28"/>
          <w:szCs w:val="28"/>
          <w:lang w:eastAsia="ru-RU"/>
        </w:rPr>
        <w:t>для</w:t>
      </w:r>
      <w:proofErr w:type="gramEnd"/>
      <w:r w:rsidRPr="00C22913">
        <w:rPr>
          <w:rFonts w:ascii="Times New Roman" w:eastAsia="Times New Roman" w:hAnsi="Times New Roman" w:cs="Times New Roman"/>
          <w:color w:val="000000"/>
          <w:sz w:val="28"/>
          <w:szCs w:val="28"/>
          <w:lang w:eastAsia="ru-RU"/>
        </w:rPr>
        <w:t xml:space="preserve"> </w:t>
      </w:r>
      <w:proofErr w:type="gramStart"/>
      <w:r w:rsidRPr="00C22913">
        <w:rPr>
          <w:rFonts w:ascii="Times New Roman" w:eastAsia="Times New Roman" w:hAnsi="Times New Roman" w:cs="Times New Roman"/>
          <w:color w:val="000000"/>
          <w:sz w:val="28"/>
          <w:szCs w:val="28"/>
          <w:lang w:eastAsia="ru-RU"/>
        </w:rPr>
        <w:t>выполнение</w:t>
      </w:r>
      <w:proofErr w:type="gramEnd"/>
      <w:r w:rsidRPr="00C22913">
        <w:rPr>
          <w:rFonts w:ascii="Times New Roman" w:eastAsia="Times New Roman" w:hAnsi="Times New Roman" w:cs="Times New Roman"/>
          <w:color w:val="000000"/>
          <w:sz w:val="28"/>
          <w:szCs w:val="28"/>
          <w:lang w:eastAsia="ru-RU"/>
        </w:rPr>
        <w:t xml:space="preserve"> домашних дел, и для более продолжительной прогулке, и для просмотра детской телевизионной передачи с последующим обсуждением её, и для занятия любимым делом, если оно, конечно, есть, а если нет - надо помочь ребёнку найти его.</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Ребенок с интересом прислушивается и присматривается к взрослым, к окружающему его миру, делает открытия для себя. И важно в этот момент стать настоящим другом ребёнку, научить его использовать свободное время, что бы он почувствовал его, необходимость своего труда, занятий, игр.</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lastRenderedPageBreak/>
        <w:t>Для игр нужны игрушки. Совсем не обязательно дорогостоящие, магазинные. Игрушки можно сделать своими руками. На что следует обращать внимание на занятиях с детьми дома?</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proofErr w:type="gramStart"/>
      <w:r w:rsidRPr="00C22913">
        <w:rPr>
          <w:rFonts w:ascii="Times New Roman" w:eastAsia="Times New Roman" w:hAnsi="Times New Roman" w:cs="Times New Roman"/>
          <w:color w:val="000000"/>
          <w:sz w:val="28"/>
          <w:szCs w:val="28"/>
          <w:lang w:eastAsia="ru-RU"/>
        </w:rPr>
        <w:t>Во</w:t>
      </w:r>
      <w:proofErr w:type="gramEnd"/>
      <w:r w:rsidRPr="00C22913">
        <w:rPr>
          <w:rFonts w:ascii="Times New Roman" w:eastAsia="Times New Roman" w:hAnsi="Times New Roman" w:cs="Times New Roman"/>
          <w:color w:val="000000"/>
          <w:sz w:val="28"/>
          <w:szCs w:val="28"/>
          <w:lang w:eastAsia="ru-RU"/>
        </w:rPr>
        <w:t xml:space="preserve"> - первых, на самостоятельность - сам придумал, вырезал, склеил, построил и т. д. В то же время не следует отказывать малышу в помощи, когда он встречается с какими-то трудностями.</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Во-вторых, что бы он бережно хранил свои поделки. Важно не упускать случая, что бы подтолкнуть фантазию, воображение ребёнка. Например: малыш помогал вам перебирать фасоль, рис. По окончанию работы предложите сыну или дочери выложить из них «дорожку», «цветочек» или другие формы. Выпел малыш компот, съел варенье - остались косточки: соберите их, подвигайте по столу, что бы что-то получилось. Хороши для рассматривания воздушные рисовые хлопья. Их форма может напомнить кого-то или что-то.</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Много говорится сейчас о трудовом воспитании детей, о профориентации. Дошкольникам, разумеется, рано выбирать будущую профессию: в этом возрасте одно влечение быстро сменяет другое. Но любовь и уважение к труду, элементарные трудовые навыки необходимо воспитывать уже сейчас.</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color w:val="000000"/>
          <w:sz w:val="28"/>
          <w:szCs w:val="28"/>
          <w:lang w:eastAsia="ru-RU"/>
        </w:rPr>
        <w:t xml:space="preserve">К сожалению, мы, взрослые часто попусту растрачиваем своё свободное время. Что уж говорить о тех, кто не знает, что делать со своим свободным временем! Но будем помнить, что свободное время – это время, которое не просто свободно от чего-то, но должно быть свободно для чего-то. А если мы свободное время обращаем на обогащение своих творческих, духовных качеств, мы совершенствуем не только себя, но и своих детей. Вечера будних дней и выходные в жизни вашего ребёнка всецело принадлежат вам, самым близким и дорогим для него людям – родителям. Когда идет нудный дождь и не хочется и носа высунуть за дверь или долгими зимними вечерами в вашем доме ребята все равно скучать не будут. Чем </w:t>
      </w:r>
      <w:r w:rsidRPr="00C22913">
        <w:rPr>
          <w:rFonts w:ascii="Times New Roman" w:eastAsia="Times New Roman" w:hAnsi="Times New Roman" w:cs="Times New Roman"/>
          <w:color w:val="000000"/>
          <w:sz w:val="28"/>
          <w:szCs w:val="28"/>
          <w:lang w:eastAsia="ru-RU"/>
        </w:rPr>
        <w:lastRenderedPageBreak/>
        <w:t>заняться с ребёнком в это время? Почитать? Посмотреть новую телепередачу? А может быть, поиграть? Ведь столько игр можно затеять в комнате, за уютным семейным столом.</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b/>
          <w:bCs/>
          <w:i/>
          <w:iCs/>
          <w:color w:val="000000"/>
          <w:sz w:val="28"/>
          <w:szCs w:val="28"/>
          <w:lang w:eastAsia="ru-RU"/>
        </w:rPr>
        <w:t>Игра «Заметить все»</w:t>
      </w:r>
      <w:r w:rsidRPr="00C22913">
        <w:rPr>
          <w:rFonts w:ascii="Times New Roman" w:eastAsia="Times New Roman" w:hAnsi="Times New Roman" w:cs="Times New Roman"/>
          <w:color w:val="000000"/>
          <w:sz w:val="28"/>
          <w:szCs w:val="28"/>
          <w:lang w:eastAsia="ru-RU"/>
        </w:rPr>
        <w:t> 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дети с 5-летнего возраста. Игра помогает развить память ребёнка, внимание, мышление, наблюдательность.</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b/>
          <w:bCs/>
          <w:i/>
          <w:iCs/>
          <w:color w:val="000000"/>
          <w:sz w:val="28"/>
          <w:szCs w:val="28"/>
          <w:lang w:eastAsia="ru-RU"/>
        </w:rPr>
        <w:t>Игра «Ищи безостановочно»</w:t>
      </w:r>
      <w:r w:rsidRPr="00C22913">
        <w:rPr>
          <w:rFonts w:ascii="Times New Roman" w:eastAsia="Times New Roman" w:hAnsi="Times New Roman" w:cs="Times New Roman"/>
          <w:color w:val="000000"/>
          <w:sz w:val="28"/>
          <w:szCs w:val="28"/>
          <w:lang w:eastAsia="ru-RU"/>
        </w:rPr>
        <w:t> В течение 10-15 секунд увидеть вокруг себя как можно больше предметов одного и того же цвета (или одного размера, или одинаковой формы, или из одного материала и т.п.), по сигналу один начинает перечислять, другие его дополняют. Игра способствует развитию наблюдательности и памяти. Игра «Запоминай порядок» Играющим показать на руке 6-7 цветных карандашей. Через 20 секунд, убрав их, спросить о последовательности в их расположении. 5-6 человек выстраиваются в ряд в произвольном порядке. Водящий на 30-40 секунд поворачивается в их сторону и, отвернувшись, перечисляет, кто за кем стоит. Затем водящий становится другой. Игра развивает память, наблюдательность, внимание.</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b/>
          <w:bCs/>
          <w:i/>
          <w:iCs/>
          <w:color w:val="000000"/>
          <w:sz w:val="28"/>
          <w:szCs w:val="28"/>
          <w:lang w:eastAsia="ru-RU"/>
        </w:rPr>
        <w:lastRenderedPageBreak/>
        <w:t>Игра «Разноцветное меню»</w:t>
      </w:r>
      <w:r w:rsidRPr="00C22913">
        <w:rPr>
          <w:rFonts w:ascii="Times New Roman" w:eastAsia="Times New Roman" w:hAnsi="Times New Roman" w:cs="Times New Roman"/>
          <w:color w:val="000000"/>
          <w:sz w:val="28"/>
          <w:szCs w:val="28"/>
          <w:lang w:eastAsia="ru-RU"/>
        </w:rPr>
        <w:t> Предложить ребёнку составить меню из продуктов одного цвета. Для начала вместе решите, сколько продуктов будет входить в меню. Например, «Красное меню» из трёх блюд: помидора, перца, свёклы. Эта игра помогает развить логическое мышление и воображение ребёнка, способствует сенсорному развитию – усвоению сенсорного эталона цвета.</w:t>
      </w:r>
    </w:p>
    <w:p w:rsidR="00C22913" w:rsidRPr="00C22913" w:rsidRDefault="00C22913" w:rsidP="00C22913">
      <w:pPr>
        <w:shd w:val="clear" w:color="auto" w:fill="FFFDF1"/>
        <w:spacing w:after="162" w:line="360" w:lineRule="auto"/>
        <w:ind w:firstLine="709"/>
        <w:jc w:val="both"/>
        <w:rPr>
          <w:rFonts w:ascii="Times New Roman" w:eastAsia="Times New Roman" w:hAnsi="Times New Roman" w:cs="Times New Roman"/>
          <w:color w:val="000000"/>
          <w:sz w:val="28"/>
          <w:szCs w:val="28"/>
          <w:lang w:eastAsia="ru-RU"/>
        </w:rPr>
      </w:pPr>
      <w:r w:rsidRPr="00C22913">
        <w:rPr>
          <w:rFonts w:ascii="Times New Roman" w:eastAsia="Times New Roman" w:hAnsi="Times New Roman" w:cs="Times New Roman"/>
          <w:b/>
          <w:bCs/>
          <w:i/>
          <w:iCs/>
          <w:color w:val="000000"/>
          <w:sz w:val="28"/>
          <w:szCs w:val="28"/>
          <w:lang w:eastAsia="ru-RU"/>
        </w:rPr>
        <w:t>Игра «Узнай на ощупь»</w:t>
      </w:r>
      <w:r w:rsidRPr="00C22913">
        <w:rPr>
          <w:rFonts w:ascii="Times New Roman" w:eastAsia="Times New Roman" w:hAnsi="Times New Roman" w:cs="Times New Roman"/>
          <w:color w:val="000000"/>
          <w:sz w:val="28"/>
          <w:szCs w:val="28"/>
          <w:lang w:eastAsia="ru-RU"/>
        </w:rPr>
        <w:t xml:space="preserve"> 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sidRPr="00C22913">
        <w:rPr>
          <w:rFonts w:ascii="Times New Roman" w:eastAsia="Times New Roman" w:hAnsi="Times New Roman" w:cs="Times New Roman"/>
          <w:color w:val="000000"/>
          <w:sz w:val="28"/>
          <w:szCs w:val="28"/>
          <w:lang w:eastAsia="ru-RU"/>
        </w:rPr>
        <w:t>соль</w:t>
      </w:r>
      <w:proofErr w:type="gramEnd"/>
      <w:r w:rsidRPr="00C22913">
        <w:rPr>
          <w:rFonts w:ascii="Times New Roman" w:eastAsia="Times New Roman" w:hAnsi="Times New Roman" w:cs="Times New Roman"/>
          <w:color w:val="000000"/>
          <w:sz w:val="28"/>
          <w:szCs w:val="28"/>
          <w:lang w:eastAsia="ru-RU"/>
        </w:rPr>
        <w:t xml:space="preserve">; определить – </w:t>
      </w:r>
      <w:proofErr w:type="gramStart"/>
      <w:r w:rsidRPr="00C22913">
        <w:rPr>
          <w:rFonts w:ascii="Times New Roman" w:eastAsia="Times New Roman" w:hAnsi="Times New Roman" w:cs="Times New Roman"/>
          <w:color w:val="000000"/>
          <w:sz w:val="28"/>
          <w:szCs w:val="28"/>
          <w:lang w:eastAsia="ru-RU"/>
        </w:rPr>
        <w:t>какое</w:t>
      </w:r>
      <w:proofErr w:type="gramEnd"/>
      <w:r w:rsidRPr="00C22913">
        <w:rPr>
          <w:rFonts w:ascii="Times New Roman" w:eastAsia="Times New Roman" w:hAnsi="Times New Roman" w:cs="Times New Roman"/>
          <w:color w:val="000000"/>
          <w:sz w:val="28"/>
          <w:szCs w:val="28"/>
          <w:lang w:eastAsia="ru-RU"/>
        </w:rPr>
        <w:t xml:space="preserve"> зерно, какая крупа и т. п. Игра способствует развитию тактильного восприятия, мышления и воображения ребёнка.</w:t>
      </w:r>
    </w:p>
    <w:p w:rsidR="00C22913" w:rsidRDefault="00C22913" w:rsidP="00C22913">
      <w:pPr>
        <w:shd w:val="clear" w:color="auto" w:fill="FFFDF1"/>
        <w:spacing w:after="162" w:line="360" w:lineRule="auto"/>
        <w:jc w:val="center"/>
        <w:rPr>
          <w:rFonts w:ascii="Times New Roman" w:eastAsia="Times New Roman" w:hAnsi="Times New Roman" w:cs="Times New Roman"/>
          <w:b/>
          <w:bCs/>
          <w:i/>
          <w:iCs/>
          <w:color w:val="000000"/>
          <w:sz w:val="28"/>
          <w:szCs w:val="28"/>
          <w:lang w:eastAsia="ru-RU"/>
        </w:rPr>
      </w:pPr>
      <w:r w:rsidRPr="00C22913">
        <w:rPr>
          <w:rFonts w:ascii="Times New Roman" w:eastAsia="Times New Roman" w:hAnsi="Times New Roman" w:cs="Times New Roman"/>
          <w:b/>
          <w:bCs/>
          <w:i/>
          <w:iCs/>
          <w:color w:val="000000"/>
          <w:sz w:val="28"/>
          <w:szCs w:val="28"/>
          <w:lang w:eastAsia="ru-RU"/>
        </w:rPr>
        <w:t>Играйте с удовольствием</w:t>
      </w:r>
      <w:r>
        <w:rPr>
          <w:rFonts w:ascii="Times New Roman" w:eastAsia="Times New Roman" w:hAnsi="Times New Roman" w:cs="Times New Roman"/>
          <w:b/>
          <w:bCs/>
          <w:i/>
          <w:iCs/>
          <w:color w:val="000000"/>
          <w:sz w:val="28"/>
          <w:szCs w:val="28"/>
          <w:lang w:eastAsia="ru-RU"/>
        </w:rPr>
        <w:t>!!!</w:t>
      </w:r>
    </w:p>
    <w:p w:rsidR="00C22913" w:rsidRPr="00C22913" w:rsidRDefault="00C22913" w:rsidP="00C22913">
      <w:pPr>
        <w:shd w:val="clear" w:color="auto" w:fill="FFFDF1"/>
        <w:spacing w:after="162" w:line="36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Материал подготовила воспитатель </w:t>
      </w:r>
      <w:proofErr w:type="spellStart"/>
      <w:r>
        <w:rPr>
          <w:rFonts w:ascii="Times New Roman" w:eastAsia="Times New Roman" w:hAnsi="Times New Roman" w:cs="Times New Roman"/>
          <w:b/>
          <w:bCs/>
          <w:i/>
          <w:iCs/>
          <w:color w:val="000000"/>
          <w:sz w:val="28"/>
          <w:szCs w:val="28"/>
          <w:lang w:eastAsia="ru-RU"/>
        </w:rPr>
        <w:t>Фархетдинова</w:t>
      </w:r>
      <w:proofErr w:type="spellEnd"/>
      <w:r>
        <w:rPr>
          <w:rFonts w:ascii="Times New Roman" w:eastAsia="Times New Roman" w:hAnsi="Times New Roman" w:cs="Times New Roman"/>
          <w:b/>
          <w:bCs/>
          <w:i/>
          <w:iCs/>
          <w:color w:val="000000"/>
          <w:sz w:val="28"/>
          <w:szCs w:val="28"/>
          <w:lang w:eastAsia="ru-RU"/>
        </w:rPr>
        <w:t xml:space="preserve"> З.З.</w:t>
      </w:r>
    </w:p>
    <w:p w:rsidR="00E87C0E" w:rsidRDefault="00E87C0E" w:rsidP="00C22913">
      <w:pPr>
        <w:spacing w:line="360" w:lineRule="auto"/>
      </w:pPr>
    </w:p>
    <w:sectPr w:rsidR="00E87C0E" w:rsidSect="00E87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C22913"/>
    <w:rsid w:val="00C22913"/>
    <w:rsid w:val="00E87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C0E"/>
  </w:style>
  <w:style w:type="paragraph" w:styleId="2">
    <w:name w:val="heading 2"/>
    <w:basedOn w:val="a"/>
    <w:link w:val="20"/>
    <w:uiPriority w:val="9"/>
    <w:qFormat/>
    <w:rsid w:val="00C2291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2291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22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13027432">
      <w:bodyDiv w:val="1"/>
      <w:marLeft w:val="0"/>
      <w:marRight w:val="0"/>
      <w:marTop w:val="0"/>
      <w:marBottom w:val="0"/>
      <w:divBdr>
        <w:top w:val="none" w:sz="0" w:space="0" w:color="auto"/>
        <w:left w:val="none" w:sz="0" w:space="0" w:color="auto"/>
        <w:bottom w:val="none" w:sz="0" w:space="0" w:color="auto"/>
        <w:right w:val="none" w:sz="0" w:space="0" w:color="auto"/>
      </w:divBdr>
      <w:divsChild>
        <w:div w:id="541359488">
          <w:marLeft w:val="0"/>
          <w:marRight w:val="0"/>
          <w:marTop w:val="0"/>
          <w:marBottom w:val="0"/>
          <w:divBdr>
            <w:top w:val="none" w:sz="0" w:space="0" w:color="auto"/>
            <w:left w:val="none" w:sz="0" w:space="0" w:color="auto"/>
            <w:bottom w:val="none" w:sz="0" w:space="0" w:color="auto"/>
            <w:right w:val="none" w:sz="0" w:space="0" w:color="auto"/>
          </w:divBdr>
        </w:div>
        <w:div w:id="870266033">
          <w:marLeft w:val="0"/>
          <w:marRight w:val="0"/>
          <w:marTop w:val="0"/>
          <w:marBottom w:val="0"/>
          <w:divBdr>
            <w:top w:val="none" w:sz="0" w:space="0" w:color="auto"/>
            <w:left w:val="none" w:sz="0" w:space="0" w:color="auto"/>
            <w:bottom w:val="none" w:sz="0" w:space="0" w:color="auto"/>
            <w:right w:val="none" w:sz="0" w:space="0" w:color="auto"/>
          </w:divBdr>
          <w:divsChild>
            <w:div w:id="12957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909</Words>
  <Characters>5187</Characters>
  <Application>Microsoft Office Word</Application>
  <DocSecurity>0</DocSecurity>
  <Lines>43</Lines>
  <Paragraphs>12</Paragraphs>
  <ScaleCrop>false</ScaleCrop>
  <Company>slider999</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2020-04-07T08:45:00Z</dcterms:created>
  <dcterms:modified xsi:type="dcterms:W3CDTF">2020-04-07T08:51:00Z</dcterms:modified>
</cp:coreProperties>
</file>