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4B" w:rsidRPr="00A32E29" w:rsidRDefault="00D9524B" w:rsidP="00D9524B">
      <w:pPr>
        <w:pStyle w:val="a5"/>
        <w:jc w:val="center"/>
        <w:rPr>
          <w:rFonts w:ascii="Times New Roman" w:hAnsi="Times New Roman"/>
          <w:szCs w:val="24"/>
        </w:rPr>
      </w:pPr>
      <w:r w:rsidRPr="00A32E29"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3" name="Рисунок 2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4B" w:rsidRPr="00A32E29" w:rsidRDefault="00D9524B" w:rsidP="00D9524B">
      <w:pPr>
        <w:pStyle w:val="a5"/>
        <w:jc w:val="center"/>
        <w:rPr>
          <w:rFonts w:ascii="Times New Roman" w:hAnsi="Times New Roman"/>
          <w:szCs w:val="24"/>
        </w:rPr>
      </w:pPr>
    </w:p>
    <w:p w:rsidR="00D9524B" w:rsidRPr="009E569A" w:rsidRDefault="00D9524B" w:rsidP="00D9524B">
      <w:pPr>
        <w:pStyle w:val="a5"/>
        <w:jc w:val="center"/>
        <w:rPr>
          <w:rFonts w:ascii="Times New Roman" w:hAnsi="Times New Roman"/>
          <w:bCs/>
          <w:szCs w:val="24"/>
        </w:rPr>
      </w:pPr>
      <w:r w:rsidRPr="009E569A">
        <w:rPr>
          <w:rFonts w:ascii="Times New Roman" w:hAnsi="Times New Roman"/>
          <w:bCs/>
          <w:szCs w:val="24"/>
        </w:rPr>
        <w:t>Муниципальное автономное дошкольное образовательное учреждение</w:t>
      </w:r>
    </w:p>
    <w:p w:rsidR="00D9524B" w:rsidRPr="009E569A" w:rsidRDefault="00D9524B" w:rsidP="00D9524B">
      <w:pPr>
        <w:pStyle w:val="a5"/>
        <w:jc w:val="center"/>
        <w:rPr>
          <w:rFonts w:ascii="Times New Roman" w:hAnsi="Times New Roman"/>
          <w:bCs/>
          <w:szCs w:val="24"/>
        </w:rPr>
      </w:pPr>
      <w:r w:rsidRPr="009E569A">
        <w:rPr>
          <w:rFonts w:ascii="Times New Roman" w:hAnsi="Times New Roman"/>
          <w:bCs/>
          <w:szCs w:val="24"/>
        </w:rPr>
        <w:t>детский сад №65 города Тюмени</w:t>
      </w:r>
    </w:p>
    <w:p w:rsidR="00D9524B" w:rsidRPr="009E569A" w:rsidRDefault="00D9524B" w:rsidP="00D9524B">
      <w:pPr>
        <w:pStyle w:val="a5"/>
        <w:jc w:val="center"/>
        <w:rPr>
          <w:rFonts w:ascii="Times New Roman" w:hAnsi="Times New Roman"/>
          <w:szCs w:val="24"/>
        </w:rPr>
      </w:pPr>
      <w:r w:rsidRPr="009E569A">
        <w:rPr>
          <w:rFonts w:ascii="Times New Roman" w:hAnsi="Times New Roman"/>
          <w:bCs/>
          <w:szCs w:val="24"/>
        </w:rPr>
        <w:t xml:space="preserve">(МАДОУ </w:t>
      </w:r>
      <w:proofErr w:type="spellStart"/>
      <w:r w:rsidRPr="009E569A">
        <w:rPr>
          <w:rFonts w:ascii="Times New Roman" w:hAnsi="Times New Roman"/>
          <w:bCs/>
          <w:szCs w:val="24"/>
        </w:rPr>
        <w:t>д</w:t>
      </w:r>
      <w:proofErr w:type="spellEnd"/>
      <w:r w:rsidRPr="009E569A">
        <w:rPr>
          <w:rFonts w:ascii="Times New Roman" w:hAnsi="Times New Roman"/>
          <w:bCs/>
          <w:szCs w:val="24"/>
        </w:rPr>
        <w:t>/с №65 города Тюмени)</w:t>
      </w:r>
    </w:p>
    <w:p w:rsidR="00D9524B" w:rsidRPr="009E569A" w:rsidRDefault="00D9524B" w:rsidP="00D9524B">
      <w:pPr>
        <w:pStyle w:val="a5"/>
        <w:jc w:val="center"/>
        <w:rPr>
          <w:rFonts w:ascii="Times New Roman" w:hAnsi="Times New Roman"/>
          <w:szCs w:val="24"/>
        </w:rPr>
      </w:pPr>
    </w:p>
    <w:p w:rsidR="00D9524B" w:rsidRPr="00A32E29" w:rsidRDefault="00D9524B" w:rsidP="00D9524B">
      <w:pPr>
        <w:pStyle w:val="a5"/>
        <w:jc w:val="center"/>
        <w:rPr>
          <w:rFonts w:ascii="Times New Roman" w:hAnsi="Times New Roman"/>
          <w:szCs w:val="24"/>
        </w:rPr>
      </w:pPr>
    </w:p>
    <w:p w:rsidR="00D9524B" w:rsidRPr="00F223F3" w:rsidRDefault="00D9524B" w:rsidP="00D9524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0455" w:type="dxa"/>
        <w:tblInd w:w="1" w:type="dxa"/>
        <w:tblLook w:val="04A0"/>
      </w:tblPr>
      <w:tblGrid>
        <w:gridCol w:w="4400"/>
        <w:gridCol w:w="912"/>
        <w:gridCol w:w="5143"/>
      </w:tblGrid>
      <w:tr w:rsidR="00D9524B" w:rsidRPr="002B2BEF" w:rsidTr="002114D4">
        <w:trPr>
          <w:trHeight w:val="1756"/>
        </w:trPr>
        <w:tc>
          <w:tcPr>
            <w:tcW w:w="4400" w:type="dxa"/>
            <w:shd w:val="clear" w:color="auto" w:fill="auto"/>
            <w:hideMark/>
          </w:tcPr>
          <w:p w:rsidR="00D9524B" w:rsidRPr="00CB6ADA" w:rsidRDefault="00D9524B" w:rsidP="002114D4">
            <w:pPr>
              <w:pStyle w:val="a5"/>
              <w:rPr>
                <w:rFonts w:ascii="Times New Roman" w:hAnsi="Times New Roman"/>
                <w:szCs w:val="24"/>
              </w:rPr>
            </w:pPr>
            <w:r w:rsidRPr="00CB6ADA">
              <w:rPr>
                <w:rFonts w:ascii="Times New Roman" w:hAnsi="Times New Roman"/>
                <w:szCs w:val="24"/>
              </w:rPr>
              <w:t xml:space="preserve">Принято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на педагогическом совете МА</w:t>
            </w:r>
            <w:r w:rsidRPr="00CB6ADA">
              <w:rPr>
                <w:rFonts w:ascii="Times New Roman" w:hAnsi="Times New Roman"/>
                <w:szCs w:val="24"/>
              </w:rPr>
              <w:t xml:space="preserve">ДОУ </w:t>
            </w:r>
          </w:p>
          <w:p w:rsidR="00D9524B" w:rsidRPr="00CB6ADA" w:rsidRDefault="00D9524B" w:rsidP="002114D4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65 города Тюмени</w:t>
            </w:r>
            <w:r w:rsidRPr="00CB6ADA">
              <w:rPr>
                <w:rFonts w:ascii="Times New Roman" w:hAnsi="Times New Roman"/>
                <w:szCs w:val="24"/>
              </w:rPr>
              <w:t xml:space="preserve"> </w:t>
            </w:r>
          </w:p>
          <w:p w:rsidR="00D9524B" w:rsidRPr="00A32E29" w:rsidRDefault="00D9524B" w:rsidP="002114D4">
            <w:pPr>
              <w:pStyle w:val="a5"/>
              <w:rPr>
                <w:rFonts w:ascii="Times New Roman" w:hAnsi="Times New Roman"/>
                <w:szCs w:val="24"/>
              </w:rPr>
            </w:pPr>
            <w:r w:rsidRPr="00A32E29">
              <w:rPr>
                <w:rFonts w:ascii="Times New Roman" w:hAnsi="Times New Roman"/>
                <w:szCs w:val="24"/>
              </w:rPr>
              <w:t xml:space="preserve">протокол от </w:t>
            </w:r>
            <w:r w:rsidRPr="00A32E29">
              <w:rPr>
                <w:rFonts w:ascii="Times New Roman" w:hAnsi="Times New Roman"/>
                <w:color w:val="000000" w:themeColor="text1"/>
                <w:szCs w:val="24"/>
              </w:rPr>
              <w:t xml:space="preserve"> «____»______20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  <w:r w:rsidRPr="00A32E29">
              <w:rPr>
                <w:rFonts w:ascii="Times New Roman" w:hAnsi="Times New Roman"/>
                <w:color w:val="000000" w:themeColor="text1"/>
                <w:szCs w:val="24"/>
              </w:rPr>
              <w:t xml:space="preserve"> г. </w:t>
            </w:r>
            <w:r w:rsidRPr="00A32E29">
              <w:rPr>
                <w:rFonts w:ascii="Times New Roman" w:hAnsi="Times New Roman"/>
                <w:szCs w:val="24"/>
              </w:rPr>
              <w:t xml:space="preserve"> </w:t>
            </w:r>
          </w:p>
          <w:p w:rsidR="00D9524B" w:rsidRPr="00A32E29" w:rsidRDefault="00D9524B" w:rsidP="002114D4">
            <w:pPr>
              <w:pStyle w:val="a5"/>
              <w:rPr>
                <w:rFonts w:ascii="Times New Roman" w:hAnsi="Times New Roman"/>
                <w:szCs w:val="24"/>
              </w:rPr>
            </w:pPr>
            <w:r w:rsidRPr="00A32E29">
              <w:rPr>
                <w:rFonts w:ascii="Times New Roman" w:hAnsi="Times New Roman"/>
                <w:szCs w:val="24"/>
              </w:rPr>
              <w:t>№ _</w:t>
            </w:r>
            <w:r>
              <w:rPr>
                <w:rFonts w:ascii="Times New Roman" w:hAnsi="Times New Roman"/>
                <w:szCs w:val="24"/>
              </w:rPr>
              <w:t>_______________________</w:t>
            </w:r>
            <w:r w:rsidRPr="00A32E29">
              <w:rPr>
                <w:rFonts w:ascii="Times New Roman" w:hAnsi="Times New Roman"/>
                <w:szCs w:val="24"/>
              </w:rPr>
              <w:t xml:space="preserve">___                                                                                                                    </w:t>
            </w:r>
          </w:p>
          <w:p w:rsidR="00D9524B" w:rsidRPr="00A32E29" w:rsidRDefault="00D9524B" w:rsidP="002114D4">
            <w:pPr>
              <w:pStyle w:val="a5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912" w:type="dxa"/>
          </w:tcPr>
          <w:p w:rsidR="00D9524B" w:rsidRPr="00A32E29" w:rsidRDefault="00D9524B" w:rsidP="002114D4">
            <w:pPr>
              <w:pStyle w:val="a5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143" w:type="dxa"/>
          </w:tcPr>
          <w:p w:rsidR="00D9524B" w:rsidRPr="00CB6ADA" w:rsidRDefault="00D9524B" w:rsidP="002114D4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6ADA">
              <w:rPr>
                <w:rFonts w:ascii="Times New Roman" w:hAnsi="Times New Roman"/>
                <w:color w:val="000000" w:themeColor="text1"/>
                <w:szCs w:val="24"/>
              </w:rPr>
              <w:t>УТВЕРЖДАЮ</w:t>
            </w:r>
          </w:p>
          <w:p w:rsidR="00D9524B" w:rsidRDefault="00D9524B" w:rsidP="002114D4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Заведующий МА</w:t>
            </w:r>
            <w:r w:rsidRPr="00CB6ADA">
              <w:rPr>
                <w:rFonts w:ascii="Times New Roman" w:hAnsi="Times New Roman"/>
                <w:color w:val="000000" w:themeColor="text1"/>
                <w:szCs w:val="24"/>
              </w:rPr>
              <w:t>ДОУ №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65</w:t>
            </w:r>
          </w:p>
          <w:p w:rsidR="00D9524B" w:rsidRPr="00CB6ADA" w:rsidRDefault="00D9524B" w:rsidP="002114D4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6ADA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города Тюмени</w:t>
            </w:r>
          </w:p>
          <w:p w:rsidR="00D9524B" w:rsidRPr="00CB6ADA" w:rsidRDefault="00D9524B" w:rsidP="002114D4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________________С.В.Семенова</w:t>
            </w:r>
            <w:proofErr w:type="spellEnd"/>
          </w:p>
          <w:p w:rsidR="00D9524B" w:rsidRPr="00CB6ADA" w:rsidRDefault="00D9524B" w:rsidP="002114D4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приказ от «____»__________2020</w:t>
            </w:r>
            <w:r w:rsidRPr="00CB6ADA">
              <w:rPr>
                <w:rFonts w:ascii="Times New Roman" w:hAnsi="Times New Roman"/>
                <w:color w:val="000000" w:themeColor="text1"/>
                <w:szCs w:val="24"/>
              </w:rPr>
              <w:t xml:space="preserve"> г. </w:t>
            </w:r>
          </w:p>
          <w:p w:rsidR="00D9524B" w:rsidRPr="009E569A" w:rsidRDefault="00D9524B" w:rsidP="002114D4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E569A">
              <w:rPr>
                <w:rFonts w:ascii="Times New Roman" w:hAnsi="Times New Roman"/>
                <w:color w:val="000000" w:themeColor="text1"/>
                <w:szCs w:val="24"/>
              </w:rPr>
              <w:t>№ _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_______________________</w:t>
            </w:r>
            <w:r w:rsidRPr="009E569A">
              <w:rPr>
                <w:rFonts w:ascii="Times New Roman" w:hAnsi="Times New Roman"/>
                <w:color w:val="000000" w:themeColor="text1"/>
                <w:szCs w:val="24"/>
              </w:rPr>
              <w:t>___</w:t>
            </w:r>
          </w:p>
        </w:tc>
      </w:tr>
    </w:tbl>
    <w:p w:rsidR="00D9524B" w:rsidRDefault="00D9524B" w:rsidP="00D9524B">
      <w:pPr>
        <w:widowControl w:val="0"/>
        <w:suppressAutoHyphens/>
        <w:rPr>
          <w:b/>
          <w:sz w:val="28"/>
          <w:szCs w:val="28"/>
          <w:shd w:val="clear" w:color="auto" w:fill="FFFFFF"/>
          <w:lang w:eastAsia="hi-IN" w:bidi="hi-IN"/>
        </w:rPr>
      </w:pPr>
    </w:p>
    <w:p w:rsidR="00D9524B" w:rsidRDefault="00D9524B" w:rsidP="00D9524B">
      <w:pPr>
        <w:widowControl w:val="0"/>
        <w:suppressAutoHyphens/>
        <w:rPr>
          <w:b/>
          <w:sz w:val="28"/>
          <w:szCs w:val="28"/>
          <w:shd w:val="clear" w:color="auto" w:fill="FFFFFF"/>
          <w:lang w:eastAsia="hi-IN" w:bidi="hi-IN"/>
        </w:rPr>
      </w:pPr>
    </w:p>
    <w:p w:rsidR="00D9524B" w:rsidRDefault="00D9524B" w:rsidP="00D9524B">
      <w:pPr>
        <w:widowControl w:val="0"/>
        <w:suppressAutoHyphens/>
        <w:rPr>
          <w:b/>
          <w:sz w:val="28"/>
          <w:szCs w:val="28"/>
          <w:shd w:val="clear" w:color="auto" w:fill="FFFFFF"/>
          <w:lang w:eastAsia="hi-IN" w:bidi="hi-IN"/>
        </w:rPr>
      </w:pPr>
    </w:p>
    <w:p w:rsidR="00D9524B" w:rsidRDefault="00D9524B" w:rsidP="00D9524B">
      <w:pPr>
        <w:widowControl w:val="0"/>
        <w:suppressAutoHyphens/>
        <w:rPr>
          <w:b/>
          <w:sz w:val="28"/>
          <w:szCs w:val="28"/>
          <w:shd w:val="clear" w:color="auto" w:fill="FFFFFF"/>
          <w:lang w:eastAsia="hi-IN" w:bidi="hi-IN"/>
        </w:rPr>
      </w:pPr>
    </w:p>
    <w:p w:rsidR="00D9524B" w:rsidRDefault="00D9524B" w:rsidP="00D9524B">
      <w:pPr>
        <w:widowControl w:val="0"/>
        <w:suppressAutoHyphens/>
        <w:rPr>
          <w:b/>
          <w:sz w:val="28"/>
          <w:szCs w:val="28"/>
          <w:shd w:val="clear" w:color="auto" w:fill="FFFFFF"/>
          <w:lang w:eastAsia="hi-IN" w:bidi="hi-IN"/>
        </w:rPr>
      </w:pPr>
    </w:p>
    <w:p w:rsidR="00D9524B" w:rsidRDefault="00D9524B" w:rsidP="00D9524B">
      <w:pPr>
        <w:widowControl w:val="0"/>
        <w:suppressAutoHyphens/>
        <w:rPr>
          <w:b/>
          <w:sz w:val="28"/>
          <w:szCs w:val="28"/>
          <w:shd w:val="clear" w:color="auto" w:fill="FFFFFF"/>
          <w:lang w:eastAsia="hi-IN" w:bidi="hi-IN"/>
        </w:rPr>
      </w:pPr>
    </w:p>
    <w:p w:rsidR="00D9524B" w:rsidRDefault="00D9524B" w:rsidP="00D9524B">
      <w:pPr>
        <w:widowControl w:val="0"/>
        <w:suppressAutoHyphens/>
        <w:rPr>
          <w:b/>
          <w:sz w:val="28"/>
          <w:szCs w:val="28"/>
          <w:shd w:val="clear" w:color="auto" w:fill="FFFFFF"/>
          <w:lang w:eastAsia="hi-IN" w:bidi="hi-IN"/>
        </w:rPr>
      </w:pPr>
    </w:p>
    <w:p w:rsidR="00D9524B" w:rsidRDefault="00D9524B" w:rsidP="00D9524B">
      <w:pPr>
        <w:widowControl w:val="0"/>
        <w:suppressAutoHyphens/>
        <w:rPr>
          <w:b/>
          <w:sz w:val="28"/>
          <w:szCs w:val="28"/>
          <w:shd w:val="clear" w:color="auto" w:fill="FFFFFF"/>
          <w:lang w:eastAsia="hi-IN" w:bidi="hi-IN"/>
        </w:rPr>
      </w:pPr>
    </w:p>
    <w:p w:rsidR="00D9524B" w:rsidRPr="005D47FB" w:rsidRDefault="00D9524B" w:rsidP="00D9524B">
      <w:pPr>
        <w:widowControl w:val="0"/>
        <w:suppressAutoHyphens/>
        <w:rPr>
          <w:b/>
          <w:sz w:val="36"/>
          <w:szCs w:val="36"/>
          <w:shd w:val="clear" w:color="auto" w:fill="FFFFFF"/>
          <w:lang w:eastAsia="hi-IN" w:bidi="hi-IN"/>
        </w:rPr>
      </w:pPr>
    </w:p>
    <w:p w:rsidR="00D9524B" w:rsidRPr="00CB78F0" w:rsidRDefault="00D9524B" w:rsidP="00D9524B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ДОПОЛНИТЕЛЬНАЯ ОБЩЕОБРАЗОВАТЕЛЬНАЯ ПРОГРАММА</w:t>
      </w:r>
    </w:p>
    <w:p w:rsidR="00D9524B" w:rsidRDefault="00D9524B" w:rsidP="00D9524B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5D47FB">
        <w:rPr>
          <w:rFonts w:ascii="Times New Roman" w:hAnsi="Times New Roman" w:cs="Times New Roman"/>
          <w:sz w:val="36"/>
          <w:szCs w:val="36"/>
        </w:rPr>
        <w:t xml:space="preserve"> М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5D47FB">
        <w:rPr>
          <w:rFonts w:ascii="Times New Roman" w:hAnsi="Times New Roman" w:cs="Times New Roman"/>
          <w:sz w:val="36"/>
          <w:szCs w:val="36"/>
        </w:rPr>
        <w:t xml:space="preserve">ДОУ </w:t>
      </w:r>
      <w:proofErr w:type="spellStart"/>
      <w:r>
        <w:rPr>
          <w:rFonts w:ascii="Times New Roman" w:hAnsi="Times New Roman" w:cs="Times New Roman"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/с </w:t>
      </w:r>
      <w:r w:rsidRPr="005D47FB">
        <w:rPr>
          <w:rFonts w:ascii="Times New Roman" w:hAnsi="Times New Roman" w:cs="Times New Roman"/>
          <w:sz w:val="36"/>
          <w:szCs w:val="36"/>
        </w:rPr>
        <w:t xml:space="preserve">№ </w:t>
      </w:r>
      <w:r>
        <w:rPr>
          <w:rFonts w:ascii="Times New Roman" w:hAnsi="Times New Roman" w:cs="Times New Roman"/>
          <w:sz w:val="36"/>
          <w:szCs w:val="36"/>
        </w:rPr>
        <w:t>65</w:t>
      </w:r>
      <w:r w:rsidRPr="005D47F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города Тюмени</w:t>
      </w:r>
    </w:p>
    <w:p w:rsidR="00D9524B" w:rsidRDefault="00D9524B" w:rsidP="00D9524B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«Непоседы»</w:t>
      </w:r>
    </w:p>
    <w:p w:rsidR="00D9524B" w:rsidRDefault="00D9524B" w:rsidP="00D9524B"/>
    <w:p w:rsidR="00D9524B" w:rsidRDefault="00D9524B" w:rsidP="00D9524B"/>
    <w:p w:rsidR="00D9524B" w:rsidRDefault="00D9524B" w:rsidP="00D9524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37"/>
        <w:gridCol w:w="3379"/>
      </w:tblGrid>
      <w:tr w:rsidR="00D9524B" w:rsidRPr="00E94B16" w:rsidTr="002114D4">
        <w:tc>
          <w:tcPr>
            <w:tcW w:w="6799" w:type="dxa"/>
          </w:tcPr>
          <w:p w:rsidR="00D9524B" w:rsidRPr="00E94B16" w:rsidRDefault="00D9524B" w:rsidP="002114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96" w:type="dxa"/>
          </w:tcPr>
          <w:p w:rsidR="00D9524B" w:rsidRPr="00E94B16" w:rsidRDefault="00D9524B" w:rsidP="002114D4">
            <w:pPr>
              <w:rPr>
                <w:sz w:val="24"/>
                <w:szCs w:val="24"/>
              </w:rPr>
            </w:pPr>
            <w:r w:rsidRPr="00E94B16">
              <w:rPr>
                <w:sz w:val="24"/>
                <w:szCs w:val="24"/>
              </w:rPr>
              <w:t>Авторы составители:</w:t>
            </w:r>
          </w:p>
          <w:p w:rsidR="00D9524B" w:rsidRPr="00E94B16" w:rsidRDefault="00D9524B" w:rsidP="002114D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Горщарук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</w:tr>
    </w:tbl>
    <w:p w:rsidR="00D9524B" w:rsidRPr="00E94B16" w:rsidRDefault="00D9524B" w:rsidP="00D9524B">
      <w:pPr>
        <w:jc w:val="center"/>
        <w:rPr>
          <w:b/>
          <w:sz w:val="32"/>
          <w:szCs w:val="32"/>
        </w:rPr>
      </w:pPr>
    </w:p>
    <w:p w:rsidR="00D9524B" w:rsidRDefault="00D9524B" w:rsidP="00D9524B">
      <w:pPr>
        <w:jc w:val="center"/>
        <w:rPr>
          <w:b/>
          <w:sz w:val="32"/>
          <w:szCs w:val="32"/>
        </w:rPr>
      </w:pPr>
    </w:p>
    <w:p w:rsidR="00D9524B" w:rsidRDefault="00D9524B" w:rsidP="00D9524B">
      <w:pPr>
        <w:jc w:val="center"/>
        <w:rPr>
          <w:b/>
          <w:sz w:val="32"/>
          <w:szCs w:val="32"/>
        </w:rPr>
      </w:pPr>
    </w:p>
    <w:p w:rsidR="00D9524B" w:rsidRDefault="00D9524B" w:rsidP="00D9524B">
      <w:pPr>
        <w:jc w:val="center"/>
        <w:rPr>
          <w:b/>
          <w:sz w:val="32"/>
          <w:szCs w:val="32"/>
        </w:rPr>
      </w:pPr>
    </w:p>
    <w:p w:rsidR="00D9524B" w:rsidRDefault="00D9524B" w:rsidP="00D9524B">
      <w:pPr>
        <w:jc w:val="center"/>
        <w:rPr>
          <w:b/>
          <w:sz w:val="32"/>
          <w:szCs w:val="32"/>
        </w:rPr>
      </w:pPr>
    </w:p>
    <w:p w:rsidR="00D9524B" w:rsidRDefault="00D9524B" w:rsidP="00D9524B">
      <w:pPr>
        <w:jc w:val="center"/>
        <w:rPr>
          <w:b/>
          <w:sz w:val="32"/>
          <w:szCs w:val="32"/>
        </w:rPr>
      </w:pPr>
    </w:p>
    <w:p w:rsidR="00D9524B" w:rsidRDefault="00D9524B" w:rsidP="00D9524B">
      <w:pPr>
        <w:rPr>
          <w:b/>
          <w:sz w:val="32"/>
          <w:szCs w:val="32"/>
        </w:rPr>
      </w:pPr>
    </w:p>
    <w:p w:rsidR="00D9524B" w:rsidRDefault="00D9524B" w:rsidP="00D9524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Тюмень, 2020 г.</w:t>
      </w:r>
    </w:p>
    <w:p w:rsidR="00D9524B" w:rsidRDefault="00D9524B" w:rsidP="00D9524B">
      <w:pPr>
        <w:jc w:val="center"/>
        <w:rPr>
          <w:sz w:val="28"/>
          <w:szCs w:val="28"/>
        </w:rPr>
      </w:pPr>
    </w:p>
    <w:p w:rsidR="00D9524B" w:rsidRDefault="00D9524B" w:rsidP="00D9524B">
      <w:pPr>
        <w:jc w:val="center"/>
        <w:rPr>
          <w:sz w:val="28"/>
          <w:szCs w:val="28"/>
        </w:rPr>
      </w:pPr>
    </w:p>
    <w:p w:rsidR="00D9524B" w:rsidRPr="00FC344D" w:rsidRDefault="00D9524B" w:rsidP="00D9524B">
      <w:pPr>
        <w:jc w:val="center"/>
        <w:rPr>
          <w:rFonts w:eastAsia="Times New Roman"/>
          <w:b/>
          <w:bCs/>
          <w:color w:val="0D0D0D"/>
          <w:sz w:val="28"/>
          <w:szCs w:val="28"/>
        </w:rPr>
      </w:pPr>
      <w:r w:rsidRPr="00FC344D">
        <w:rPr>
          <w:rFonts w:eastAsia="Times New Roman"/>
          <w:b/>
          <w:bCs/>
          <w:color w:val="0D0D0D"/>
          <w:sz w:val="28"/>
          <w:szCs w:val="28"/>
        </w:rPr>
        <w:lastRenderedPageBreak/>
        <w:t xml:space="preserve"> Содержание</w:t>
      </w:r>
    </w:p>
    <w:p w:rsidR="00D9524B" w:rsidRPr="00FC344D" w:rsidRDefault="00D9524B" w:rsidP="00D9524B">
      <w:pPr>
        <w:jc w:val="center"/>
        <w:rPr>
          <w:rFonts w:eastAsia="Times New Roman"/>
          <w:b/>
          <w:bCs/>
          <w:color w:val="0D0D0D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526"/>
        <w:gridCol w:w="7796"/>
        <w:gridCol w:w="788"/>
      </w:tblGrid>
      <w:tr w:rsidR="00D9524B" w:rsidRPr="00FC344D" w:rsidTr="002114D4">
        <w:tc>
          <w:tcPr>
            <w:tcW w:w="1526" w:type="dxa"/>
          </w:tcPr>
          <w:p w:rsidR="00D9524B" w:rsidRPr="00FC344D" w:rsidRDefault="00D9524B" w:rsidP="00211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D9524B" w:rsidRPr="00D9524B" w:rsidRDefault="00D9524B" w:rsidP="0021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Паспорт дополнительной </w:t>
            </w:r>
            <w:proofErr w:type="spellStart"/>
            <w:r w:rsidRPr="00D95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общеразвивающей</w:t>
            </w:r>
            <w:proofErr w:type="spellEnd"/>
            <w:r w:rsidRPr="00D95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ind w:left="100"/>
              <w:rPr>
                <w:rFonts w:eastAsia="Times New Roman"/>
                <w:b/>
                <w:bCs/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1 Раздел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ind w:lef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Целевой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spacing w:line="285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1.1.1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spacing w:line="285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  программы дополнительного образования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1.1.2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spacing w:line="285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1.1.3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spacing w:line="285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реализации программы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spacing w:line="286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1.1.4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spacing w:line="286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524B" w:rsidRPr="00FC344D" w:rsidTr="002114D4">
        <w:trPr>
          <w:trHeight w:val="600"/>
        </w:trPr>
        <w:tc>
          <w:tcPr>
            <w:tcW w:w="1526" w:type="dxa"/>
            <w:vAlign w:val="bottom"/>
          </w:tcPr>
          <w:p w:rsidR="00D9524B" w:rsidRPr="00FC344D" w:rsidRDefault="00D9524B" w:rsidP="002114D4">
            <w:pPr>
              <w:spacing w:line="283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1.1.5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spacing w:line="283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дополнительной образовательной</w:t>
            </w:r>
          </w:p>
          <w:p w:rsidR="00D9524B" w:rsidRPr="00D9524B" w:rsidRDefault="00D9524B" w:rsidP="002114D4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spacing w:line="286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1.1.6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spacing w:line="286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деятельности педагога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1.1.7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spacing w:line="285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реализации дополнительной </w:t>
            </w:r>
            <w:proofErr w:type="spellStart"/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1.1.8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spacing w:line="285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работы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1.1.9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spacing w:line="285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и способы определения результативности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2 раздел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Содержательный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spacing w:line="285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образовательной деятельности педагога с детьми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2.1.1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spacing w:line="285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занятий.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2.1.2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spacing w:line="285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Перспективный план работы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spacing w:line="286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2.1.3.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spacing w:line="286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план по кружка «Непоседы» 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 xml:space="preserve"> раздел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Организационный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spacing w:line="285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spacing w:line="285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>Глоссарий понятий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spacing w:line="285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Нормативно-правовые документы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9524B" w:rsidRPr="00FC344D" w:rsidTr="002114D4">
        <w:tc>
          <w:tcPr>
            <w:tcW w:w="1526" w:type="dxa"/>
            <w:vAlign w:val="bottom"/>
          </w:tcPr>
          <w:p w:rsidR="00D9524B" w:rsidRPr="00FC344D" w:rsidRDefault="00D9524B" w:rsidP="002114D4">
            <w:pPr>
              <w:spacing w:line="285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3.4</w:t>
            </w:r>
          </w:p>
        </w:tc>
        <w:tc>
          <w:tcPr>
            <w:tcW w:w="7796" w:type="dxa"/>
            <w:vAlign w:val="bottom"/>
          </w:tcPr>
          <w:p w:rsidR="00D9524B" w:rsidRPr="00D9524B" w:rsidRDefault="00D9524B" w:rsidP="002114D4">
            <w:pPr>
              <w:spacing w:line="285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24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9524B" w:rsidRPr="00FC344D" w:rsidTr="002114D4">
        <w:tc>
          <w:tcPr>
            <w:tcW w:w="1526" w:type="dxa"/>
          </w:tcPr>
          <w:p w:rsidR="00D9524B" w:rsidRPr="00FC344D" w:rsidRDefault="00D9524B" w:rsidP="00211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24B" w:rsidRPr="00FC344D" w:rsidTr="002114D4">
        <w:tc>
          <w:tcPr>
            <w:tcW w:w="1526" w:type="dxa"/>
          </w:tcPr>
          <w:p w:rsidR="00D9524B" w:rsidRPr="00FC344D" w:rsidRDefault="00D9524B" w:rsidP="00211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D9524B" w:rsidRPr="00D9524B" w:rsidRDefault="00D9524B" w:rsidP="00211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24B" w:rsidRPr="00FC344D" w:rsidRDefault="00D9524B" w:rsidP="00D9524B">
      <w:pPr>
        <w:jc w:val="center"/>
        <w:rPr>
          <w:sz w:val="28"/>
          <w:szCs w:val="28"/>
        </w:rPr>
      </w:pPr>
    </w:p>
    <w:p w:rsidR="00D9524B" w:rsidRPr="00FC344D" w:rsidRDefault="00D9524B" w:rsidP="00D9524B">
      <w:pPr>
        <w:jc w:val="center"/>
        <w:rPr>
          <w:sz w:val="28"/>
          <w:szCs w:val="28"/>
        </w:rPr>
      </w:pPr>
    </w:p>
    <w:p w:rsidR="00D9524B" w:rsidRPr="00FC344D" w:rsidRDefault="00D9524B" w:rsidP="00D9524B">
      <w:pPr>
        <w:jc w:val="center"/>
        <w:rPr>
          <w:sz w:val="28"/>
          <w:szCs w:val="28"/>
        </w:rPr>
      </w:pPr>
    </w:p>
    <w:p w:rsidR="00D9524B" w:rsidRPr="00FC344D" w:rsidRDefault="00D9524B" w:rsidP="00D9524B">
      <w:pPr>
        <w:jc w:val="center"/>
        <w:rPr>
          <w:sz w:val="28"/>
          <w:szCs w:val="28"/>
        </w:rPr>
      </w:pPr>
    </w:p>
    <w:p w:rsidR="00D9524B" w:rsidRPr="00FC344D" w:rsidRDefault="00D9524B" w:rsidP="00D9524B">
      <w:pPr>
        <w:jc w:val="center"/>
        <w:rPr>
          <w:sz w:val="28"/>
          <w:szCs w:val="28"/>
        </w:rPr>
      </w:pPr>
    </w:p>
    <w:p w:rsidR="00D9524B" w:rsidRPr="00FC344D" w:rsidRDefault="00D9524B" w:rsidP="00D9524B">
      <w:pPr>
        <w:jc w:val="center"/>
        <w:rPr>
          <w:sz w:val="28"/>
          <w:szCs w:val="28"/>
        </w:rPr>
      </w:pPr>
    </w:p>
    <w:p w:rsidR="00D9524B" w:rsidRPr="00FC344D" w:rsidRDefault="00D9524B" w:rsidP="00D9524B">
      <w:pPr>
        <w:jc w:val="center"/>
        <w:rPr>
          <w:sz w:val="28"/>
          <w:szCs w:val="28"/>
        </w:rPr>
      </w:pPr>
    </w:p>
    <w:p w:rsidR="00D9524B" w:rsidRPr="00FC344D" w:rsidRDefault="00D9524B" w:rsidP="00D9524B">
      <w:pPr>
        <w:jc w:val="center"/>
        <w:rPr>
          <w:sz w:val="28"/>
          <w:szCs w:val="28"/>
        </w:rPr>
      </w:pPr>
    </w:p>
    <w:p w:rsidR="00D9524B" w:rsidRPr="00FC344D" w:rsidRDefault="00D9524B" w:rsidP="00D9524B">
      <w:pPr>
        <w:jc w:val="center"/>
        <w:rPr>
          <w:sz w:val="28"/>
          <w:szCs w:val="28"/>
        </w:rPr>
      </w:pPr>
    </w:p>
    <w:p w:rsidR="00D9524B" w:rsidRPr="00FC344D" w:rsidRDefault="00D9524B" w:rsidP="00D9524B">
      <w:pPr>
        <w:jc w:val="center"/>
        <w:rPr>
          <w:sz w:val="28"/>
          <w:szCs w:val="28"/>
        </w:rPr>
      </w:pPr>
    </w:p>
    <w:p w:rsidR="00D9524B" w:rsidRDefault="00D9524B" w:rsidP="00D9524B">
      <w:pPr>
        <w:jc w:val="center"/>
        <w:rPr>
          <w:sz w:val="28"/>
          <w:szCs w:val="28"/>
        </w:rPr>
      </w:pPr>
    </w:p>
    <w:p w:rsidR="00D9524B" w:rsidRDefault="00D9524B" w:rsidP="00D9524B">
      <w:pPr>
        <w:jc w:val="center"/>
        <w:rPr>
          <w:sz w:val="28"/>
          <w:szCs w:val="28"/>
        </w:rPr>
      </w:pPr>
    </w:p>
    <w:p w:rsidR="00D9524B" w:rsidRDefault="00D9524B" w:rsidP="00D9524B">
      <w:pPr>
        <w:jc w:val="center"/>
        <w:rPr>
          <w:sz w:val="28"/>
          <w:szCs w:val="28"/>
        </w:rPr>
      </w:pPr>
    </w:p>
    <w:p w:rsidR="00D9524B" w:rsidRDefault="00D9524B" w:rsidP="00D9524B">
      <w:pPr>
        <w:jc w:val="center"/>
        <w:rPr>
          <w:sz w:val="28"/>
          <w:szCs w:val="28"/>
        </w:rPr>
      </w:pPr>
    </w:p>
    <w:p w:rsidR="00D9524B" w:rsidRDefault="00D9524B" w:rsidP="00D9524B">
      <w:pPr>
        <w:jc w:val="center"/>
        <w:rPr>
          <w:sz w:val="28"/>
          <w:szCs w:val="28"/>
        </w:rPr>
      </w:pPr>
    </w:p>
    <w:p w:rsidR="00D9524B" w:rsidRPr="00FC344D" w:rsidRDefault="00D9524B" w:rsidP="00D9524B">
      <w:pPr>
        <w:jc w:val="center"/>
        <w:rPr>
          <w:sz w:val="28"/>
          <w:szCs w:val="28"/>
        </w:rPr>
      </w:pPr>
    </w:p>
    <w:p w:rsidR="00D9524B" w:rsidRPr="00FC344D" w:rsidRDefault="00D9524B" w:rsidP="00D9524B">
      <w:pPr>
        <w:jc w:val="center"/>
        <w:rPr>
          <w:sz w:val="28"/>
          <w:szCs w:val="28"/>
        </w:rPr>
      </w:pPr>
    </w:p>
    <w:p w:rsidR="00D9524B" w:rsidRDefault="00D9524B" w:rsidP="00D9524B"/>
    <w:p w:rsidR="009849AE" w:rsidRPr="00FC344D" w:rsidRDefault="007349C6">
      <w:pPr>
        <w:ind w:right="-259"/>
        <w:jc w:val="center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 xml:space="preserve">Паспорт дополнительной </w:t>
      </w:r>
      <w:proofErr w:type="spellStart"/>
      <w:r w:rsidRPr="00FC344D">
        <w:rPr>
          <w:rFonts w:eastAsia="Times New Roman"/>
          <w:b/>
          <w:bCs/>
          <w:sz w:val="28"/>
          <w:szCs w:val="28"/>
        </w:rPr>
        <w:t>общеразвивающей</w:t>
      </w:r>
      <w:proofErr w:type="spellEnd"/>
      <w:r w:rsidRPr="00FC344D">
        <w:rPr>
          <w:rFonts w:eastAsia="Times New Roman"/>
          <w:b/>
          <w:bCs/>
          <w:sz w:val="28"/>
          <w:szCs w:val="28"/>
        </w:rPr>
        <w:t xml:space="preserve"> программы</w:t>
      </w:r>
    </w:p>
    <w:p w:rsidR="009849AE" w:rsidRPr="00FC344D" w:rsidRDefault="009849AE">
      <w:pPr>
        <w:spacing w:line="242" w:lineRule="exact"/>
        <w:rPr>
          <w:sz w:val="28"/>
          <w:szCs w:val="28"/>
        </w:rPr>
      </w:pPr>
    </w:p>
    <w:p w:rsidR="009849AE" w:rsidRPr="00504700" w:rsidRDefault="007349C6" w:rsidP="0050470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«</w:t>
      </w:r>
      <w:r w:rsidR="00FC344D" w:rsidRPr="00FC344D">
        <w:rPr>
          <w:rFonts w:eastAsia="Times New Roman"/>
          <w:b/>
          <w:bCs/>
          <w:sz w:val="28"/>
          <w:szCs w:val="28"/>
        </w:rPr>
        <w:t>Непоседы</w:t>
      </w:r>
      <w:r w:rsidRPr="00FC344D">
        <w:rPr>
          <w:rFonts w:eastAsia="Times New Roman"/>
          <w:b/>
          <w:bCs/>
          <w:sz w:val="28"/>
          <w:szCs w:val="28"/>
        </w:rPr>
        <w:t>»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51"/>
        <w:gridCol w:w="1091"/>
        <w:gridCol w:w="4800"/>
      </w:tblGrid>
      <w:tr w:rsidR="004734AF" w:rsidRPr="00FC344D" w:rsidTr="00FC344D">
        <w:trPr>
          <w:trHeight w:val="276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252AE2">
            <w:pPr>
              <w:ind w:left="12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Полное название дополнительной</w:t>
            </w:r>
          </w:p>
        </w:tc>
        <w:tc>
          <w:tcPr>
            <w:tcW w:w="58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252AE2">
            <w:pPr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Образовательная программа дополнительного</w:t>
            </w: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252AE2">
            <w:pPr>
              <w:ind w:left="120"/>
              <w:rPr>
                <w:sz w:val="28"/>
                <w:szCs w:val="28"/>
              </w:rPr>
            </w:pPr>
            <w:proofErr w:type="spellStart"/>
            <w:r w:rsidRPr="00FC344D"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  <w:r w:rsidRPr="00FC344D">
              <w:rPr>
                <w:rFonts w:eastAsia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91" w:type="dxa"/>
            <w:gridSpan w:val="2"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252AE2">
            <w:pPr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 xml:space="preserve">образования по </w:t>
            </w:r>
            <w:r w:rsidRPr="00FC344D">
              <w:rPr>
                <w:sz w:val="28"/>
                <w:szCs w:val="28"/>
              </w:rPr>
              <w:t xml:space="preserve">художественно-эстетическому развитию </w:t>
            </w:r>
            <w:r w:rsidR="00E95D35">
              <w:rPr>
                <w:rFonts w:eastAsia="Times New Roman"/>
                <w:sz w:val="28"/>
                <w:szCs w:val="28"/>
              </w:rPr>
              <w:t>детей от 4 до 7</w:t>
            </w:r>
            <w:r w:rsidRPr="00FC344D">
              <w:rPr>
                <w:rFonts w:eastAsia="Times New Roman"/>
                <w:sz w:val="28"/>
                <w:szCs w:val="28"/>
              </w:rPr>
              <w:t xml:space="preserve"> лет</w:t>
            </w:r>
          </w:p>
        </w:tc>
      </w:tr>
      <w:tr w:rsidR="004734AF" w:rsidRPr="00FC344D" w:rsidTr="00FC344D">
        <w:trPr>
          <w:trHeight w:val="281"/>
        </w:trPr>
        <w:tc>
          <w:tcPr>
            <w:tcW w:w="3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252AE2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61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Ф.И.О. педагогического работника,</w:t>
            </w:r>
          </w:p>
        </w:tc>
        <w:tc>
          <w:tcPr>
            <w:tcW w:w="5891" w:type="dxa"/>
            <w:gridSpan w:val="2"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spacing w:line="260" w:lineRule="exact"/>
              <w:ind w:left="100"/>
              <w:rPr>
                <w:sz w:val="28"/>
                <w:szCs w:val="28"/>
              </w:rPr>
            </w:pPr>
            <w:proofErr w:type="spellStart"/>
            <w:r w:rsidRPr="00FC344D">
              <w:rPr>
                <w:rFonts w:eastAsia="Times New Roman"/>
                <w:sz w:val="28"/>
                <w:szCs w:val="28"/>
              </w:rPr>
              <w:t>Горщарук</w:t>
            </w:r>
            <w:proofErr w:type="spellEnd"/>
            <w:r w:rsidRPr="00FC344D">
              <w:rPr>
                <w:rFonts w:eastAsia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2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реализующего дополнительную</w:t>
            </w:r>
          </w:p>
        </w:tc>
        <w:tc>
          <w:tcPr>
            <w:tcW w:w="1091" w:type="dxa"/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81"/>
        </w:trPr>
        <w:tc>
          <w:tcPr>
            <w:tcW w:w="3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20"/>
              <w:rPr>
                <w:sz w:val="28"/>
                <w:szCs w:val="28"/>
              </w:rPr>
            </w:pPr>
            <w:proofErr w:type="spellStart"/>
            <w:r w:rsidRPr="00FC344D">
              <w:rPr>
                <w:rFonts w:eastAsia="Times New Roman"/>
                <w:sz w:val="28"/>
                <w:szCs w:val="28"/>
              </w:rPr>
              <w:t>общеразвивающую</w:t>
            </w:r>
            <w:proofErr w:type="spellEnd"/>
            <w:r w:rsidRPr="00FC344D">
              <w:rPr>
                <w:rFonts w:eastAsia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1091" w:type="dxa"/>
            <w:tcBorders>
              <w:bottom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61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Год разработки дополнительной</w:t>
            </w:r>
          </w:p>
        </w:tc>
        <w:tc>
          <w:tcPr>
            <w:tcW w:w="5891" w:type="dxa"/>
            <w:gridSpan w:val="2"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2020</w:t>
            </w:r>
          </w:p>
        </w:tc>
      </w:tr>
      <w:tr w:rsidR="004734AF" w:rsidRPr="00FC344D" w:rsidTr="00FC344D">
        <w:trPr>
          <w:trHeight w:val="281"/>
        </w:trPr>
        <w:tc>
          <w:tcPr>
            <w:tcW w:w="3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20"/>
              <w:rPr>
                <w:sz w:val="28"/>
                <w:szCs w:val="28"/>
              </w:rPr>
            </w:pPr>
            <w:proofErr w:type="spellStart"/>
            <w:r w:rsidRPr="00FC344D"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  <w:r w:rsidRPr="00FC344D">
              <w:rPr>
                <w:rFonts w:eastAsia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91" w:type="dxa"/>
            <w:tcBorders>
              <w:bottom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61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Где, когда и кем утверждена</w:t>
            </w:r>
          </w:p>
        </w:tc>
        <w:tc>
          <w:tcPr>
            <w:tcW w:w="5891" w:type="dxa"/>
            <w:gridSpan w:val="2"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Принята на заседании педагогического совета</w:t>
            </w: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2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FC344D">
              <w:rPr>
                <w:rFonts w:eastAsia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5891" w:type="dxa"/>
            <w:gridSpan w:val="2"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от 30.08.2020, протокол №1, утверждена</w:t>
            </w: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2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программа</w:t>
            </w:r>
          </w:p>
        </w:tc>
        <w:tc>
          <w:tcPr>
            <w:tcW w:w="5891" w:type="dxa"/>
            <w:gridSpan w:val="2"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заведующим ……………………………..</w:t>
            </w:r>
          </w:p>
        </w:tc>
      </w:tr>
      <w:tr w:rsidR="004734AF" w:rsidRPr="00FC344D" w:rsidTr="00FC344D">
        <w:trPr>
          <w:trHeight w:val="261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spacing w:line="262" w:lineRule="exact"/>
              <w:ind w:left="12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Информация о наличии рецензии (в</w:t>
            </w:r>
          </w:p>
        </w:tc>
        <w:tc>
          <w:tcPr>
            <w:tcW w:w="1091" w:type="dxa"/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81"/>
        </w:trPr>
        <w:tc>
          <w:tcPr>
            <w:tcW w:w="3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2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случае, если таковая имеется)</w:t>
            </w:r>
          </w:p>
        </w:tc>
        <w:tc>
          <w:tcPr>
            <w:tcW w:w="1091" w:type="dxa"/>
            <w:tcBorders>
              <w:bottom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63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 xml:space="preserve">Цель дополнительной </w:t>
            </w:r>
            <w:proofErr w:type="spellStart"/>
            <w:r w:rsidRPr="00FC344D"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</w:p>
        </w:tc>
        <w:tc>
          <w:tcPr>
            <w:tcW w:w="5891" w:type="dxa"/>
            <w:gridSpan w:val="2"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pStyle w:val="aa"/>
              <w:spacing w:before="0" w:beforeAutospacing="0" w:after="0" w:afterAutospacing="0"/>
              <w:ind w:left="182"/>
              <w:rPr>
                <w:sz w:val="28"/>
                <w:szCs w:val="28"/>
              </w:rPr>
            </w:pPr>
            <w:r w:rsidRPr="00FC344D">
              <w:rPr>
                <w:sz w:val="28"/>
                <w:szCs w:val="28"/>
              </w:rPr>
              <w:t>Выявление, раскрытие и развитие творческих   способностей каждого воспитанника, развитие личности дошкольника.</w:t>
            </w:r>
          </w:p>
          <w:p w:rsidR="004734AF" w:rsidRPr="00FC344D" w:rsidRDefault="004734AF" w:rsidP="00CA5FE7">
            <w:pPr>
              <w:spacing w:line="263" w:lineRule="exact"/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63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Информация об уровне дополнительной</w:t>
            </w:r>
          </w:p>
        </w:tc>
        <w:tc>
          <w:tcPr>
            <w:tcW w:w="5891" w:type="dxa"/>
            <w:gridSpan w:val="2"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Стартовый уровень</w:t>
            </w:r>
          </w:p>
        </w:tc>
      </w:tr>
      <w:tr w:rsidR="004734AF" w:rsidRPr="00FC344D" w:rsidTr="00FC344D">
        <w:trPr>
          <w:trHeight w:val="281"/>
        </w:trPr>
        <w:tc>
          <w:tcPr>
            <w:tcW w:w="3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20"/>
              <w:rPr>
                <w:sz w:val="28"/>
                <w:szCs w:val="28"/>
              </w:rPr>
            </w:pPr>
            <w:proofErr w:type="spellStart"/>
            <w:r w:rsidRPr="00FC344D"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  <w:r w:rsidRPr="00FC344D">
              <w:rPr>
                <w:rFonts w:eastAsia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91" w:type="dxa"/>
            <w:tcBorders>
              <w:bottom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61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Ожидаемые результаты освоения</w:t>
            </w:r>
          </w:p>
        </w:tc>
        <w:tc>
          <w:tcPr>
            <w:tcW w:w="58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344D" w:rsidRPr="00FC344D" w:rsidRDefault="00FC344D" w:rsidP="00FC344D">
            <w:pPr>
              <w:ind w:left="142"/>
              <w:rPr>
                <w:sz w:val="28"/>
                <w:szCs w:val="28"/>
              </w:rPr>
            </w:pPr>
            <w:r w:rsidRPr="00FC344D">
              <w:rPr>
                <w:b/>
                <w:sz w:val="28"/>
                <w:szCs w:val="28"/>
              </w:rPr>
              <w:t xml:space="preserve">На четвёртом году </w:t>
            </w:r>
            <w:r w:rsidRPr="00FC344D">
              <w:rPr>
                <w:sz w:val="28"/>
                <w:szCs w:val="28"/>
              </w:rPr>
              <w:t xml:space="preserve"> жизни учатся двигаться в соответствии с характером музыки. Улучшается качество исполнения танцевальных движений, появляется умение двигаться под музыку ритмично, согласно темпу и характеру музыкального произведения. </w:t>
            </w:r>
          </w:p>
          <w:p w:rsidR="00FC344D" w:rsidRDefault="00FC344D" w:rsidP="00FC344D">
            <w:pPr>
              <w:ind w:left="142"/>
              <w:rPr>
                <w:sz w:val="28"/>
                <w:szCs w:val="28"/>
              </w:rPr>
            </w:pPr>
            <w:r w:rsidRPr="00FC344D">
              <w:rPr>
                <w:b/>
                <w:bCs/>
                <w:sz w:val="28"/>
                <w:szCs w:val="28"/>
              </w:rPr>
              <w:t>На пятом году</w:t>
            </w:r>
            <w:r w:rsidRPr="00FC344D">
              <w:rPr>
                <w:sz w:val="28"/>
                <w:szCs w:val="28"/>
              </w:rPr>
              <w:t xml:space="preserve"> формируется навык ритмичного движения в соответствии с характером музыки, дети могут самостоятельно менять движения в соответствии с музыкой. Совершенствуются танцевальные движения, умение двигаться в парах по кругу, в танцах и хороводах, ритмично хлопать в ладоши, выполнять простейшие перестроения, подскоки. </w:t>
            </w:r>
          </w:p>
          <w:p w:rsidR="00252AE2" w:rsidRDefault="00252AE2" w:rsidP="00FC344D">
            <w:pPr>
              <w:ind w:left="142"/>
              <w:rPr>
                <w:sz w:val="28"/>
                <w:szCs w:val="28"/>
              </w:rPr>
            </w:pPr>
          </w:p>
          <w:p w:rsidR="009B607D" w:rsidRPr="00FC344D" w:rsidRDefault="009B607D" w:rsidP="00FC344D">
            <w:pPr>
              <w:ind w:left="142"/>
              <w:rPr>
                <w:sz w:val="28"/>
                <w:szCs w:val="28"/>
              </w:rPr>
            </w:pPr>
          </w:p>
          <w:p w:rsidR="00FC344D" w:rsidRPr="00FC344D" w:rsidRDefault="00FC344D" w:rsidP="00FC344D">
            <w:pPr>
              <w:ind w:left="142"/>
              <w:rPr>
                <w:sz w:val="28"/>
                <w:szCs w:val="28"/>
              </w:rPr>
            </w:pPr>
            <w:r w:rsidRPr="00FC344D">
              <w:rPr>
                <w:b/>
                <w:bCs/>
                <w:sz w:val="28"/>
                <w:szCs w:val="28"/>
              </w:rPr>
              <w:t>На шестом году</w:t>
            </w:r>
            <w:r w:rsidRPr="00FC344D">
              <w:rPr>
                <w:sz w:val="28"/>
                <w:szCs w:val="28"/>
              </w:rPr>
              <w:t xml:space="preserve"> жизни ребенок физически крепнет, становится более подвижным. Успешно овладевает основными движениями, у него хорошая координация движений в ходьбе, беге, прыжках. Совершенствуются процессы высшей нервной деятельности: развивается способность анализировать, обобщать, делать простейшие умозаключения, улучшается произвольная память.  </w:t>
            </w:r>
          </w:p>
          <w:p w:rsidR="004734AF" w:rsidRPr="00FC344D" w:rsidRDefault="00FC344D" w:rsidP="00FC344D">
            <w:pPr>
              <w:ind w:left="142"/>
              <w:rPr>
                <w:sz w:val="28"/>
                <w:szCs w:val="28"/>
              </w:rPr>
            </w:pPr>
            <w:r w:rsidRPr="00FC344D">
              <w:rPr>
                <w:b/>
                <w:bCs/>
                <w:sz w:val="28"/>
                <w:szCs w:val="28"/>
              </w:rPr>
              <w:t>Дети седьмого года</w:t>
            </w:r>
            <w:r w:rsidRPr="00FC344D">
              <w:rPr>
                <w:sz w:val="28"/>
                <w:szCs w:val="28"/>
              </w:rPr>
              <w:t xml:space="preserve"> жизни имеют достаточно развитые двигательные навыки: они умеют ритмично ходить и бегать; легко, энергично, а также высоко поднимать ноги в коленях; скакать с ноги на ногу; самостоятельно строить круг, расширяя и уменьшая его; двигаться парами по кругу, сохраняя расстояние между парами; выполнять различные движения с предметами и без них; исполнять отдельные танцевальные движения; способны передавать игровые образы различного характера. Таким образом в работе с дошкольниками всё должно идти по спирали, с постепенным усложнением. </w:t>
            </w: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2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 xml:space="preserve">дополнительной </w:t>
            </w:r>
            <w:proofErr w:type="spellStart"/>
            <w:r w:rsidRPr="00FC344D"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2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81"/>
        </w:trPr>
        <w:tc>
          <w:tcPr>
            <w:tcW w:w="3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61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Срок реализации дополнительной</w:t>
            </w:r>
          </w:p>
        </w:tc>
        <w:tc>
          <w:tcPr>
            <w:tcW w:w="5891" w:type="dxa"/>
            <w:gridSpan w:val="2"/>
            <w:tcBorders>
              <w:right w:val="single" w:sz="8" w:space="0" w:color="auto"/>
            </w:tcBorders>
            <w:vAlign w:val="bottom"/>
          </w:tcPr>
          <w:p w:rsidR="004734AF" w:rsidRPr="00FC344D" w:rsidRDefault="00FC344D" w:rsidP="00CA5FE7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 xml:space="preserve">  3</w:t>
            </w:r>
            <w:r w:rsidR="004734AF" w:rsidRPr="00FC344D">
              <w:rPr>
                <w:rFonts w:eastAsia="Times New Roman"/>
                <w:sz w:val="28"/>
                <w:szCs w:val="28"/>
              </w:rPr>
              <w:t xml:space="preserve"> год</w:t>
            </w:r>
            <w:r w:rsidRPr="00FC344D">
              <w:rPr>
                <w:rFonts w:eastAsia="Times New Roman"/>
                <w:sz w:val="28"/>
                <w:szCs w:val="28"/>
              </w:rPr>
              <w:t>а</w:t>
            </w:r>
          </w:p>
        </w:tc>
      </w:tr>
      <w:tr w:rsidR="004734AF" w:rsidRPr="00FC344D" w:rsidTr="00FC344D">
        <w:trPr>
          <w:trHeight w:val="282"/>
        </w:trPr>
        <w:tc>
          <w:tcPr>
            <w:tcW w:w="3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20"/>
              <w:rPr>
                <w:sz w:val="28"/>
                <w:szCs w:val="28"/>
              </w:rPr>
            </w:pPr>
            <w:proofErr w:type="spellStart"/>
            <w:r w:rsidRPr="00FC344D"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  <w:r w:rsidRPr="00FC344D">
              <w:rPr>
                <w:rFonts w:eastAsia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1091" w:type="dxa"/>
            <w:tcBorders>
              <w:bottom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61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Количество часов в неделю/год,</w:t>
            </w:r>
          </w:p>
        </w:tc>
        <w:tc>
          <w:tcPr>
            <w:tcW w:w="589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Количество  занятий:</w:t>
            </w:r>
          </w:p>
          <w:p w:rsidR="004734AF" w:rsidRPr="00FC344D" w:rsidRDefault="00FC344D" w:rsidP="00CA5FE7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в неделю - 2</w:t>
            </w:r>
            <w:r w:rsidR="004734AF" w:rsidRPr="00FC344D">
              <w:rPr>
                <w:rFonts w:eastAsia="Times New Roman"/>
                <w:sz w:val="28"/>
                <w:szCs w:val="28"/>
              </w:rPr>
              <w:t xml:space="preserve">, </w:t>
            </w:r>
          </w:p>
          <w:p w:rsidR="004734AF" w:rsidRPr="00FC344D" w:rsidRDefault="00FC344D" w:rsidP="00CA5FE7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в месяц - 8</w:t>
            </w:r>
            <w:r w:rsidR="004734AF" w:rsidRPr="00FC344D">
              <w:rPr>
                <w:rFonts w:eastAsia="Times New Roman"/>
                <w:sz w:val="28"/>
                <w:szCs w:val="28"/>
              </w:rPr>
              <w:t xml:space="preserve"> занятий,</w:t>
            </w:r>
          </w:p>
          <w:p w:rsidR="004734AF" w:rsidRPr="00FC344D" w:rsidRDefault="004734AF" w:rsidP="00CA5FE7">
            <w:pPr>
              <w:ind w:left="284"/>
              <w:jc w:val="both"/>
              <w:rPr>
                <w:rFonts w:eastAsia="Times New Roman"/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 xml:space="preserve">в год - </w:t>
            </w:r>
            <w:r w:rsidR="00FC344D" w:rsidRPr="00FC344D">
              <w:rPr>
                <w:rFonts w:eastAsia="Times New Roman"/>
                <w:sz w:val="28"/>
                <w:szCs w:val="28"/>
              </w:rPr>
              <w:t>64</w:t>
            </w:r>
            <w:r w:rsidRPr="00FC344D">
              <w:rPr>
                <w:rFonts w:eastAsia="Times New Roman"/>
                <w:sz w:val="28"/>
                <w:szCs w:val="28"/>
              </w:rPr>
              <w:t xml:space="preserve"> занятия. </w:t>
            </w:r>
          </w:p>
          <w:p w:rsidR="004734AF" w:rsidRPr="00FC344D" w:rsidRDefault="004734AF" w:rsidP="00CA5FE7">
            <w:pPr>
              <w:spacing w:line="260" w:lineRule="exact"/>
              <w:rPr>
                <w:sz w:val="28"/>
                <w:szCs w:val="28"/>
              </w:rPr>
            </w:pPr>
          </w:p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2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необходимых для реализации</w:t>
            </w: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2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 xml:space="preserve">дополнительной </w:t>
            </w:r>
            <w:proofErr w:type="spellStart"/>
            <w:r w:rsidRPr="00FC344D">
              <w:rPr>
                <w:rFonts w:eastAsia="Times New Roman"/>
                <w:sz w:val="28"/>
                <w:szCs w:val="28"/>
              </w:rPr>
              <w:t>общеразвивающей</w:t>
            </w:r>
            <w:proofErr w:type="spellEnd"/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76"/>
        </w:trPr>
        <w:tc>
          <w:tcPr>
            <w:tcW w:w="3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2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58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  <w:tr w:rsidR="004734AF" w:rsidRPr="00FC344D" w:rsidTr="00FC344D">
        <w:trPr>
          <w:trHeight w:val="281"/>
        </w:trPr>
        <w:tc>
          <w:tcPr>
            <w:tcW w:w="3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4AF" w:rsidRPr="00FC344D" w:rsidRDefault="004734AF" w:rsidP="00CA5FE7">
            <w:pPr>
              <w:ind w:left="100"/>
              <w:rPr>
                <w:sz w:val="28"/>
                <w:szCs w:val="28"/>
              </w:rPr>
            </w:pPr>
          </w:p>
        </w:tc>
      </w:tr>
    </w:tbl>
    <w:p w:rsidR="009849AE" w:rsidRPr="00FC344D" w:rsidRDefault="009849AE">
      <w:pPr>
        <w:spacing w:line="200" w:lineRule="exact"/>
        <w:rPr>
          <w:sz w:val="28"/>
          <w:szCs w:val="28"/>
        </w:rPr>
      </w:pPr>
    </w:p>
    <w:p w:rsidR="009849AE" w:rsidRPr="00FC344D" w:rsidRDefault="009849AE">
      <w:pPr>
        <w:spacing w:line="200" w:lineRule="exact"/>
        <w:rPr>
          <w:sz w:val="28"/>
          <w:szCs w:val="28"/>
        </w:rPr>
      </w:pPr>
    </w:p>
    <w:p w:rsidR="009849AE" w:rsidRPr="00FC344D" w:rsidRDefault="009849AE">
      <w:pPr>
        <w:spacing w:line="327" w:lineRule="exact"/>
        <w:rPr>
          <w:sz w:val="28"/>
          <w:szCs w:val="28"/>
        </w:rPr>
      </w:pPr>
    </w:p>
    <w:p w:rsidR="00DB1A86" w:rsidRPr="00FC344D" w:rsidRDefault="00DB1A86">
      <w:pPr>
        <w:ind w:left="260"/>
        <w:rPr>
          <w:rFonts w:eastAsia="Times New Roman"/>
          <w:b/>
          <w:bCs/>
          <w:color w:val="0D0D0D"/>
          <w:sz w:val="28"/>
          <w:szCs w:val="28"/>
        </w:rPr>
      </w:pPr>
    </w:p>
    <w:p w:rsidR="00FC344D" w:rsidRPr="00FC344D" w:rsidRDefault="00FC344D">
      <w:pPr>
        <w:ind w:left="260"/>
        <w:rPr>
          <w:rFonts w:eastAsia="Times New Roman"/>
          <w:b/>
          <w:bCs/>
          <w:color w:val="0D0D0D"/>
          <w:sz w:val="28"/>
          <w:szCs w:val="28"/>
        </w:rPr>
      </w:pPr>
    </w:p>
    <w:p w:rsidR="00FC344D" w:rsidRPr="00FC344D" w:rsidRDefault="00FC344D">
      <w:pPr>
        <w:ind w:left="260"/>
        <w:rPr>
          <w:rFonts w:eastAsia="Times New Roman"/>
          <w:b/>
          <w:bCs/>
          <w:color w:val="0D0D0D"/>
          <w:sz w:val="28"/>
          <w:szCs w:val="28"/>
        </w:rPr>
      </w:pPr>
    </w:p>
    <w:p w:rsidR="00FC344D" w:rsidRPr="00FC344D" w:rsidRDefault="00FC344D">
      <w:pPr>
        <w:ind w:left="260"/>
        <w:rPr>
          <w:rFonts w:eastAsia="Times New Roman"/>
          <w:b/>
          <w:bCs/>
          <w:color w:val="0D0D0D"/>
          <w:sz w:val="28"/>
          <w:szCs w:val="28"/>
        </w:rPr>
      </w:pPr>
    </w:p>
    <w:p w:rsidR="00FC344D" w:rsidRPr="00FC344D" w:rsidRDefault="00FC344D">
      <w:pPr>
        <w:ind w:left="260"/>
        <w:rPr>
          <w:rFonts w:eastAsia="Times New Roman"/>
          <w:b/>
          <w:bCs/>
          <w:color w:val="0D0D0D"/>
          <w:sz w:val="28"/>
          <w:szCs w:val="28"/>
        </w:rPr>
      </w:pPr>
    </w:p>
    <w:p w:rsidR="00FC344D" w:rsidRPr="00FC344D" w:rsidRDefault="00FC344D">
      <w:pPr>
        <w:ind w:left="260"/>
        <w:rPr>
          <w:rFonts w:eastAsia="Times New Roman"/>
          <w:b/>
          <w:bCs/>
          <w:color w:val="0D0D0D"/>
          <w:sz w:val="28"/>
          <w:szCs w:val="28"/>
        </w:rPr>
      </w:pPr>
    </w:p>
    <w:p w:rsidR="00FC344D" w:rsidRPr="00FC344D" w:rsidRDefault="00FC344D">
      <w:pPr>
        <w:ind w:left="260"/>
        <w:rPr>
          <w:rFonts w:eastAsia="Times New Roman"/>
          <w:b/>
          <w:bCs/>
          <w:color w:val="0D0D0D"/>
          <w:sz w:val="28"/>
          <w:szCs w:val="28"/>
        </w:rPr>
      </w:pPr>
    </w:p>
    <w:p w:rsidR="00FC344D" w:rsidRPr="00FC344D" w:rsidRDefault="00FC344D">
      <w:pPr>
        <w:ind w:left="260"/>
        <w:rPr>
          <w:rFonts w:eastAsia="Times New Roman"/>
          <w:b/>
          <w:bCs/>
          <w:color w:val="0D0D0D"/>
          <w:sz w:val="28"/>
          <w:szCs w:val="28"/>
        </w:rPr>
      </w:pPr>
    </w:p>
    <w:p w:rsidR="00FC344D" w:rsidRPr="00FC344D" w:rsidRDefault="00FC344D">
      <w:pPr>
        <w:ind w:left="260"/>
        <w:rPr>
          <w:rFonts w:eastAsia="Times New Roman"/>
          <w:b/>
          <w:bCs/>
          <w:color w:val="0D0D0D"/>
          <w:sz w:val="28"/>
          <w:szCs w:val="28"/>
        </w:rPr>
      </w:pPr>
    </w:p>
    <w:p w:rsidR="00FC344D" w:rsidRPr="00FC344D" w:rsidRDefault="00FC344D">
      <w:pPr>
        <w:ind w:left="260"/>
        <w:rPr>
          <w:rFonts w:eastAsia="Times New Roman"/>
          <w:b/>
          <w:bCs/>
          <w:color w:val="0D0D0D"/>
          <w:sz w:val="28"/>
          <w:szCs w:val="28"/>
        </w:rPr>
      </w:pPr>
    </w:p>
    <w:p w:rsidR="00DB1A86" w:rsidRDefault="00DB1A86">
      <w:pPr>
        <w:ind w:left="260"/>
        <w:rPr>
          <w:rFonts w:eastAsia="Times New Roman"/>
          <w:b/>
          <w:bCs/>
          <w:color w:val="0D0D0D"/>
          <w:sz w:val="28"/>
          <w:szCs w:val="28"/>
        </w:rPr>
      </w:pPr>
    </w:p>
    <w:p w:rsidR="00504700" w:rsidRDefault="00504700">
      <w:pPr>
        <w:ind w:left="260"/>
        <w:rPr>
          <w:rFonts w:eastAsia="Times New Roman"/>
          <w:b/>
          <w:bCs/>
          <w:color w:val="0D0D0D"/>
          <w:sz w:val="28"/>
          <w:szCs w:val="28"/>
        </w:rPr>
      </w:pPr>
    </w:p>
    <w:p w:rsidR="00504700" w:rsidRPr="00FC344D" w:rsidRDefault="00504700">
      <w:pPr>
        <w:ind w:left="260"/>
        <w:rPr>
          <w:rFonts w:eastAsia="Times New Roman"/>
          <w:b/>
          <w:bCs/>
          <w:color w:val="0D0D0D"/>
          <w:sz w:val="28"/>
          <w:szCs w:val="28"/>
        </w:rPr>
      </w:pPr>
    </w:p>
    <w:p w:rsidR="009849AE" w:rsidRPr="00FC344D" w:rsidRDefault="007349C6" w:rsidP="00504700">
      <w:pPr>
        <w:ind w:left="260"/>
        <w:rPr>
          <w:sz w:val="28"/>
          <w:szCs w:val="28"/>
        </w:rPr>
      </w:pPr>
      <w:r w:rsidRPr="00FC344D">
        <w:rPr>
          <w:rFonts w:eastAsia="Times New Roman"/>
          <w:b/>
          <w:bCs/>
          <w:color w:val="0D0D0D"/>
          <w:sz w:val="28"/>
          <w:szCs w:val="28"/>
        </w:rPr>
        <w:t>I. Раздел - Целевой</w:t>
      </w:r>
    </w:p>
    <w:p w:rsidR="009849AE" w:rsidRPr="00FC344D" w:rsidRDefault="007349C6">
      <w:pPr>
        <w:ind w:right="-259"/>
        <w:jc w:val="center"/>
        <w:rPr>
          <w:sz w:val="28"/>
          <w:szCs w:val="28"/>
        </w:rPr>
      </w:pPr>
      <w:r w:rsidRPr="00FC344D">
        <w:rPr>
          <w:rFonts w:eastAsia="Times New Roman"/>
          <w:b/>
          <w:bCs/>
          <w:color w:val="0D0D0D"/>
          <w:sz w:val="28"/>
          <w:szCs w:val="28"/>
        </w:rPr>
        <w:t>1.1.Пояснительная записка</w:t>
      </w:r>
    </w:p>
    <w:p w:rsidR="009849AE" w:rsidRPr="00FC344D" w:rsidRDefault="009849AE">
      <w:pPr>
        <w:spacing w:line="3" w:lineRule="exact"/>
        <w:rPr>
          <w:sz w:val="28"/>
          <w:szCs w:val="28"/>
        </w:rPr>
      </w:pPr>
    </w:p>
    <w:p w:rsidR="009849AE" w:rsidRPr="00FC344D" w:rsidRDefault="007349C6">
      <w:pPr>
        <w:numPr>
          <w:ilvl w:val="1"/>
          <w:numId w:val="1"/>
        </w:numPr>
        <w:tabs>
          <w:tab w:val="left" w:pos="1200"/>
        </w:tabs>
        <w:ind w:left="1200" w:hanging="230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соответствии с п. 9 статьи 54 Федерального закона № 273-ФЗ "Об образовании</w:t>
      </w:r>
    </w:p>
    <w:p w:rsidR="009849AE" w:rsidRPr="00FC344D" w:rsidRDefault="009849AE">
      <w:pPr>
        <w:spacing w:line="15" w:lineRule="exact"/>
        <w:rPr>
          <w:rFonts w:eastAsia="Times New Roman"/>
          <w:sz w:val="28"/>
          <w:szCs w:val="28"/>
        </w:rPr>
      </w:pPr>
    </w:p>
    <w:p w:rsidR="009849AE" w:rsidRPr="00FC344D" w:rsidRDefault="007349C6">
      <w:pPr>
        <w:numPr>
          <w:ilvl w:val="0"/>
          <w:numId w:val="1"/>
        </w:numPr>
        <w:tabs>
          <w:tab w:val="left" w:pos="49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Российской Федерации", на основании Постановления Правительства Российской Федерации от 15 августа 2013 года № 706 «Об утверждении Правил оказания платных образовательных услуг», Устава МАДОУ д/с №65 города Тюмени, Приказа заведующего МАДОУ ……………………... «Об организации платных образовательных услуг» и по запросу родителей реализуются платные образовательные услуги на основе годового календарного учебного графика, учебного плана и расписания.</w:t>
      </w:r>
    </w:p>
    <w:p w:rsidR="009849AE" w:rsidRPr="00FC344D" w:rsidRDefault="009849AE">
      <w:pPr>
        <w:spacing w:line="17" w:lineRule="exact"/>
        <w:rPr>
          <w:rFonts w:eastAsia="Times New Roman"/>
          <w:sz w:val="28"/>
          <w:szCs w:val="28"/>
        </w:rPr>
      </w:pPr>
    </w:p>
    <w:p w:rsidR="009849AE" w:rsidRPr="00FC344D" w:rsidRDefault="007349C6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Детский сад оказывает платные образовательные услуги за счет средств физических и (или) юридических лиц, не предусмотренные установленным муниципальным заданием либо соглашением о предоставлении субсидии на возмещение затрат, а также Образовательной программой, финансовое обеспечение которой осуществляется за счет бюджетных ассигнований.</w:t>
      </w:r>
    </w:p>
    <w:p w:rsidR="009849AE" w:rsidRPr="00FC344D" w:rsidRDefault="009849AE">
      <w:pPr>
        <w:spacing w:line="19" w:lineRule="exact"/>
        <w:rPr>
          <w:rFonts w:eastAsia="Times New Roman"/>
          <w:sz w:val="28"/>
          <w:szCs w:val="28"/>
        </w:rPr>
      </w:pPr>
    </w:p>
    <w:p w:rsidR="009849AE" w:rsidRPr="00FC344D" w:rsidRDefault="007349C6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 xml:space="preserve">Платные образовательные услуги для детей учитывают возрастные и индивидуальные особенности, обеспечивают формирование и развитие творческих способностей воспитанников,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 же организацию их свободного времени (Закон «Об образовании в Российской Федерации» № 273-ФЗ, </w:t>
      </w:r>
      <w:r w:rsidRPr="00FC344D">
        <w:rPr>
          <w:rFonts w:eastAsia="Times New Roman"/>
          <w:iCs/>
          <w:sz w:val="28"/>
          <w:szCs w:val="28"/>
        </w:rPr>
        <w:t>ст.75,п.1</w:t>
      </w:r>
      <w:r w:rsidRPr="00FC344D">
        <w:rPr>
          <w:rFonts w:eastAsia="Times New Roman"/>
          <w:sz w:val="28"/>
          <w:szCs w:val="28"/>
        </w:rPr>
        <w:t>) .</w:t>
      </w:r>
    </w:p>
    <w:p w:rsidR="009849AE" w:rsidRPr="00FC344D" w:rsidRDefault="009849AE">
      <w:pPr>
        <w:spacing w:line="2" w:lineRule="exact"/>
        <w:rPr>
          <w:rFonts w:eastAsia="Times New Roman"/>
          <w:sz w:val="28"/>
          <w:szCs w:val="28"/>
        </w:rPr>
      </w:pPr>
    </w:p>
    <w:p w:rsidR="009849AE" w:rsidRPr="00FC344D" w:rsidRDefault="007349C6">
      <w:pPr>
        <w:ind w:left="980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Дошкольное  образование  –  первый  уровень  общей  системы  образования,</w:t>
      </w:r>
    </w:p>
    <w:p w:rsidR="009849AE" w:rsidRPr="00FC344D" w:rsidRDefault="007349C6">
      <w:pPr>
        <w:tabs>
          <w:tab w:val="left" w:pos="1360"/>
          <w:tab w:val="left" w:pos="2280"/>
          <w:tab w:val="left" w:pos="3400"/>
          <w:tab w:val="left" w:pos="4580"/>
          <w:tab w:val="left" w:pos="6520"/>
          <w:tab w:val="left" w:pos="7740"/>
          <w:tab w:val="left" w:pos="8900"/>
        </w:tabs>
        <w:spacing w:line="238" w:lineRule="auto"/>
        <w:ind w:left="260"/>
        <w:rPr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главной</w:t>
      </w:r>
      <w:r w:rsidRPr="00FC344D">
        <w:rPr>
          <w:rFonts w:eastAsia="Times New Roman"/>
          <w:sz w:val="28"/>
          <w:szCs w:val="28"/>
        </w:rPr>
        <w:tab/>
        <w:t>целью</w:t>
      </w:r>
      <w:r w:rsidRPr="00FC344D">
        <w:rPr>
          <w:rFonts w:eastAsia="Times New Roman"/>
          <w:sz w:val="28"/>
          <w:szCs w:val="28"/>
        </w:rPr>
        <w:tab/>
        <w:t>которой</w:t>
      </w:r>
      <w:r w:rsidRPr="00FC344D">
        <w:rPr>
          <w:rFonts w:eastAsia="Times New Roman"/>
          <w:sz w:val="28"/>
          <w:szCs w:val="28"/>
        </w:rPr>
        <w:tab/>
        <w:t>является</w:t>
      </w:r>
      <w:r w:rsidRPr="00FC344D">
        <w:rPr>
          <w:rFonts w:eastAsia="Times New Roman"/>
          <w:sz w:val="28"/>
          <w:szCs w:val="28"/>
        </w:rPr>
        <w:tab/>
        <w:t>всестороннее</w:t>
      </w:r>
      <w:r w:rsidRPr="00FC344D">
        <w:rPr>
          <w:sz w:val="28"/>
          <w:szCs w:val="28"/>
        </w:rPr>
        <w:tab/>
      </w:r>
      <w:r w:rsidRPr="00FC344D">
        <w:rPr>
          <w:rFonts w:eastAsia="Times New Roman"/>
          <w:sz w:val="28"/>
          <w:szCs w:val="28"/>
        </w:rPr>
        <w:t>развитие</w:t>
      </w:r>
      <w:r w:rsidRPr="00FC344D">
        <w:rPr>
          <w:rFonts w:eastAsia="Times New Roman"/>
          <w:sz w:val="28"/>
          <w:szCs w:val="28"/>
        </w:rPr>
        <w:tab/>
        <w:t>ребенка.</w:t>
      </w:r>
      <w:r w:rsidRPr="00FC344D">
        <w:rPr>
          <w:rFonts w:eastAsia="Times New Roman"/>
          <w:sz w:val="28"/>
          <w:szCs w:val="28"/>
        </w:rPr>
        <w:tab/>
        <w:t>Платные</w:t>
      </w:r>
    </w:p>
    <w:p w:rsidR="009849AE" w:rsidRPr="00FC344D" w:rsidRDefault="009849AE">
      <w:pPr>
        <w:spacing w:line="17" w:lineRule="exact"/>
        <w:rPr>
          <w:sz w:val="28"/>
          <w:szCs w:val="28"/>
        </w:rPr>
      </w:pPr>
    </w:p>
    <w:p w:rsidR="009849AE" w:rsidRPr="00FC344D" w:rsidRDefault="007349C6">
      <w:pPr>
        <w:spacing w:line="237" w:lineRule="auto"/>
        <w:ind w:left="260"/>
        <w:jc w:val="both"/>
        <w:rPr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образовательные услуги по музыкальному развитию не заменяют, а расширяют и обогащают содержание основной общеобразовательной программы – образовательной программы дошкольного образования в группах общеразвивающей направленности, что благоприятно отражается на образовательном процессе в целом.</w:t>
      </w:r>
    </w:p>
    <w:p w:rsidR="009849AE" w:rsidRPr="00FC344D" w:rsidRDefault="009849AE">
      <w:pPr>
        <w:spacing w:line="15" w:lineRule="exact"/>
        <w:rPr>
          <w:sz w:val="28"/>
          <w:szCs w:val="28"/>
        </w:rPr>
      </w:pPr>
    </w:p>
    <w:p w:rsidR="00FC344D" w:rsidRPr="00FC344D" w:rsidRDefault="00FC344D" w:rsidP="00FC344D">
      <w:pPr>
        <w:pStyle w:val="ab"/>
        <w:spacing w:line="276" w:lineRule="auto"/>
        <w:ind w:left="260" w:right="-187" w:firstLine="307"/>
        <w:rPr>
          <w:bCs/>
          <w:sz w:val="28"/>
          <w:szCs w:val="28"/>
        </w:rPr>
      </w:pPr>
      <w:r w:rsidRPr="00FC344D">
        <w:rPr>
          <w:bCs/>
          <w:sz w:val="28"/>
          <w:szCs w:val="28"/>
        </w:rPr>
        <w:t>В педагогике с давних пор известно, какие огромные возможности для воспитания души и тела заложены в синтезе музыки и пластики, интеграции различных видов художественной деятельности.</w:t>
      </w:r>
    </w:p>
    <w:p w:rsidR="00FC344D" w:rsidRPr="00FC344D" w:rsidRDefault="00FC344D" w:rsidP="00FC344D">
      <w:pPr>
        <w:pStyle w:val="aa"/>
        <w:spacing w:before="0" w:beforeAutospacing="0" w:after="0" w:afterAutospacing="0" w:line="276" w:lineRule="auto"/>
        <w:ind w:left="260" w:firstLine="1180"/>
        <w:rPr>
          <w:sz w:val="28"/>
          <w:szCs w:val="28"/>
        </w:rPr>
      </w:pPr>
      <w:r w:rsidRPr="00FC344D">
        <w:rPr>
          <w:sz w:val="28"/>
          <w:szCs w:val="28"/>
        </w:rPr>
        <w:t xml:space="preserve">Программа «Непоседы» предназначена для занятий кружка дополнительного образования с детьми с 4х до 7ми лет. Данная программа составлена на основе авторской программы по ритмической пластике А.И.Бурениной  «Ритмическая мозаика», а также на личном опыте музыкального руководителя  </w:t>
      </w:r>
      <w:proofErr w:type="spellStart"/>
      <w:r w:rsidRPr="00FC344D">
        <w:rPr>
          <w:sz w:val="28"/>
          <w:szCs w:val="28"/>
        </w:rPr>
        <w:t>Горщарук</w:t>
      </w:r>
      <w:proofErr w:type="spellEnd"/>
      <w:r w:rsidRPr="00FC344D">
        <w:rPr>
          <w:sz w:val="28"/>
          <w:szCs w:val="28"/>
        </w:rPr>
        <w:t xml:space="preserve"> Е.М. </w:t>
      </w:r>
    </w:p>
    <w:p w:rsidR="00FC344D" w:rsidRPr="00FC344D" w:rsidRDefault="00FC344D" w:rsidP="00FC344D">
      <w:pPr>
        <w:pStyle w:val="ab"/>
        <w:spacing w:line="276" w:lineRule="auto"/>
        <w:ind w:left="260" w:right="-187" w:firstLine="367"/>
        <w:rPr>
          <w:sz w:val="28"/>
          <w:szCs w:val="28"/>
        </w:rPr>
      </w:pPr>
      <w:r w:rsidRPr="00FC344D">
        <w:rPr>
          <w:sz w:val="28"/>
          <w:szCs w:val="28"/>
        </w:rPr>
        <w:t xml:space="preserve">Основная направленность программы А.И.Бурениной     – психологическое раскрепощение ребёнка через освоение своего собственного тела как выразительного («музыкального») инструмента. Программа А.И. Бурениной  </w:t>
      </w:r>
      <w:r w:rsidRPr="00FC344D">
        <w:rPr>
          <w:sz w:val="28"/>
          <w:szCs w:val="28"/>
        </w:rPr>
        <w:lastRenderedPageBreak/>
        <w:t>составлена с учётом возрастных и психофизиологических особенностях детей дошкольного возраста и направлена на общее  гармоничное, психическое, духовное и физическое развитие ребёнка,  а так же на укрепление здоровья детей.</w:t>
      </w:r>
    </w:p>
    <w:p w:rsidR="00FC344D" w:rsidRPr="00FC344D" w:rsidRDefault="00FC344D" w:rsidP="00FC344D">
      <w:pPr>
        <w:pStyle w:val="aa"/>
        <w:spacing w:before="0" w:beforeAutospacing="0" w:after="0" w:afterAutospacing="0" w:line="276" w:lineRule="auto"/>
        <w:ind w:left="260" w:firstLine="1180"/>
        <w:rPr>
          <w:sz w:val="28"/>
          <w:szCs w:val="28"/>
        </w:rPr>
      </w:pPr>
      <w:r w:rsidRPr="00FC344D">
        <w:rPr>
          <w:sz w:val="28"/>
          <w:szCs w:val="28"/>
        </w:rPr>
        <w:t>Программа способствует обновлению содержания дошкольного образования. Работа по данной программе формирует у дошкольников навыки танцевальной техники, превышающие базовую образовательную программу, а также нравственно-волевые качества личности: настойчивость в достижении результата, выдержку, умение контролировать свои движения, действовать в коллективе. Программа обеспечивает укрепление физического, психического и психологического здоровья детей.</w:t>
      </w:r>
    </w:p>
    <w:p w:rsidR="00FC344D" w:rsidRPr="00FC344D" w:rsidRDefault="00FC344D" w:rsidP="00FC344D">
      <w:pPr>
        <w:pStyle w:val="aa"/>
        <w:spacing w:before="0" w:beforeAutospacing="0" w:after="0" w:afterAutospacing="0" w:line="276" w:lineRule="auto"/>
        <w:ind w:left="260" w:firstLine="1180"/>
        <w:rPr>
          <w:sz w:val="28"/>
          <w:szCs w:val="28"/>
        </w:rPr>
      </w:pPr>
      <w:r w:rsidRPr="00FC344D">
        <w:rPr>
          <w:sz w:val="28"/>
          <w:szCs w:val="28"/>
        </w:rPr>
        <w:t>Новизна программы заключается в том, что обучение хореографии на подготовительном этапе начинается с трёхлетнего возраста с постепенным усложнением содержания, значительно превышающим базовую программу. Программа направлена на совершенствование традиционной практики по хореографическому и музыкально-ритмическому обучению детей дошкольного возраста. Программа разработана с учётом принципов: систематичности, психологической комфортности, учёта возрастных особенностей, деятельного подхода к развитию детей и ориентирована на развитие личности ребёнка.</w:t>
      </w:r>
    </w:p>
    <w:p w:rsidR="00FC344D" w:rsidRPr="00FC344D" w:rsidRDefault="00FC344D" w:rsidP="00FC344D">
      <w:pPr>
        <w:spacing w:line="276" w:lineRule="auto"/>
        <w:ind w:left="260"/>
        <w:rPr>
          <w:sz w:val="28"/>
          <w:szCs w:val="28"/>
        </w:rPr>
      </w:pPr>
      <w:r w:rsidRPr="00FC344D">
        <w:rPr>
          <w:sz w:val="28"/>
          <w:szCs w:val="28"/>
        </w:rPr>
        <w:t>Упражнения по развитию ориентации формируют у детей умение использовать пространственный рисунок. Упражнения по развитию «мышечного чувства» вырабатывают самоконтроль за движениями. Стремление проявить фантазию и воображение, имитации различных трудовых процессов содействуют развитию художественно – творческих способностей детей.</w:t>
      </w:r>
    </w:p>
    <w:p w:rsidR="009849AE" w:rsidRPr="00FC344D" w:rsidRDefault="00FC344D" w:rsidP="00FC344D">
      <w:pPr>
        <w:spacing w:line="307" w:lineRule="exact"/>
        <w:ind w:left="260"/>
        <w:rPr>
          <w:sz w:val="28"/>
          <w:szCs w:val="28"/>
        </w:rPr>
      </w:pPr>
      <w:r w:rsidRPr="00FC344D">
        <w:rPr>
          <w:sz w:val="28"/>
          <w:szCs w:val="28"/>
        </w:rPr>
        <w:t>В «век гиподинамии» хореография является дополнительным резервом двигательной активности детей, источником их здоровья, радости, повышения работоспособности, разрядки умственного и психического напряжения, а, следовательно, одним из условий их успешной подготовки к учебной и трудовой деятельности.</w:t>
      </w:r>
    </w:p>
    <w:p w:rsidR="007349C6" w:rsidRPr="00FC344D" w:rsidRDefault="007349C6">
      <w:pPr>
        <w:tabs>
          <w:tab w:val="left" w:pos="160"/>
        </w:tabs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849AE" w:rsidRPr="00FC344D" w:rsidRDefault="007349C6" w:rsidP="00600771">
      <w:pPr>
        <w:tabs>
          <w:tab w:val="left" w:pos="160"/>
        </w:tabs>
        <w:ind w:right="-259"/>
        <w:jc w:val="center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1.1.1.</w:t>
      </w:r>
      <w:r w:rsidRPr="00FC344D">
        <w:rPr>
          <w:sz w:val="28"/>
          <w:szCs w:val="28"/>
        </w:rPr>
        <w:tab/>
      </w:r>
      <w:r w:rsidRPr="00FC344D">
        <w:rPr>
          <w:rFonts w:eastAsia="Times New Roman"/>
          <w:b/>
          <w:bCs/>
          <w:sz w:val="28"/>
          <w:szCs w:val="28"/>
        </w:rPr>
        <w:t>Концепция Программы.</w:t>
      </w:r>
    </w:p>
    <w:p w:rsidR="007349C6" w:rsidRPr="00600771" w:rsidRDefault="00FC344D" w:rsidP="0060077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Роль танцевальных занятий для детей данного возраста чрезвычайно велика. Это определяется заключенными в них широчайших возможностями разностороннего развития ребенка по художественно-эстетическому воспитанию.</w:t>
      </w:r>
    </w:p>
    <w:p w:rsidR="009849AE" w:rsidRPr="00FC344D" w:rsidRDefault="007349C6">
      <w:pPr>
        <w:ind w:right="-259"/>
        <w:jc w:val="center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1.1.2. Отличительные особенности Программы</w:t>
      </w:r>
    </w:p>
    <w:p w:rsidR="009849AE" w:rsidRPr="00FC344D" w:rsidRDefault="009849AE">
      <w:pPr>
        <w:spacing w:line="232" w:lineRule="exact"/>
        <w:rPr>
          <w:sz w:val="28"/>
          <w:szCs w:val="28"/>
        </w:rPr>
      </w:pPr>
    </w:p>
    <w:p w:rsidR="009849AE" w:rsidRPr="00FC344D" w:rsidRDefault="007349C6" w:rsidP="007349C6">
      <w:pPr>
        <w:spacing w:line="248" w:lineRule="auto"/>
        <w:ind w:left="260"/>
        <w:jc w:val="both"/>
        <w:rPr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Новизна Программы заключается в том, что она создана в условиях введения ФГОС ДО, и сочетает использование традиционных подходов и современных технических средств обучения. Обеспеченность практическим материалом (аудио, видео) позволяет целенаправленно заниматься комплексным и общим развитием ребёнка</w:t>
      </w:r>
      <w:r w:rsidRPr="00FC344D">
        <w:rPr>
          <w:sz w:val="28"/>
          <w:szCs w:val="28"/>
        </w:rPr>
        <w:t xml:space="preserve"> </w:t>
      </w:r>
      <w:r w:rsidRPr="00FC344D">
        <w:rPr>
          <w:rFonts w:eastAsia="Times New Roman"/>
          <w:sz w:val="28"/>
          <w:szCs w:val="28"/>
        </w:rPr>
        <w:t>не только на специальных занятиях (музыкальных, занятиях физкультурой, логопедических и др.), но в дополнительном образовании, а также использоваться и в группе (воспитателями), и семье (родителями).</w:t>
      </w:r>
    </w:p>
    <w:p w:rsidR="009849AE" w:rsidRPr="00FC344D" w:rsidRDefault="009849AE">
      <w:pPr>
        <w:spacing w:line="19" w:lineRule="exact"/>
        <w:rPr>
          <w:sz w:val="28"/>
          <w:szCs w:val="28"/>
        </w:rPr>
      </w:pPr>
    </w:p>
    <w:p w:rsidR="009849AE" w:rsidRPr="00FC344D" w:rsidRDefault="007349C6">
      <w:pPr>
        <w:spacing w:line="236" w:lineRule="auto"/>
        <w:ind w:left="260" w:firstLine="708"/>
        <w:jc w:val="both"/>
        <w:rPr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lastRenderedPageBreak/>
        <w:t>Одной из особенностей программы является как возможность проведения на её основе отдельного курса занятий, так и сочетаемость с любой базовой программой, используемой в ДОУ, а также наличие практических материалов.</w:t>
      </w:r>
    </w:p>
    <w:p w:rsidR="00504700" w:rsidRPr="00FC344D" w:rsidRDefault="00504700" w:rsidP="00600771">
      <w:pPr>
        <w:ind w:right="-259"/>
        <w:rPr>
          <w:rFonts w:eastAsia="Times New Roman"/>
          <w:b/>
          <w:bCs/>
          <w:sz w:val="28"/>
          <w:szCs w:val="28"/>
        </w:rPr>
      </w:pPr>
    </w:p>
    <w:p w:rsidR="009849AE" w:rsidRPr="00FC344D" w:rsidRDefault="007349C6" w:rsidP="00504700">
      <w:pPr>
        <w:ind w:right="-259"/>
        <w:jc w:val="center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1.1.3 Принципы реализации Программы</w:t>
      </w:r>
    </w:p>
    <w:p w:rsidR="009849AE" w:rsidRPr="00FC344D" w:rsidRDefault="007349C6" w:rsidP="007349C6">
      <w:pPr>
        <w:numPr>
          <w:ilvl w:val="0"/>
          <w:numId w:val="21"/>
        </w:numPr>
        <w:tabs>
          <w:tab w:val="left" w:pos="980"/>
        </w:tabs>
        <w:spacing w:line="226" w:lineRule="auto"/>
        <w:ind w:left="980" w:hanging="370"/>
        <w:rPr>
          <w:rFonts w:eastAsia="Symbol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Принцип непринужденности обстановки, в которой ребенок чувствует себя комфортно, раскрепощенно;</w:t>
      </w:r>
    </w:p>
    <w:p w:rsidR="009849AE" w:rsidRPr="00FC344D" w:rsidRDefault="007349C6" w:rsidP="007349C6">
      <w:pPr>
        <w:numPr>
          <w:ilvl w:val="0"/>
          <w:numId w:val="21"/>
        </w:numPr>
        <w:tabs>
          <w:tab w:val="left" w:pos="980"/>
        </w:tabs>
        <w:ind w:left="980" w:hanging="370"/>
        <w:rPr>
          <w:rFonts w:eastAsia="Symbol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Принцип доступности и постепенности увеличения нагрузок;</w:t>
      </w:r>
    </w:p>
    <w:p w:rsidR="009849AE" w:rsidRPr="00FC344D" w:rsidRDefault="007349C6" w:rsidP="007349C6">
      <w:pPr>
        <w:numPr>
          <w:ilvl w:val="0"/>
          <w:numId w:val="21"/>
        </w:numPr>
        <w:tabs>
          <w:tab w:val="left" w:pos="980"/>
        </w:tabs>
        <w:spacing w:line="238" w:lineRule="auto"/>
        <w:ind w:left="980" w:hanging="370"/>
        <w:rPr>
          <w:rFonts w:eastAsia="Symbol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Принцип систематичности и регулярности;</w:t>
      </w:r>
    </w:p>
    <w:p w:rsidR="009849AE" w:rsidRPr="00FC344D" w:rsidRDefault="007349C6" w:rsidP="007349C6">
      <w:pPr>
        <w:numPr>
          <w:ilvl w:val="0"/>
          <w:numId w:val="21"/>
        </w:numPr>
        <w:tabs>
          <w:tab w:val="left" w:pos="980"/>
        </w:tabs>
        <w:spacing w:line="238" w:lineRule="auto"/>
        <w:ind w:left="980" w:hanging="370"/>
        <w:rPr>
          <w:rFonts w:eastAsia="Symbol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Принцип комплексного подхода;</w:t>
      </w:r>
    </w:p>
    <w:p w:rsidR="009849AE" w:rsidRPr="00FC344D" w:rsidRDefault="009849AE">
      <w:pPr>
        <w:spacing w:line="1" w:lineRule="exact"/>
        <w:rPr>
          <w:rFonts w:eastAsia="Symbol"/>
          <w:sz w:val="28"/>
          <w:szCs w:val="28"/>
        </w:rPr>
      </w:pPr>
    </w:p>
    <w:p w:rsidR="009849AE" w:rsidRPr="00FC344D" w:rsidRDefault="007349C6" w:rsidP="007349C6">
      <w:pPr>
        <w:numPr>
          <w:ilvl w:val="0"/>
          <w:numId w:val="21"/>
        </w:numPr>
        <w:tabs>
          <w:tab w:val="left" w:pos="980"/>
        </w:tabs>
        <w:ind w:left="980" w:hanging="370"/>
        <w:rPr>
          <w:rFonts w:eastAsia="Symbol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Принцип успешности каждого ребенка;</w:t>
      </w:r>
    </w:p>
    <w:p w:rsidR="009849AE" w:rsidRPr="00FC344D" w:rsidRDefault="009849AE">
      <w:pPr>
        <w:spacing w:line="32" w:lineRule="exact"/>
        <w:rPr>
          <w:rFonts w:eastAsia="Symbol"/>
          <w:sz w:val="28"/>
          <w:szCs w:val="28"/>
        </w:rPr>
      </w:pPr>
    </w:p>
    <w:p w:rsidR="009849AE" w:rsidRPr="00FC344D" w:rsidRDefault="007349C6" w:rsidP="007349C6">
      <w:pPr>
        <w:numPr>
          <w:ilvl w:val="0"/>
          <w:numId w:val="21"/>
        </w:numPr>
        <w:tabs>
          <w:tab w:val="left" w:pos="980"/>
        </w:tabs>
        <w:spacing w:line="226" w:lineRule="auto"/>
        <w:ind w:left="980" w:hanging="370"/>
        <w:rPr>
          <w:rFonts w:eastAsia="Symbol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 xml:space="preserve">Принцип сотрудничества </w:t>
      </w:r>
    </w:p>
    <w:p w:rsidR="009849AE" w:rsidRPr="00FC344D" w:rsidRDefault="007349C6" w:rsidP="007349C6">
      <w:pPr>
        <w:numPr>
          <w:ilvl w:val="0"/>
          <w:numId w:val="21"/>
        </w:numPr>
        <w:tabs>
          <w:tab w:val="left" w:pos="980"/>
        </w:tabs>
        <w:ind w:left="980" w:hanging="370"/>
        <w:rPr>
          <w:rFonts w:eastAsia="Symbol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Принцип психологической комфортности.</w:t>
      </w:r>
    </w:p>
    <w:p w:rsidR="009849AE" w:rsidRPr="00FC344D" w:rsidRDefault="009849AE">
      <w:pPr>
        <w:spacing w:line="306" w:lineRule="exact"/>
        <w:rPr>
          <w:sz w:val="28"/>
          <w:szCs w:val="28"/>
        </w:rPr>
      </w:pPr>
    </w:p>
    <w:p w:rsidR="009849AE" w:rsidRPr="00FC344D" w:rsidRDefault="007349C6" w:rsidP="00504700">
      <w:pPr>
        <w:ind w:right="-259"/>
        <w:jc w:val="center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1.1.4 Цель Программы:</w:t>
      </w:r>
    </w:p>
    <w:p w:rsidR="002B00BB" w:rsidRPr="00504700" w:rsidRDefault="00434B36" w:rsidP="00504700">
      <w:pPr>
        <w:ind w:right="-259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Выявление, раскрытие и развитие творческих   способностей каждого воспитанника, развитие личности дошкольника.</w:t>
      </w:r>
    </w:p>
    <w:p w:rsidR="009849AE" w:rsidRPr="00FC344D" w:rsidRDefault="007349C6">
      <w:pPr>
        <w:ind w:right="-259"/>
        <w:jc w:val="center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Задачи программы:</w:t>
      </w:r>
    </w:p>
    <w:p w:rsidR="00E95D35" w:rsidRPr="00E32D41" w:rsidRDefault="00E95D35" w:rsidP="00E95D35">
      <w:pPr>
        <w:spacing w:line="236" w:lineRule="auto"/>
        <w:ind w:left="260"/>
        <w:rPr>
          <w:rFonts w:eastAsia="Times New Roman"/>
          <w:b/>
          <w:bCs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Образовательные задачи:</w:t>
      </w:r>
    </w:p>
    <w:p w:rsidR="00E95D35" w:rsidRPr="00E32D41" w:rsidRDefault="00E95D35" w:rsidP="00E95D35">
      <w:pPr>
        <w:ind w:right="-259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• Создание условий для развития способностей детей;</w:t>
      </w:r>
    </w:p>
    <w:p w:rsidR="00E95D35" w:rsidRPr="00E32D41" w:rsidRDefault="00E95D35" w:rsidP="00E95D35">
      <w:pPr>
        <w:ind w:right="-259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• Выявление и развитие особо одаренных детей;</w:t>
      </w:r>
    </w:p>
    <w:p w:rsidR="00E95D35" w:rsidRPr="00E32D41" w:rsidRDefault="00E95D35" w:rsidP="00E95D35">
      <w:pPr>
        <w:ind w:right="-259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• Организация полноценной культурно- </w:t>
      </w:r>
      <w:proofErr w:type="spellStart"/>
      <w:r w:rsidRPr="00E32D41">
        <w:rPr>
          <w:rFonts w:eastAsia="Times New Roman"/>
          <w:sz w:val="28"/>
          <w:szCs w:val="28"/>
        </w:rPr>
        <w:t>досуговой</w:t>
      </w:r>
      <w:proofErr w:type="spellEnd"/>
      <w:r w:rsidRPr="00E32D41">
        <w:rPr>
          <w:rFonts w:eastAsia="Times New Roman"/>
          <w:sz w:val="28"/>
          <w:szCs w:val="28"/>
        </w:rPr>
        <w:t xml:space="preserve"> деятельности.</w:t>
      </w:r>
    </w:p>
    <w:p w:rsidR="00E95D35" w:rsidRPr="00E32D41" w:rsidRDefault="00E95D35" w:rsidP="00E95D35">
      <w:pPr>
        <w:spacing w:line="32" w:lineRule="exact"/>
        <w:rPr>
          <w:sz w:val="28"/>
          <w:szCs w:val="28"/>
        </w:rPr>
      </w:pPr>
    </w:p>
    <w:p w:rsidR="00E95D35" w:rsidRPr="00E32D41" w:rsidRDefault="00E95D35" w:rsidP="00E95D35">
      <w:pPr>
        <w:spacing w:line="9" w:lineRule="exact"/>
        <w:rPr>
          <w:rFonts w:eastAsia="Symbol"/>
          <w:sz w:val="28"/>
          <w:szCs w:val="28"/>
        </w:rPr>
      </w:pPr>
    </w:p>
    <w:p w:rsidR="00E95D35" w:rsidRPr="00E32D41" w:rsidRDefault="00E95D35" w:rsidP="00E95D35">
      <w:pPr>
        <w:ind w:left="260"/>
        <w:rPr>
          <w:rFonts w:eastAsia="Times New Roman"/>
          <w:b/>
          <w:bCs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Развивающие задачи:</w:t>
      </w:r>
    </w:p>
    <w:p w:rsidR="00E95D35" w:rsidRPr="00E32D41" w:rsidRDefault="00E95D35" w:rsidP="00E95D35">
      <w:pPr>
        <w:ind w:right="-259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• Развитие интеллектуального, физического, духовного, творческого потенциала воспитанников;</w:t>
      </w:r>
    </w:p>
    <w:p w:rsidR="00E95D35" w:rsidRPr="00E32D41" w:rsidRDefault="00E95D35" w:rsidP="00E95D35">
      <w:pPr>
        <w:pStyle w:val="aa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t>• Развитие музыкальных и творческих способностей детей с учётом возможностей каждого ребёнка.</w:t>
      </w:r>
    </w:p>
    <w:p w:rsidR="00E95D35" w:rsidRPr="00E32D41" w:rsidRDefault="00E95D35" w:rsidP="00E95D35">
      <w:pPr>
        <w:spacing w:line="238" w:lineRule="auto"/>
        <w:ind w:left="260"/>
        <w:rPr>
          <w:rFonts w:eastAsia="Times New Roman"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Воспитательные задачи</w:t>
      </w:r>
      <w:r w:rsidRPr="00E32D41">
        <w:rPr>
          <w:rFonts w:eastAsia="Times New Roman"/>
          <w:sz w:val="28"/>
          <w:szCs w:val="28"/>
        </w:rPr>
        <w:t>:</w:t>
      </w:r>
    </w:p>
    <w:p w:rsidR="00E95D35" w:rsidRPr="00E32D41" w:rsidRDefault="00E95D35" w:rsidP="00E95D35">
      <w:pPr>
        <w:pStyle w:val="aa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t>• Привитие навыков здорового образа жизни;</w:t>
      </w:r>
    </w:p>
    <w:p w:rsidR="00E95D35" w:rsidRPr="00E32D41" w:rsidRDefault="00E95D35" w:rsidP="00E95D35">
      <w:pPr>
        <w:pStyle w:val="aa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t>• Способствовать гармоничному развитию души и тела ребёнка.</w:t>
      </w:r>
    </w:p>
    <w:p w:rsidR="009849AE" w:rsidRPr="00FC344D" w:rsidRDefault="009849AE">
      <w:pPr>
        <w:spacing w:line="200" w:lineRule="exact"/>
        <w:rPr>
          <w:sz w:val="28"/>
          <w:szCs w:val="28"/>
        </w:rPr>
      </w:pPr>
    </w:p>
    <w:p w:rsidR="009849AE" w:rsidRPr="00FC344D" w:rsidRDefault="007349C6">
      <w:pPr>
        <w:ind w:left="1140"/>
        <w:jc w:val="center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1.1.5 Основные направления</w:t>
      </w:r>
    </w:p>
    <w:p w:rsidR="009849AE" w:rsidRPr="00FC344D" w:rsidRDefault="009849AE">
      <w:pPr>
        <w:spacing w:line="1" w:lineRule="exact"/>
        <w:rPr>
          <w:sz w:val="28"/>
          <w:szCs w:val="28"/>
        </w:rPr>
      </w:pPr>
    </w:p>
    <w:p w:rsidR="009849AE" w:rsidRPr="00FC344D" w:rsidRDefault="007349C6" w:rsidP="002B00BB">
      <w:pPr>
        <w:ind w:left="1140"/>
        <w:jc w:val="center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дополнительной образовательной деятельности.</w:t>
      </w:r>
      <w:r w:rsidR="002B00BB" w:rsidRPr="00FC344D">
        <w:rPr>
          <w:sz w:val="28"/>
          <w:szCs w:val="28"/>
        </w:rPr>
        <w:t xml:space="preserve"> </w:t>
      </w:r>
    </w:p>
    <w:p w:rsidR="00E95D35" w:rsidRPr="00E32D41" w:rsidRDefault="00E95D35" w:rsidP="00E95D35">
      <w:pPr>
        <w:pStyle w:val="a4"/>
        <w:numPr>
          <w:ilvl w:val="0"/>
          <w:numId w:val="26"/>
        </w:numPr>
        <w:spacing w:line="309" w:lineRule="exact"/>
        <w:rPr>
          <w:sz w:val="28"/>
          <w:szCs w:val="28"/>
        </w:rPr>
      </w:pPr>
      <w:r w:rsidRPr="00E32D41">
        <w:rPr>
          <w:sz w:val="28"/>
          <w:szCs w:val="28"/>
        </w:rPr>
        <w:t>Музыкально-ритмические движения;</w:t>
      </w:r>
    </w:p>
    <w:p w:rsidR="00E95D35" w:rsidRPr="00E32D41" w:rsidRDefault="00E95D35" w:rsidP="00E95D35">
      <w:pPr>
        <w:pStyle w:val="a4"/>
        <w:numPr>
          <w:ilvl w:val="0"/>
          <w:numId w:val="26"/>
        </w:numPr>
        <w:spacing w:line="309" w:lineRule="exact"/>
        <w:rPr>
          <w:sz w:val="28"/>
          <w:szCs w:val="28"/>
        </w:rPr>
      </w:pPr>
      <w:r w:rsidRPr="00E32D41">
        <w:rPr>
          <w:sz w:val="28"/>
          <w:szCs w:val="28"/>
        </w:rPr>
        <w:t>Элементы русского танца;</w:t>
      </w:r>
    </w:p>
    <w:p w:rsidR="00E95D35" w:rsidRPr="00E32D41" w:rsidRDefault="00E95D35" w:rsidP="00E95D35">
      <w:pPr>
        <w:pStyle w:val="a4"/>
        <w:numPr>
          <w:ilvl w:val="0"/>
          <w:numId w:val="26"/>
        </w:numPr>
        <w:spacing w:line="309" w:lineRule="exact"/>
        <w:rPr>
          <w:sz w:val="28"/>
          <w:szCs w:val="28"/>
        </w:rPr>
      </w:pPr>
      <w:r w:rsidRPr="00E32D41">
        <w:rPr>
          <w:sz w:val="28"/>
          <w:szCs w:val="28"/>
        </w:rPr>
        <w:t>Детский бальный танец, ритмика;</w:t>
      </w:r>
    </w:p>
    <w:p w:rsidR="009849AE" w:rsidRDefault="00E95D35" w:rsidP="00E95D35">
      <w:pPr>
        <w:pStyle w:val="a4"/>
        <w:numPr>
          <w:ilvl w:val="0"/>
          <w:numId w:val="26"/>
        </w:numPr>
        <w:spacing w:line="309" w:lineRule="exact"/>
        <w:rPr>
          <w:sz w:val="28"/>
          <w:szCs w:val="28"/>
        </w:rPr>
      </w:pPr>
      <w:r w:rsidRPr="00E32D41">
        <w:rPr>
          <w:sz w:val="28"/>
          <w:szCs w:val="28"/>
        </w:rPr>
        <w:t>Элементы эстрадного танца.</w:t>
      </w:r>
    </w:p>
    <w:p w:rsidR="00E95D35" w:rsidRPr="00E95D35" w:rsidRDefault="00E95D35" w:rsidP="00E95D35">
      <w:pPr>
        <w:pStyle w:val="a4"/>
        <w:spacing w:line="309" w:lineRule="exact"/>
        <w:rPr>
          <w:sz w:val="28"/>
          <w:szCs w:val="28"/>
        </w:rPr>
      </w:pPr>
    </w:p>
    <w:p w:rsidR="009849AE" w:rsidRPr="00FC344D" w:rsidRDefault="007349C6" w:rsidP="00504700">
      <w:pPr>
        <w:ind w:left="2960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1.1.6.</w:t>
      </w:r>
      <w:r w:rsidR="00592BAD" w:rsidRPr="00FC344D">
        <w:rPr>
          <w:rFonts w:eastAsia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FC344D">
        <w:rPr>
          <w:rFonts w:eastAsia="Times New Roman"/>
          <w:b/>
          <w:bCs/>
          <w:sz w:val="28"/>
          <w:szCs w:val="28"/>
        </w:rPr>
        <w:t>Алгоритм деятельности педагога:</w:t>
      </w:r>
    </w:p>
    <w:p w:rsidR="009849AE" w:rsidRPr="00FC344D" w:rsidRDefault="007349C6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Изучение нормативно-правовой базы.</w:t>
      </w:r>
    </w:p>
    <w:p w:rsidR="009849AE" w:rsidRPr="00FC344D" w:rsidRDefault="009849AE">
      <w:pPr>
        <w:spacing w:line="1" w:lineRule="exact"/>
        <w:rPr>
          <w:rFonts w:eastAsia="Times New Roman"/>
          <w:sz w:val="28"/>
          <w:szCs w:val="28"/>
        </w:rPr>
      </w:pPr>
    </w:p>
    <w:p w:rsidR="009849AE" w:rsidRPr="00FC344D" w:rsidRDefault="007349C6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Выявление потребностей родителей, детей в дополнительном образовании.</w:t>
      </w:r>
    </w:p>
    <w:p w:rsidR="009849AE" w:rsidRPr="00FC344D" w:rsidRDefault="007349C6">
      <w:pPr>
        <w:numPr>
          <w:ilvl w:val="0"/>
          <w:numId w:val="6"/>
        </w:numPr>
        <w:tabs>
          <w:tab w:val="left" w:pos="620"/>
        </w:tabs>
        <w:spacing w:line="238" w:lineRule="auto"/>
        <w:ind w:left="620" w:hanging="358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Работа с документами.</w:t>
      </w:r>
    </w:p>
    <w:p w:rsidR="009849AE" w:rsidRPr="00FC344D" w:rsidRDefault="009849AE">
      <w:pPr>
        <w:spacing w:line="2" w:lineRule="exact"/>
        <w:rPr>
          <w:rFonts w:eastAsia="Times New Roman"/>
          <w:sz w:val="28"/>
          <w:szCs w:val="28"/>
        </w:rPr>
      </w:pPr>
    </w:p>
    <w:p w:rsidR="009849AE" w:rsidRPr="00FC344D" w:rsidRDefault="007349C6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Анализ возрастных и индивидуальных особенностей детей группы.</w:t>
      </w:r>
    </w:p>
    <w:p w:rsidR="009849AE" w:rsidRPr="00FC344D" w:rsidRDefault="009849AE">
      <w:pPr>
        <w:spacing w:line="13" w:lineRule="exact"/>
        <w:rPr>
          <w:rFonts w:eastAsia="Times New Roman"/>
          <w:sz w:val="28"/>
          <w:szCs w:val="28"/>
        </w:rPr>
      </w:pPr>
    </w:p>
    <w:p w:rsidR="009849AE" w:rsidRPr="00FC344D" w:rsidRDefault="007349C6">
      <w:pPr>
        <w:numPr>
          <w:ilvl w:val="0"/>
          <w:numId w:val="6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Разработка календарного учебного графика, учебного плана и расписания дополнительной образовательной деятельности.</w:t>
      </w:r>
    </w:p>
    <w:p w:rsidR="009849AE" w:rsidRPr="00FC344D" w:rsidRDefault="009849AE">
      <w:pPr>
        <w:spacing w:line="2" w:lineRule="exact"/>
        <w:rPr>
          <w:rFonts w:eastAsia="Times New Roman"/>
          <w:sz w:val="28"/>
          <w:szCs w:val="28"/>
        </w:rPr>
      </w:pPr>
    </w:p>
    <w:p w:rsidR="009849AE" w:rsidRPr="00FC344D" w:rsidRDefault="007349C6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Разработка тематического плана дополнительной образовательной деятельности.</w:t>
      </w:r>
    </w:p>
    <w:p w:rsidR="009849AE" w:rsidRPr="00FC344D" w:rsidRDefault="007349C6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lastRenderedPageBreak/>
        <w:t>Реализация содержания Программы.</w:t>
      </w:r>
    </w:p>
    <w:p w:rsidR="009849AE" w:rsidRPr="00FC344D" w:rsidRDefault="007349C6">
      <w:pPr>
        <w:numPr>
          <w:ilvl w:val="0"/>
          <w:numId w:val="6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Мониторинг результатов дополнительной образовательной деятельности.</w:t>
      </w:r>
    </w:p>
    <w:p w:rsidR="009849AE" w:rsidRPr="00FC344D" w:rsidRDefault="009849AE">
      <w:pPr>
        <w:spacing w:line="13" w:lineRule="exact"/>
        <w:rPr>
          <w:rFonts w:eastAsia="Times New Roman"/>
          <w:sz w:val="28"/>
          <w:szCs w:val="28"/>
        </w:rPr>
      </w:pPr>
    </w:p>
    <w:p w:rsidR="009849AE" w:rsidRPr="00FC344D" w:rsidRDefault="007349C6">
      <w:pPr>
        <w:numPr>
          <w:ilvl w:val="0"/>
          <w:numId w:val="6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Презентация результатов работы перед родительской и педагогической общественностью.</w:t>
      </w:r>
    </w:p>
    <w:p w:rsidR="009849AE" w:rsidRPr="00FC344D" w:rsidRDefault="009849AE">
      <w:pPr>
        <w:spacing w:line="307" w:lineRule="exact"/>
        <w:rPr>
          <w:sz w:val="28"/>
          <w:szCs w:val="28"/>
        </w:rPr>
      </w:pPr>
    </w:p>
    <w:p w:rsidR="009849AE" w:rsidRPr="00FC344D" w:rsidRDefault="007349C6">
      <w:pPr>
        <w:ind w:right="-259"/>
        <w:jc w:val="center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1.1.7. Этапы реализации программы</w:t>
      </w:r>
    </w:p>
    <w:p w:rsidR="009849AE" w:rsidRPr="00FC344D" w:rsidRDefault="009849AE">
      <w:pPr>
        <w:spacing w:line="299" w:lineRule="exact"/>
        <w:rPr>
          <w:sz w:val="28"/>
          <w:szCs w:val="28"/>
        </w:rPr>
      </w:pPr>
    </w:p>
    <w:p w:rsidR="009849AE" w:rsidRPr="00FC344D" w:rsidRDefault="007349C6">
      <w:pPr>
        <w:ind w:left="260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Подготовительный:</w:t>
      </w:r>
    </w:p>
    <w:p w:rsidR="009849AE" w:rsidRPr="00FC344D" w:rsidRDefault="007349C6">
      <w:pPr>
        <w:numPr>
          <w:ilvl w:val="0"/>
          <w:numId w:val="7"/>
        </w:numPr>
        <w:tabs>
          <w:tab w:val="left" w:pos="960"/>
        </w:tabs>
        <w:spacing w:line="235" w:lineRule="auto"/>
        <w:ind w:left="960" w:hanging="357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Сбор банка данных о детях и родителях.</w:t>
      </w:r>
    </w:p>
    <w:p w:rsidR="009849AE" w:rsidRPr="00FC344D" w:rsidRDefault="007349C6">
      <w:pPr>
        <w:numPr>
          <w:ilvl w:val="0"/>
          <w:numId w:val="7"/>
        </w:numPr>
        <w:tabs>
          <w:tab w:val="left" w:pos="960"/>
        </w:tabs>
        <w:spacing w:line="238" w:lineRule="auto"/>
        <w:ind w:left="960" w:hanging="357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Встречи с родителями (анкетирование, беседа, презентация Программы).</w:t>
      </w:r>
    </w:p>
    <w:p w:rsidR="009849AE" w:rsidRPr="00FC344D" w:rsidRDefault="009849AE">
      <w:pPr>
        <w:spacing w:line="9" w:lineRule="exact"/>
        <w:rPr>
          <w:rFonts w:eastAsia="Times New Roman"/>
          <w:sz w:val="28"/>
          <w:szCs w:val="28"/>
        </w:rPr>
      </w:pPr>
    </w:p>
    <w:p w:rsidR="009849AE" w:rsidRPr="00FC344D" w:rsidRDefault="007349C6">
      <w:pPr>
        <w:ind w:left="260"/>
        <w:rPr>
          <w:rFonts w:eastAsia="Times New Roman"/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Практический:</w:t>
      </w:r>
    </w:p>
    <w:p w:rsidR="009849AE" w:rsidRPr="00FC344D" w:rsidRDefault="007349C6">
      <w:pPr>
        <w:numPr>
          <w:ilvl w:val="1"/>
          <w:numId w:val="7"/>
        </w:numPr>
        <w:tabs>
          <w:tab w:val="left" w:pos="980"/>
        </w:tabs>
        <w:spacing w:line="233" w:lineRule="auto"/>
        <w:ind w:left="980" w:hanging="358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Занятия кружка «</w:t>
      </w:r>
      <w:r w:rsidR="00E95D35">
        <w:rPr>
          <w:rFonts w:eastAsia="Times New Roman"/>
          <w:sz w:val="28"/>
          <w:szCs w:val="28"/>
        </w:rPr>
        <w:t>Непоседы</w:t>
      </w:r>
      <w:r w:rsidRPr="00FC344D">
        <w:rPr>
          <w:rFonts w:eastAsia="Times New Roman"/>
          <w:sz w:val="28"/>
          <w:szCs w:val="28"/>
        </w:rPr>
        <w:t>».</w:t>
      </w:r>
    </w:p>
    <w:p w:rsidR="009849AE" w:rsidRPr="00FC344D" w:rsidRDefault="009849AE">
      <w:pPr>
        <w:spacing w:line="1" w:lineRule="exact"/>
        <w:rPr>
          <w:rFonts w:eastAsia="Times New Roman"/>
          <w:sz w:val="28"/>
          <w:szCs w:val="28"/>
        </w:rPr>
      </w:pPr>
    </w:p>
    <w:p w:rsidR="009849AE" w:rsidRPr="00FC344D" w:rsidRDefault="007349C6">
      <w:pPr>
        <w:numPr>
          <w:ilvl w:val="1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 xml:space="preserve">Подготовка </w:t>
      </w:r>
      <w:r w:rsidR="00E95D35" w:rsidRPr="00E32D41">
        <w:rPr>
          <w:rFonts w:eastAsia="Times New Roman"/>
          <w:sz w:val="28"/>
          <w:szCs w:val="28"/>
        </w:rPr>
        <w:t>открытых просмотров</w:t>
      </w:r>
      <w:r w:rsidRPr="00FC344D">
        <w:rPr>
          <w:rFonts w:eastAsia="Times New Roman"/>
          <w:sz w:val="28"/>
          <w:szCs w:val="28"/>
        </w:rPr>
        <w:t xml:space="preserve"> для родителей.</w:t>
      </w:r>
    </w:p>
    <w:p w:rsidR="009849AE" w:rsidRPr="00FC344D" w:rsidRDefault="009849AE">
      <w:pPr>
        <w:spacing w:line="8" w:lineRule="exact"/>
        <w:rPr>
          <w:sz w:val="28"/>
          <w:szCs w:val="28"/>
        </w:rPr>
      </w:pPr>
    </w:p>
    <w:p w:rsidR="009849AE" w:rsidRPr="00FC344D" w:rsidRDefault="007349C6">
      <w:pPr>
        <w:ind w:left="260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Аналитический:</w:t>
      </w:r>
    </w:p>
    <w:p w:rsidR="009849AE" w:rsidRPr="00FC344D" w:rsidRDefault="007349C6">
      <w:pPr>
        <w:numPr>
          <w:ilvl w:val="0"/>
          <w:numId w:val="8"/>
        </w:numPr>
        <w:tabs>
          <w:tab w:val="left" w:pos="960"/>
        </w:tabs>
        <w:spacing w:line="233" w:lineRule="auto"/>
        <w:ind w:left="960" w:hanging="357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Презентация деятельности кружка для родителей.</w:t>
      </w:r>
    </w:p>
    <w:p w:rsidR="009849AE" w:rsidRPr="00FC344D" w:rsidRDefault="009849AE">
      <w:pPr>
        <w:spacing w:line="1" w:lineRule="exact"/>
        <w:rPr>
          <w:rFonts w:eastAsia="Times New Roman"/>
          <w:sz w:val="28"/>
          <w:szCs w:val="28"/>
        </w:rPr>
      </w:pPr>
    </w:p>
    <w:p w:rsidR="009849AE" w:rsidRPr="00FC344D" w:rsidRDefault="007349C6">
      <w:pPr>
        <w:numPr>
          <w:ilvl w:val="0"/>
          <w:numId w:val="8"/>
        </w:numPr>
        <w:tabs>
          <w:tab w:val="left" w:pos="960"/>
        </w:tabs>
        <w:ind w:left="960" w:hanging="357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Мониторинг достижений воспитанников.</w:t>
      </w:r>
    </w:p>
    <w:p w:rsidR="009849AE" w:rsidRPr="00FC344D" w:rsidRDefault="007349C6">
      <w:pPr>
        <w:numPr>
          <w:ilvl w:val="0"/>
          <w:numId w:val="8"/>
        </w:numPr>
        <w:tabs>
          <w:tab w:val="left" w:pos="960"/>
        </w:tabs>
        <w:spacing w:line="238" w:lineRule="auto"/>
        <w:ind w:left="960" w:hanging="357"/>
        <w:rPr>
          <w:rFonts w:eastAsia="Times New Roman"/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Мониторинг востребованности услуги.</w:t>
      </w:r>
    </w:p>
    <w:p w:rsidR="009849AE" w:rsidRPr="00FC344D" w:rsidRDefault="009849AE">
      <w:pPr>
        <w:spacing w:line="307" w:lineRule="exact"/>
        <w:rPr>
          <w:sz w:val="28"/>
          <w:szCs w:val="28"/>
        </w:rPr>
      </w:pPr>
    </w:p>
    <w:p w:rsidR="009849AE" w:rsidRPr="00FC344D" w:rsidRDefault="007349C6">
      <w:pPr>
        <w:ind w:left="2860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1.1.8. Формы и методы работы с детьми.</w:t>
      </w:r>
    </w:p>
    <w:p w:rsidR="009849AE" w:rsidRPr="00FC344D" w:rsidRDefault="009849AE">
      <w:pPr>
        <w:spacing w:line="309" w:lineRule="exact"/>
        <w:rPr>
          <w:sz w:val="28"/>
          <w:szCs w:val="28"/>
        </w:rPr>
      </w:pPr>
    </w:p>
    <w:p w:rsidR="002B00BB" w:rsidRPr="00FC344D" w:rsidRDefault="007349C6" w:rsidP="002B00BB">
      <w:pPr>
        <w:spacing w:line="235" w:lineRule="auto"/>
        <w:ind w:left="260" w:right="320"/>
        <w:rPr>
          <w:rFonts w:eastAsia="Times New Roman"/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Организационные формы</w:t>
      </w:r>
      <w:r w:rsidRPr="00FC344D">
        <w:rPr>
          <w:rFonts w:eastAsia="Times New Roman"/>
          <w:sz w:val="28"/>
          <w:szCs w:val="28"/>
        </w:rPr>
        <w:t>:</w:t>
      </w:r>
      <w:r w:rsidRPr="00FC344D">
        <w:rPr>
          <w:rFonts w:eastAsia="Times New Roman"/>
          <w:b/>
          <w:bCs/>
          <w:sz w:val="28"/>
          <w:szCs w:val="28"/>
        </w:rPr>
        <w:t xml:space="preserve"> </w:t>
      </w:r>
      <w:r w:rsidRPr="00FC344D">
        <w:rPr>
          <w:rFonts w:eastAsia="Times New Roman"/>
          <w:sz w:val="28"/>
          <w:szCs w:val="28"/>
        </w:rPr>
        <w:t>групповая</w:t>
      </w:r>
      <w:r w:rsidRPr="00FC344D">
        <w:rPr>
          <w:rFonts w:eastAsia="Times New Roman"/>
          <w:b/>
          <w:bCs/>
          <w:sz w:val="28"/>
          <w:szCs w:val="28"/>
        </w:rPr>
        <w:t xml:space="preserve"> </w:t>
      </w:r>
      <w:r w:rsidRPr="00FC344D">
        <w:rPr>
          <w:rFonts w:eastAsia="Times New Roman"/>
          <w:sz w:val="28"/>
          <w:szCs w:val="28"/>
        </w:rPr>
        <w:t>(совместная образовательная деятельность),</w:t>
      </w:r>
      <w:r w:rsidRPr="00FC344D">
        <w:rPr>
          <w:rFonts w:eastAsia="Times New Roman"/>
          <w:b/>
          <w:bCs/>
          <w:sz w:val="28"/>
          <w:szCs w:val="28"/>
        </w:rPr>
        <w:t xml:space="preserve"> </w:t>
      </w:r>
      <w:r w:rsidRPr="00FC344D">
        <w:rPr>
          <w:rFonts w:eastAsia="Times New Roman"/>
          <w:sz w:val="28"/>
          <w:szCs w:val="28"/>
        </w:rPr>
        <w:t xml:space="preserve">индивидуальная, самостоятельная деятельность. </w:t>
      </w:r>
    </w:p>
    <w:p w:rsidR="002B00BB" w:rsidRPr="00FC344D" w:rsidRDefault="002B00BB" w:rsidP="002B00BB">
      <w:pPr>
        <w:spacing w:line="235" w:lineRule="auto"/>
        <w:ind w:left="260" w:right="320"/>
        <w:rPr>
          <w:rFonts w:eastAsia="Times New Roman"/>
          <w:b/>
          <w:bCs/>
          <w:sz w:val="28"/>
          <w:szCs w:val="28"/>
        </w:rPr>
      </w:pPr>
    </w:p>
    <w:p w:rsidR="009849AE" w:rsidRPr="00FC344D" w:rsidRDefault="007349C6" w:rsidP="002B00BB">
      <w:pPr>
        <w:spacing w:line="235" w:lineRule="auto"/>
        <w:ind w:left="260" w:right="320"/>
        <w:rPr>
          <w:rFonts w:eastAsia="Times New Roman"/>
          <w:b/>
          <w:bCs/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 xml:space="preserve">Типы занятий: </w:t>
      </w:r>
      <w:r w:rsidRPr="00FC344D">
        <w:rPr>
          <w:rFonts w:eastAsia="Times New Roman"/>
          <w:sz w:val="28"/>
          <w:szCs w:val="28"/>
        </w:rPr>
        <w:t>игровые,</w:t>
      </w:r>
      <w:r w:rsidRPr="00FC344D">
        <w:rPr>
          <w:rFonts w:eastAsia="Times New Roman"/>
          <w:b/>
          <w:bCs/>
          <w:sz w:val="28"/>
          <w:szCs w:val="28"/>
        </w:rPr>
        <w:t xml:space="preserve"> </w:t>
      </w:r>
      <w:r w:rsidRPr="00FC344D">
        <w:rPr>
          <w:rFonts w:eastAsia="Times New Roman"/>
          <w:sz w:val="28"/>
          <w:szCs w:val="28"/>
        </w:rPr>
        <w:t>сюжетные,</w:t>
      </w:r>
      <w:r w:rsidRPr="00FC344D">
        <w:rPr>
          <w:rFonts w:eastAsia="Times New Roman"/>
          <w:b/>
          <w:bCs/>
          <w:sz w:val="28"/>
          <w:szCs w:val="28"/>
        </w:rPr>
        <w:t xml:space="preserve"> </w:t>
      </w:r>
      <w:r w:rsidRPr="00FC344D">
        <w:rPr>
          <w:rFonts w:eastAsia="Times New Roman"/>
          <w:sz w:val="28"/>
          <w:szCs w:val="28"/>
        </w:rPr>
        <w:t>с предметами.</w:t>
      </w:r>
    </w:p>
    <w:p w:rsidR="009849AE" w:rsidRPr="00FC344D" w:rsidRDefault="009849AE">
      <w:pPr>
        <w:spacing w:line="17" w:lineRule="exact"/>
        <w:rPr>
          <w:sz w:val="28"/>
          <w:szCs w:val="28"/>
        </w:rPr>
      </w:pPr>
    </w:p>
    <w:p w:rsidR="002B00BB" w:rsidRPr="00FC344D" w:rsidRDefault="002B00BB">
      <w:pPr>
        <w:spacing w:line="234" w:lineRule="auto"/>
        <w:ind w:left="260"/>
        <w:rPr>
          <w:rFonts w:eastAsia="Times New Roman"/>
          <w:b/>
          <w:bCs/>
          <w:sz w:val="28"/>
          <w:szCs w:val="28"/>
        </w:rPr>
      </w:pPr>
    </w:p>
    <w:p w:rsidR="009849AE" w:rsidRPr="00FC344D" w:rsidRDefault="007349C6">
      <w:pPr>
        <w:spacing w:line="234" w:lineRule="auto"/>
        <w:ind w:left="260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 xml:space="preserve">Формы работы с детьми: </w:t>
      </w:r>
      <w:r w:rsidRPr="00FC344D">
        <w:rPr>
          <w:rFonts w:eastAsia="Times New Roman"/>
          <w:sz w:val="28"/>
          <w:szCs w:val="28"/>
        </w:rPr>
        <w:t>Занятия по дополнительной программе</w:t>
      </w:r>
      <w:r w:rsidRPr="00FC344D">
        <w:rPr>
          <w:rFonts w:eastAsia="Times New Roman"/>
          <w:b/>
          <w:bCs/>
          <w:sz w:val="28"/>
          <w:szCs w:val="28"/>
        </w:rPr>
        <w:t xml:space="preserve"> </w:t>
      </w:r>
      <w:r w:rsidR="00E95D35" w:rsidRPr="00FC344D">
        <w:rPr>
          <w:rFonts w:eastAsia="Times New Roman"/>
          <w:sz w:val="28"/>
          <w:szCs w:val="28"/>
        </w:rPr>
        <w:t>«</w:t>
      </w:r>
      <w:r w:rsidR="00E95D35">
        <w:rPr>
          <w:rFonts w:eastAsia="Times New Roman"/>
          <w:sz w:val="28"/>
          <w:szCs w:val="28"/>
        </w:rPr>
        <w:t>Непоседы</w:t>
      </w:r>
      <w:r w:rsidR="00E95D35" w:rsidRPr="00FC344D">
        <w:rPr>
          <w:rFonts w:eastAsia="Times New Roman"/>
          <w:sz w:val="28"/>
          <w:szCs w:val="28"/>
        </w:rPr>
        <w:t>».</w:t>
      </w:r>
    </w:p>
    <w:p w:rsidR="009849AE" w:rsidRPr="00FC344D" w:rsidRDefault="009849AE">
      <w:pPr>
        <w:spacing w:line="5" w:lineRule="exact"/>
        <w:rPr>
          <w:sz w:val="28"/>
          <w:szCs w:val="28"/>
        </w:rPr>
      </w:pPr>
    </w:p>
    <w:p w:rsidR="00CA5FE7" w:rsidRDefault="00CA5FE7" w:rsidP="00CA5FE7">
      <w:pPr>
        <w:rPr>
          <w:rFonts w:eastAsia="Times New Roman"/>
          <w:b/>
          <w:bCs/>
          <w:sz w:val="28"/>
          <w:szCs w:val="28"/>
        </w:rPr>
      </w:pPr>
    </w:p>
    <w:p w:rsidR="00CA5FE7" w:rsidRPr="00E32D41" w:rsidRDefault="00CA5FE7" w:rsidP="00CA5FE7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 w:rsidRPr="00E32D41">
        <w:rPr>
          <w:b/>
          <w:bCs/>
          <w:sz w:val="28"/>
          <w:szCs w:val="28"/>
        </w:rPr>
        <w:t>Хореографическая деятельность включает выполнение следующих заданий:</w:t>
      </w:r>
    </w:p>
    <w:p w:rsidR="00CA5FE7" w:rsidRPr="00E32D41" w:rsidRDefault="00CA5FE7" w:rsidP="00CA5FE7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i/>
          <w:sz w:val="28"/>
          <w:szCs w:val="28"/>
        </w:rPr>
        <w:t xml:space="preserve">- </w:t>
      </w:r>
      <w:r w:rsidRPr="00E32D41">
        <w:rPr>
          <w:rFonts w:eastAsiaTheme="minorEastAsia"/>
          <w:sz w:val="28"/>
          <w:szCs w:val="28"/>
        </w:rPr>
        <w:t>музыкально-ритмические упражнения на освоение, закрепление музыкально-ритмических навыков и навыков выразительного движения;</w:t>
      </w:r>
    </w:p>
    <w:p w:rsidR="00CA5FE7" w:rsidRPr="00E32D41" w:rsidRDefault="00CA5FE7" w:rsidP="00CA5FE7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>- пляски: парные народно-тематические;</w:t>
      </w:r>
    </w:p>
    <w:p w:rsidR="00CA5FE7" w:rsidRPr="00E32D41" w:rsidRDefault="00CA5FE7" w:rsidP="00CA5FE7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>- игры: сюжетные, несюжетные с пением, музыкально-дидактические;</w:t>
      </w:r>
    </w:p>
    <w:p w:rsidR="00CA5FE7" w:rsidRPr="00E32D41" w:rsidRDefault="00CA5FE7" w:rsidP="00CA5FE7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>- хороводы;</w:t>
      </w:r>
    </w:p>
    <w:p w:rsidR="00CA5FE7" w:rsidRPr="00E32D41" w:rsidRDefault="00CA5FE7" w:rsidP="00CA5FE7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>- построения, перестроения;</w:t>
      </w:r>
    </w:p>
    <w:p w:rsidR="00CA5FE7" w:rsidRPr="00E32D41" w:rsidRDefault="00CA5FE7" w:rsidP="00CA5FE7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>- упражнения с предметам: шарами, лентами, цветами, мячами и пр.;</w:t>
      </w:r>
    </w:p>
    <w:p w:rsidR="00CA5FE7" w:rsidRPr="00E32D41" w:rsidRDefault="00CA5FE7" w:rsidP="00CA5FE7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 xml:space="preserve">- задания на </w:t>
      </w:r>
      <w:r w:rsidRPr="00E32D41">
        <w:rPr>
          <w:bCs/>
          <w:sz w:val="28"/>
          <w:szCs w:val="28"/>
        </w:rPr>
        <w:t>танцевальное и игровое творчество.</w:t>
      </w:r>
    </w:p>
    <w:p w:rsidR="00CA5FE7" w:rsidRPr="00E32D41" w:rsidRDefault="00CA5FE7" w:rsidP="00CA5FE7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 w:rsidRPr="00E32D41">
        <w:rPr>
          <w:b/>
          <w:bCs/>
          <w:sz w:val="28"/>
          <w:szCs w:val="28"/>
        </w:rPr>
        <w:t>В работе  используются различные методические приемы:</w:t>
      </w:r>
    </w:p>
    <w:p w:rsidR="00CA5FE7" w:rsidRPr="00E32D41" w:rsidRDefault="00CA5FE7" w:rsidP="00CA5FE7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>• показ образца выполнения движения без музыкального сопровождения, под счет;</w:t>
      </w:r>
    </w:p>
    <w:p w:rsidR="00CA5FE7" w:rsidRPr="00E32D41" w:rsidRDefault="00CA5FE7" w:rsidP="00CA5FE7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 xml:space="preserve">• выразительное исполнение движения под музыку; </w:t>
      </w:r>
    </w:p>
    <w:p w:rsidR="00CA5FE7" w:rsidRPr="00E32D41" w:rsidRDefault="00CA5FE7" w:rsidP="00CA5FE7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>• словесное пояснение выполнения движения;</w:t>
      </w:r>
    </w:p>
    <w:p w:rsidR="00CA5FE7" w:rsidRPr="00E32D41" w:rsidRDefault="00CA5FE7" w:rsidP="00CA5FE7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>• внимательное отслеживание качества выполнения упражнения и его оценка;</w:t>
      </w:r>
    </w:p>
    <w:p w:rsidR="00CA5FE7" w:rsidRPr="00E32D41" w:rsidRDefault="00CA5FE7" w:rsidP="00CA5FE7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E32D41">
        <w:rPr>
          <w:rFonts w:eastAsiaTheme="minorEastAsia"/>
          <w:sz w:val="28"/>
          <w:szCs w:val="28"/>
        </w:rPr>
        <w:t>• творческие задания :импровизационные этюды, танцевальные миниатюры,</w:t>
      </w:r>
    </w:p>
    <w:p w:rsidR="00CA5FE7" w:rsidRPr="00E32D41" w:rsidRDefault="00CA5FE7" w:rsidP="00CA5FE7">
      <w:pPr>
        <w:pStyle w:val="aa"/>
        <w:spacing w:before="0" w:beforeAutospacing="0" w:after="0" w:afterAutospacing="0"/>
        <w:rPr>
          <w:rFonts w:eastAsiaTheme="minorEastAsia"/>
          <w:sz w:val="28"/>
          <w:szCs w:val="28"/>
        </w:rPr>
      </w:pPr>
      <w:proofErr w:type="spellStart"/>
      <w:r w:rsidRPr="00E32D41">
        <w:rPr>
          <w:rFonts w:eastAsiaTheme="minorEastAsia"/>
          <w:sz w:val="28"/>
          <w:szCs w:val="28"/>
        </w:rPr>
        <w:t>креативная</w:t>
      </w:r>
      <w:proofErr w:type="spellEnd"/>
      <w:r w:rsidRPr="00E32D41">
        <w:rPr>
          <w:rFonts w:eastAsiaTheme="minorEastAsia"/>
          <w:sz w:val="28"/>
          <w:szCs w:val="28"/>
        </w:rPr>
        <w:t xml:space="preserve">  гимнастика, </w:t>
      </w:r>
      <w:proofErr w:type="spellStart"/>
      <w:r w:rsidRPr="00E32D41">
        <w:rPr>
          <w:rFonts w:eastAsiaTheme="minorEastAsia"/>
          <w:sz w:val="28"/>
          <w:szCs w:val="28"/>
        </w:rPr>
        <w:t>игростречинг</w:t>
      </w:r>
      <w:proofErr w:type="spellEnd"/>
      <w:r w:rsidRPr="00E32D41">
        <w:rPr>
          <w:rFonts w:eastAsiaTheme="minorEastAsia"/>
          <w:sz w:val="28"/>
          <w:szCs w:val="28"/>
        </w:rPr>
        <w:t>, игры с музыкой.</w:t>
      </w:r>
    </w:p>
    <w:p w:rsidR="00CA5FE7" w:rsidRDefault="00CA5FE7">
      <w:pPr>
        <w:ind w:left="260"/>
        <w:rPr>
          <w:rFonts w:eastAsia="Times New Roman"/>
          <w:b/>
          <w:bCs/>
          <w:sz w:val="28"/>
          <w:szCs w:val="28"/>
        </w:rPr>
      </w:pPr>
    </w:p>
    <w:p w:rsidR="00CA5FE7" w:rsidRPr="00986289" w:rsidRDefault="00CA5FE7" w:rsidP="00CA5FE7">
      <w:pPr>
        <w:jc w:val="both"/>
        <w:rPr>
          <w:sz w:val="28"/>
          <w:szCs w:val="28"/>
        </w:rPr>
      </w:pPr>
      <w:r w:rsidRPr="00986289">
        <w:rPr>
          <w:sz w:val="28"/>
          <w:szCs w:val="28"/>
        </w:rPr>
        <w:t xml:space="preserve">Занятия в кружке направлены на общее развитие дошкольников, на приобретение устойчивого интереса к занятиям хореографией в дальнейшем, но не может дать </w:t>
      </w:r>
      <w:r w:rsidRPr="00986289">
        <w:rPr>
          <w:sz w:val="28"/>
          <w:szCs w:val="28"/>
        </w:rPr>
        <w:lastRenderedPageBreak/>
        <w:t>детям профессиональной хореографической подготовки. Поэтому учебный материал включают в себя лишь элементы видов танцев, объединенных в отдельные танцевально тренировочные комплексы, игры и танцевальные композиции. Все разделы программы объединяет игровой метод проведения занятий.</w:t>
      </w:r>
    </w:p>
    <w:p w:rsidR="00CA5FE7" w:rsidRPr="00986289" w:rsidRDefault="00CA5FE7" w:rsidP="00CA5FE7">
      <w:pPr>
        <w:jc w:val="both"/>
        <w:rPr>
          <w:sz w:val="28"/>
          <w:szCs w:val="28"/>
        </w:rPr>
      </w:pPr>
      <w:r w:rsidRPr="00986289">
        <w:rPr>
          <w:sz w:val="28"/>
          <w:szCs w:val="28"/>
        </w:rPr>
        <w:t>Работа ведется определенными периодами – циклами. В течение месяца педагог разучивает с детьми материал одного из разделов. Первая неделя цикла отводится освоению новых знаний. Вторая – повторению пройденного материала с некоторыми усложнениями, дополнениями. Третья, четвертая – окончательному закреплению пройденного материала. Такой метод позволяет детям более последовательно и осмысленно вживаться в изучаемый материал. Но при этом ошибочно рассматривать отдельные разделы, как наиболее ответственные и главные, т.к. освоение программы зависит от общей суммы знаний и навыков.</w:t>
      </w:r>
    </w:p>
    <w:p w:rsidR="00CA5FE7" w:rsidRPr="00986289" w:rsidRDefault="00CA5FE7" w:rsidP="00CA5FE7">
      <w:pPr>
        <w:jc w:val="both"/>
        <w:rPr>
          <w:sz w:val="28"/>
          <w:szCs w:val="28"/>
        </w:rPr>
      </w:pPr>
    </w:p>
    <w:p w:rsidR="00CA5FE7" w:rsidRPr="00986289" w:rsidRDefault="00CA5FE7" w:rsidP="00CA5FE7">
      <w:pPr>
        <w:jc w:val="both"/>
        <w:rPr>
          <w:sz w:val="28"/>
          <w:szCs w:val="28"/>
        </w:rPr>
      </w:pPr>
      <w:r w:rsidRPr="00986289">
        <w:rPr>
          <w:sz w:val="28"/>
          <w:szCs w:val="28"/>
        </w:rPr>
        <w:t>Кроме основных разделов занятия включают в себя упражнения на развитие ориентирования в пространстве, ритмическую разминку на развитие групп мышц и подвижность суставов, вспомогательные и координирующие упражнения, упражнения с предметами, музыкально – подвижные игры, упражнения на импровизацию.</w:t>
      </w:r>
    </w:p>
    <w:p w:rsidR="00CA5FE7" w:rsidRPr="00CA5FE7" w:rsidRDefault="00CA5FE7" w:rsidP="00CA5FE7">
      <w:pPr>
        <w:jc w:val="both"/>
        <w:rPr>
          <w:sz w:val="28"/>
          <w:szCs w:val="28"/>
        </w:rPr>
      </w:pPr>
    </w:p>
    <w:p w:rsidR="00CA5FE7" w:rsidRPr="00986289" w:rsidRDefault="00CA5FE7" w:rsidP="00CA5FE7">
      <w:pPr>
        <w:jc w:val="both"/>
        <w:rPr>
          <w:sz w:val="28"/>
          <w:szCs w:val="28"/>
        </w:rPr>
      </w:pPr>
      <w:r w:rsidRPr="00986289">
        <w:rPr>
          <w:sz w:val="28"/>
          <w:szCs w:val="28"/>
        </w:rPr>
        <w:t>Изучение программы начинается с несложных движений и заданий на первом году обучения, затем расширяется, совершенству</w:t>
      </w:r>
      <w:r>
        <w:rPr>
          <w:sz w:val="28"/>
          <w:szCs w:val="28"/>
        </w:rPr>
        <w:t>ется и обогащается в последующих годах</w:t>
      </w:r>
      <w:r w:rsidRPr="00986289">
        <w:rPr>
          <w:sz w:val="28"/>
          <w:szCs w:val="28"/>
        </w:rPr>
        <w:t>.</w:t>
      </w:r>
    </w:p>
    <w:p w:rsidR="00CA5FE7" w:rsidRDefault="00CA5FE7" w:rsidP="00CA5FE7">
      <w:pPr>
        <w:jc w:val="both"/>
        <w:rPr>
          <w:sz w:val="28"/>
          <w:szCs w:val="28"/>
        </w:rPr>
      </w:pPr>
      <w:r w:rsidRPr="00986289">
        <w:rPr>
          <w:sz w:val="28"/>
          <w:szCs w:val="28"/>
        </w:rPr>
        <w:t>На первом году обучения особое внимание уделяется постановке корпуса, рук, ног, головы. В течение всего второго</w:t>
      </w:r>
      <w:r>
        <w:rPr>
          <w:sz w:val="28"/>
          <w:szCs w:val="28"/>
        </w:rPr>
        <w:t>, третьего</w:t>
      </w:r>
      <w:r w:rsidRPr="00986289">
        <w:rPr>
          <w:sz w:val="28"/>
          <w:szCs w:val="28"/>
        </w:rPr>
        <w:t xml:space="preserve"> года дети занимаются ритмикой, детскими бальными, </w:t>
      </w:r>
      <w:proofErr w:type="spellStart"/>
      <w:r w:rsidRPr="00986289">
        <w:rPr>
          <w:sz w:val="28"/>
          <w:szCs w:val="28"/>
        </w:rPr>
        <w:t>историко</w:t>
      </w:r>
      <w:proofErr w:type="spellEnd"/>
      <w:r w:rsidRPr="00986289">
        <w:rPr>
          <w:sz w:val="28"/>
          <w:szCs w:val="28"/>
        </w:rPr>
        <w:t xml:space="preserve">–бытовыми, доступными народными танцами и изучают элементы классического танца. В течение всего </w:t>
      </w:r>
      <w:r>
        <w:rPr>
          <w:sz w:val="28"/>
          <w:szCs w:val="28"/>
        </w:rPr>
        <w:t xml:space="preserve">третьего </w:t>
      </w:r>
      <w:r w:rsidRPr="00986289">
        <w:rPr>
          <w:sz w:val="28"/>
          <w:szCs w:val="28"/>
        </w:rPr>
        <w:t xml:space="preserve">года используется материал </w:t>
      </w:r>
      <w:r>
        <w:rPr>
          <w:sz w:val="28"/>
          <w:szCs w:val="28"/>
        </w:rPr>
        <w:t xml:space="preserve">второго </w:t>
      </w:r>
      <w:r w:rsidRPr="00986289">
        <w:rPr>
          <w:sz w:val="28"/>
          <w:szCs w:val="28"/>
        </w:rPr>
        <w:t>года, он принимается за основу, дополняя его новыми знаниями. Весь материал подобран исходя из возрастных особенностей детей.</w:t>
      </w:r>
    </w:p>
    <w:p w:rsidR="002B00BB" w:rsidRPr="00FC344D" w:rsidRDefault="002B00BB" w:rsidP="00A32225">
      <w:pPr>
        <w:rPr>
          <w:rFonts w:eastAsia="Times New Roman"/>
          <w:b/>
          <w:bCs/>
          <w:sz w:val="28"/>
          <w:szCs w:val="28"/>
        </w:rPr>
      </w:pPr>
    </w:p>
    <w:p w:rsidR="00CA5FE7" w:rsidRDefault="007349C6" w:rsidP="00504700">
      <w:pPr>
        <w:ind w:left="3500"/>
        <w:rPr>
          <w:rFonts w:eastAsia="Times New Roman"/>
          <w:b/>
          <w:bCs/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1.1.9 Ожидаемые результаты:</w:t>
      </w:r>
    </w:p>
    <w:p w:rsidR="00504700" w:rsidRPr="00504700" w:rsidRDefault="00504700" w:rsidP="00504700">
      <w:pPr>
        <w:ind w:left="3500"/>
        <w:rPr>
          <w:rFonts w:eastAsia="Times New Roman"/>
          <w:b/>
          <w:bCs/>
          <w:sz w:val="28"/>
          <w:szCs w:val="28"/>
        </w:rPr>
      </w:pPr>
    </w:p>
    <w:p w:rsidR="00CA5FE7" w:rsidRDefault="00CA5FE7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BDB">
        <w:rPr>
          <w:sz w:val="28"/>
          <w:szCs w:val="28"/>
        </w:rPr>
        <w:t xml:space="preserve">Занятия кружка дополнительного образования </w:t>
      </w:r>
      <w:r w:rsidR="00A32225">
        <w:rPr>
          <w:sz w:val="28"/>
          <w:szCs w:val="28"/>
        </w:rPr>
        <w:t>«Непоседы»</w:t>
      </w:r>
      <w:r w:rsidRPr="009E0BDB">
        <w:rPr>
          <w:sz w:val="28"/>
          <w:szCs w:val="28"/>
        </w:rPr>
        <w:t xml:space="preserve"> осуществляются непосредственно с учетом возрастных особенностей детей. </w:t>
      </w:r>
    </w:p>
    <w:p w:rsidR="00CA5FE7" w:rsidRDefault="00CA5FE7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BDB">
        <w:rPr>
          <w:b/>
          <w:bCs/>
          <w:sz w:val="28"/>
          <w:szCs w:val="28"/>
        </w:rPr>
        <w:t>На пятом году</w:t>
      </w:r>
      <w:r w:rsidRPr="009E0BDB">
        <w:rPr>
          <w:sz w:val="28"/>
          <w:szCs w:val="28"/>
        </w:rPr>
        <w:t xml:space="preserve"> </w:t>
      </w:r>
      <w:r w:rsidRPr="00CA5FE7">
        <w:rPr>
          <w:b/>
          <w:sz w:val="28"/>
          <w:szCs w:val="28"/>
        </w:rPr>
        <w:t>жизни</w:t>
      </w:r>
      <w:r w:rsidRPr="009E0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5FE7" w:rsidRDefault="00CA5FE7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BDB">
        <w:rPr>
          <w:sz w:val="28"/>
          <w:szCs w:val="28"/>
        </w:rPr>
        <w:t xml:space="preserve">формируется навык ритмичного движения в соответствии с характером музыки, дети могут самостоятельно менять движения в соответствии с музыкой. </w:t>
      </w:r>
    </w:p>
    <w:p w:rsidR="00CA5FE7" w:rsidRDefault="00CA5FE7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E0BDB">
        <w:rPr>
          <w:sz w:val="28"/>
          <w:szCs w:val="28"/>
        </w:rPr>
        <w:t xml:space="preserve">овершенствуются танцевальные движения, умение двигаться в парах по кругу, в танцах и хороводах, </w:t>
      </w:r>
    </w:p>
    <w:p w:rsidR="00CA5FE7" w:rsidRDefault="00CA5FE7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BDB">
        <w:rPr>
          <w:sz w:val="28"/>
          <w:szCs w:val="28"/>
        </w:rPr>
        <w:t xml:space="preserve">ритмично хлопать в ладоши, </w:t>
      </w:r>
    </w:p>
    <w:p w:rsidR="00CA5FE7" w:rsidRDefault="00CA5FE7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BDB">
        <w:rPr>
          <w:sz w:val="28"/>
          <w:szCs w:val="28"/>
        </w:rPr>
        <w:t xml:space="preserve">выполнять простейшие перестроения, </w:t>
      </w:r>
    </w:p>
    <w:p w:rsidR="00CA5FE7" w:rsidRDefault="00CA5FE7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BDB">
        <w:rPr>
          <w:sz w:val="28"/>
          <w:szCs w:val="28"/>
        </w:rPr>
        <w:t xml:space="preserve">подскоки. </w:t>
      </w:r>
    </w:p>
    <w:p w:rsidR="00CA5FE7" w:rsidRDefault="00CA5FE7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BDB">
        <w:rPr>
          <w:b/>
          <w:bCs/>
          <w:sz w:val="28"/>
          <w:szCs w:val="28"/>
        </w:rPr>
        <w:t>На шестом году</w:t>
      </w:r>
      <w:r w:rsidRPr="009E0BDB">
        <w:rPr>
          <w:sz w:val="28"/>
          <w:szCs w:val="28"/>
        </w:rPr>
        <w:t xml:space="preserve"> </w:t>
      </w:r>
      <w:r w:rsidRPr="00CA5FE7">
        <w:rPr>
          <w:b/>
          <w:sz w:val="28"/>
          <w:szCs w:val="28"/>
        </w:rPr>
        <w:t>жизни</w:t>
      </w:r>
      <w:r w:rsidRPr="009E0BDB">
        <w:rPr>
          <w:sz w:val="28"/>
          <w:szCs w:val="28"/>
        </w:rPr>
        <w:t xml:space="preserve"> ребенок физически креп</w:t>
      </w:r>
      <w:r w:rsidR="00504746">
        <w:rPr>
          <w:sz w:val="28"/>
          <w:szCs w:val="28"/>
        </w:rPr>
        <w:t>нет, становится более подвижным.</w:t>
      </w:r>
    </w:p>
    <w:p w:rsidR="00CA5FE7" w:rsidRDefault="00CA5FE7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9E0BDB">
        <w:rPr>
          <w:sz w:val="28"/>
          <w:szCs w:val="28"/>
        </w:rPr>
        <w:t xml:space="preserve">спешно овладевает основными движениями, </w:t>
      </w:r>
    </w:p>
    <w:p w:rsidR="00CA5FE7" w:rsidRDefault="00CA5FE7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BDB">
        <w:rPr>
          <w:sz w:val="28"/>
          <w:szCs w:val="28"/>
        </w:rPr>
        <w:t xml:space="preserve">у </w:t>
      </w:r>
      <w:r>
        <w:rPr>
          <w:sz w:val="28"/>
          <w:szCs w:val="28"/>
        </w:rPr>
        <w:t>детей</w:t>
      </w:r>
      <w:r w:rsidRPr="009E0BDB">
        <w:rPr>
          <w:sz w:val="28"/>
          <w:szCs w:val="28"/>
        </w:rPr>
        <w:t xml:space="preserve"> хорошая координация д</w:t>
      </w:r>
      <w:r>
        <w:rPr>
          <w:sz w:val="28"/>
          <w:szCs w:val="28"/>
        </w:rPr>
        <w:t>вижений в ходьбе, беге, прыжках,</w:t>
      </w:r>
      <w:r w:rsidRPr="009E0BDB">
        <w:rPr>
          <w:sz w:val="28"/>
          <w:szCs w:val="28"/>
        </w:rPr>
        <w:t xml:space="preserve"> </w:t>
      </w:r>
    </w:p>
    <w:p w:rsidR="00CA5FE7" w:rsidRDefault="00CA5FE7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E0BDB">
        <w:rPr>
          <w:sz w:val="28"/>
          <w:szCs w:val="28"/>
        </w:rPr>
        <w:t xml:space="preserve">овершенствуются процессы высшей нервной деятельности: развивается способность анализировать, обобщать, делать простейшие умозаключения, улучшается произвольная память.  </w:t>
      </w:r>
    </w:p>
    <w:p w:rsidR="00504746" w:rsidRDefault="00CA5FE7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BDB">
        <w:rPr>
          <w:b/>
          <w:bCs/>
          <w:sz w:val="28"/>
          <w:szCs w:val="28"/>
        </w:rPr>
        <w:t>Дети седьмого года</w:t>
      </w:r>
      <w:r w:rsidRPr="009E0BDB">
        <w:rPr>
          <w:sz w:val="28"/>
          <w:szCs w:val="28"/>
        </w:rPr>
        <w:t xml:space="preserve"> </w:t>
      </w:r>
      <w:r w:rsidRPr="00CA5FE7">
        <w:rPr>
          <w:b/>
          <w:sz w:val="28"/>
          <w:szCs w:val="28"/>
        </w:rPr>
        <w:t>жизни</w:t>
      </w:r>
      <w:r w:rsidRPr="009E0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</w:t>
      </w:r>
      <w:r w:rsidRPr="009E0BDB">
        <w:rPr>
          <w:sz w:val="28"/>
          <w:szCs w:val="28"/>
        </w:rPr>
        <w:t xml:space="preserve">имеют достаточно развитые двигательные навыки: </w:t>
      </w:r>
    </w:p>
    <w:p w:rsidR="00504746" w:rsidRDefault="00504746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A5FE7" w:rsidRPr="009E0BDB">
        <w:rPr>
          <w:sz w:val="28"/>
          <w:szCs w:val="28"/>
        </w:rPr>
        <w:t xml:space="preserve">они умеют ритмично ходить и бегать; </w:t>
      </w:r>
    </w:p>
    <w:p w:rsidR="00504746" w:rsidRDefault="00504746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A5FE7" w:rsidRPr="009E0BDB">
        <w:rPr>
          <w:sz w:val="28"/>
          <w:szCs w:val="28"/>
        </w:rPr>
        <w:t xml:space="preserve">легко, энергично, а также высоко поднимать ноги в коленях; </w:t>
      </w:r>
    </w:p>
    <w:p w:rsidR="00504746" w:rsidRDefault="00504746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A5FE7" w:rsidRPr="009E0BDB">
        <w:rPr>
          <w:sz w:val="28"/>
          <w:szCs w:val="28"/>
        </w:rPr>
        <w:t xml:space="preserve">скакать с ноги на ногу; </w:t>
      </w:r>
    </w:p>
    <w:p w:rsidR="00504746" w:rsidRDefault="00504746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A5FE7" w:rsidRPr="009E0BDB">
        <w:rPr>
          <w:sz w:val="28"/>
          <w:szCs w:val="28"/>
        </w:rPr>
        <w:t xml:space="preserve">самостоятельно строить круг, расширяя и уменьшая его; </w:t>
      </w:r>
    </w:p>
    <w:p w:rsidR="00504746" w:rsidRDefault="00504746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A5FE7" w:rsidRPr="009E0BDB">
        <w:rPr>
          <w:sz w:val="28"/>
          <w:szCs w:val="28"/>
        </w:rPr>
        <w:t xml:space="preserve">двигаться парами по кругу, сохраняя расстояние между парами; </w:t>
      </w:r>
    </w:p>
    <w:p w:rsidR="00504746" w:rsidRDefault="00504746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A5FE7" w:rsidRPr="009E0BDB">
        <w:rPr>
          <w:sz w:val="28"/>
          <w:szCs w:val="28"/>
        </w:rPr>
        <w:t xml:space="preserve">выполнять различные движения с предметами и без них; </w:t>
      </w:r>
    </w:p>
    <w:p w:rsidR="00504746" w:rsidRDefault="00504746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A5FE7" w:rsidRPr="009E0BDB">
        <w:rPr>
          <w:sz w:val="28"/>
          <w:szCs w:val="28"/>
        </w:rPr>
        <w:t xml:space="preserve">исполнять отдельные танцевальные движения; </w:t>
      </w:r>
    </w:p>
    <w:p w:rsidR="00504746" w:rsidRDefault="00504746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A5FE7" w:rsidRPr="009E0BDB">
        <w:rPr>
          <w:sz w:val="28"/>
          <w:szCs w:val="28"/>
        </w:rPr>
        <w:t xml:space="preserve">способны передавать игровые образы различного характера. </w:t>
      </w:r>
    </w:p>
    <w:p w:rsidR="00CA5FE7" w:rsidRPr="009E0BDB" w:rsidRDefault="00CA5FE7" w:rsidP="00504700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BDB">
        <w:rPr>
          <w:sz w:val="28"/>
          <w:szCs w:val="28"/>
        </w:rPr>
        <w:t xml:space="preserve">Таким образом в работе с дошкольниками всё должно идти по спирали, с постепенным усложнением. </w:t>
      </w:r>
    </w:p>
    <w:p w:rsidR="00CA5FE7" w:rsidRPr="009E0BDB" w:rsidRDefault="00CA5FE7" w:rsidP="00504700">
      <w:pPr>
        <w:pStyle w:val="aa"/>
        <w:spacing w:before="0" w:beforeAutospacing="0" w:after="0" w:afterAutospacing="0" w:line="276" w:lineRule="auto"/>
        <w:ind w:firstLine="1260"/>
        <w:jc w:val="both"/>
        <w:rPr>
          <w:sz w:val="28"/>
          <w:szCs w:val="28"/>
        </w:rPr>
      </w:pPr>
      <w:r w:rsidRPr="009E0BDB">
        <w:rPr>
          <w:sz w:val="28"/>
          <w:szCs w:val="28"/>
        </w:rPr>
        <w:t xml:space="preserve">Каждый год следует возвращаться к пройденному материалу, с учётом возрастных особенностей детей. Педагог должен проявлять определённую гибкость в подходе каждой конкретной группе детей, творчески решать все вопросы, которые ставит перед ним процесс обучения, учитывая при этом состав группы, физические данные, основные способы восприятия и переработки информации и возможности детей. </w:t>
      </w:r>
    </w:p>
    <w:p w:rsidR="00CA5FE7" w:rsidRPr="009E0BDB" w:rsidRDefault="00CA5FE7" w:rsidP="00504700">
      <w:pPr>
        <w:pStyle w:val="aa"/>
        <w:spacing w:before="0" w:beforeAutospacing="0" w:after="0" w:afterAutospacing="0" w:line="276" w:lineRule="auto"/>
        <w:ind w:firstLine="1260"/>
        <w:jc w:val="both"/>
        <w:rPr>
          <w:b/>
          <w:bCs/>
          <w:sz w:val="28"/>
          <w:szCs w:val="28"/>
          <w:u w:val="single"/>
        </w:rPr>
      </w:pPr>
      <w:r w:rsidRPr="009E0BDB">
        <w:rPr>
          <w:sz w:val="28"/>
          <w:szCs w:val="28"/>
        </w:rPr>
        <w:t>Возможно, перенести изучение на следующий год или вовсе исключить из программы те элементы, прохождение которых окажется недоступным данной группе детей. С другой стороны, в зависимости от необходимости, существует возможность расширить тот или иной раздел программы. Программа «</w:t>
      </w:r>
      <w:r>
        <w:rPr>
          <w:sz w:val="28"/>
          <w:szCs w:val="28"/>
        </w:rPr>
        <w:t>Непоседы</w:t>
      </w:r>
      <w:r w:rsidRPr="009E0BDB">
        <w:rPr>
          <w:sz w:val="28"/>
          <w:szCs w:val="28"/>
        </w:rPr>
        <w:t>» рассчитана на детей дошкольного возраста по развитию их основных психических процессов (восприятие, память,  мышление, фантазия, воображение). Средствами хореографии и музыкально-эстетического обучения , с поэтапным переходом от игровых форм для детей 4лет до создания хореографических композиций в заключительном этапе для детей 6-7лет. Большой информационный блок даст возможность наполнить каждое занятие с детьми интересным материалом, методикой разучивания сложных для восприятия детей двигательных и музыкальных навыков в игровой, доступной для них  форме.</w:t>
      </w:r>
    </w:p>
    <w:p w:rsidR="009849AE" w:rsidRPr="00A32225" w:rsidRDefault="00CA5FE7" w:rsidP="00504700">
      <w:pPr>
        <w:spacing w:line="276" w:lineRule="auto"/>
        <w:rPr>
          <w:sz w:val="28"/>
          <w:szCs w:val="28"/>
        </w:rPr>
      </w:pPr>
      <w:r w:rsidRPr="009E0BDB">
        <w:rPr>
          <w:sz w:val="28"/>
          <w:szCs w:val="28"/>
        </w:rPr>
        <w:t xml:space="preserve">Детей, посещающих наш кружок не заметить нельзя: их сияющие глаза, всегда ожидающие чуда, их быстрый изобретательный ум, </w:t>
      </w:r>
      <w:proofErr w:type="spellStart"/>
      <w:r w:rsidRPr="009E0BDB">
        <w:rPr>
          <w:sz w:val="28"/>
          <w:szCs w:val="28"/>
        </w:rPr>
        <w:t>раскрепощенность</w:t>
      </w:r>
      <w:proofErr w:type="spellEnd"/>
      <w:r w:rsidRPr="009E0BDB">
        <w:rPr>
          <w:sz w:val="28"/>
          <w:szCs w:val="28"/>
        </w:rPr>
        <w:t xml:space="preserve">, неиссякаемый интерес к танцу, умение включаться спонтанно в любое </w:t>
      </w:r>
      <w:proofErr w:type="spellStart"/>
      <w:r w:rsidRPr="009E0BDB">
        <w:rPr>
          <w:sz w:val="28"/>
          <w:szCs w:val="28"/>
        </w:rPr>
        <w:t>музицирование</w:t>
      </w:r>
      <w:proofErr w:type="spellEnd"/>
      <w:r w:rsidRPr="009E0BDB">
        <w:rPr>
          <w:sz w:val="28"/>
          <w:szCs w:val="28"/>
        </w:rPr>
        <w:t>!</w:t>
      </w:r>
    </w:p>
    <w:p w:rsidR="009849AE" w:rsidRPr="00FC344D" w:rsidRDefault="009849AE">
      <w:pPr>
        <w:spacing w:line="306" w:lineRule="exact"/>
        <w:rPr>
          <w:sz w:val="28"/>
          <w:szCs w:val="28"/>
        </w:rPr>
      </w:pPr>
    </w:p>
    <w:p w:rsidR="009849AE" w:rsidRPr="00FC344D" w:rsidRDefault="007349C6">
      <w:pPr>
        <w:ind w:left="260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Способы определения результативности:</w:t>
      </w:r>
    </w:p>
    <w:p w:rsidR="00A32225" w:rsidRPr="00E32D41" w:rsidRDefault="00A32225" w:rsidP="00A32225">
      <w:pPr>
        <w:numPr>
          <w:ilvl w:val="0"/>
          <w:numId w:val="12"/>
        </w:numPr>
        <w:tabs>
          <w:tab w:val="left" w:pos="420"/>
        </w:tabs>
        <w:spacing w:line="233" w:lineRule="auto"/>
        <w:ind w:left="420" w:hanging="158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lastRenderedPageBreak/>
        <w:t>наблюдение эмоционального состояния детей;</w:t>
      </w:r>
    </w:p>
    <w:p w:rsidR="00A32225" w:rsidRPr="00E32D41" w:rsidRDefault="00A32225" w:rsidP="00A32225">
      <w:pPr>
        <w:spacing w:line="1" w:lineRule="exact"/>
        <w:rPr>
          <w:rFonts w:eastAsia="Times New Roman"/>
          <w:sz w:val="28"/>
          <w:szCs w:val="28"/>
        </w:rPr>
      </w:pPr>
    </w:p>
    <w:p w:rsidR="00A32225" w:rsidRPr="00E32D41" w:rsidRDefault="00A32225" w:rsidP="00A32225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беседа с родителями;</w:t>
      </w:r>
    </w:p>
    <w:p w:rsidR="00A32225" w:rsidRPr="00E32D41" w:rsidRDefault="00A32225" w:rsidP="00A32225">
      <w:pPr>
        <w:pStyle w:val="aa"/>
        <w:shd w:val="clear" w:color="auto" w:fill="FFFFFF"/>
        <w:spacing w:before="0" w:beforeAutospacing="0" w:after="0" w:afterAutospacing="0" w:line="276" w:lineRule="auto"/>
        <w:ind w:firstLine="262"/>
        <w:rPr>
          <w:sz w:val="28"/>
          <w:szCs w:val="28"/>
        </w:rPr>
      </w:pPr>
      <w:r w:rsidRPr="00E32D41">
        <w:rPr>
          <w:i/>
          <w:iCs/>
          <w:sz w:val="28"/>
          <w:szCs w:val="28"/>
        </w:rPr>
        <w:t>-</w:t>
      </w:r>
      <w:r w:rsidRPr="00E32D41">
        <w:rPr>
          <w:iCs/>
          <w:sz w:val="28"/>
          <w:szCs w:val="28"/>
        </w:rPr>
        <w:t>проведение практических занятий;</w:t>
      </w:r>
    </w:p>
    <w:p w:rsidR="00A32225" w:rsidRPr="00E32D41" w:rsidRDefault="00A32225" w:rsidP="00A32225">
      <w:pPr>
        <w:spacing w:line="276" w:lineRule="auto"/>
        <w:ind w:firstLine="262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-участие детей в праздничных мероприятиях детского сада;</w:t>
      </w:r>
    </w:p>
    <w:p w:rsidR="00A32225" w:rsidRPr="00E32D41" w:rsidRDefault="00A32225" w:rsidP="00A32225">
      <w:pPr>
        <w:spacing w:line="276" w:lineRule="auto"/>
        <w:ind w:firstLine="262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-проведение открытого мероприятия;</w:t>
      </w:r>
    </w:p>
    <w:p w:rsidR="00A32225" w:rsidRPr="00E32D41" w:rsidRDefault="00A32225" w:rsidP="00A32225">
      <w:pPr>
        <w:spacing w:line="276" w:lineRule="auto"/>
        <w:ind w:firstLine="262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-проведение мастер-класса среди педагогов и родителей;</w:t>
      </w:r>
    </w:p>
    <w:p w:rsidR="00A32225" w:rsidRPr="00E32D41" w:rsidRDefault="00A32225" w:rsidP="00A32225">
      <w:pPr>
        <w:spacing w:line="276" w:lineRule="auto"/>
        <w:ind w:firstLine="262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-участие детей в городских, региональных конкурсах, фестивалях;</w:t>
      </w:r>
    </w:p>
    <w:p w:rsidR="00A32225" w:rsidRPr="00E32D41" w:rsidRDefault="00A32225" w:rsidP="00A32225">
      <w:pPr>
        <w:spacing w:line="276" w:lineRule="auto"/>
        <w:ind w:firstLine="262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 - творческие отчёты;</w:t>
      </w:r>
    </w:p>
    <w:p w:rsidR="00A32225" w:rsidRDefault="00A32225" w:rsidP="00A32225">
      <w:pPr>
        <w:spacing w:line="276" w:lineRule="auto"/>
        <w:ind w:firstLine="262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 - выступление на концертах.</w:t>
      </w:r>
    </w:p>
    <w:p w:rsidR="00252AE2" w:rsidRPr="00E32D41" w:rsidRDefault="00252AE2" w:rsidP="00600771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3F4879" w:rsidRPr="00E32D41" w:rsidRDefault="003F4879" w:rsidP="003F4879">
      <w:pPr>
        <w:jc w:val="both"/>
        <w:rPr>
          <w:b/>
          <w:sz w:val="28"/>
          <w:szCs w:val="28"/>
        </w:rPr>
      </w:pPr>
      <w:r w:rsidRPr="00E32D41">
        <w:rPr>
          <w:b/>
          <w:sz w:val="28"/>
          <w:szCs w:val="28"/>
        </w:rPr>
        <w:t>Критерии отслеживания усвоения программы:</w:t>
      </w:r>
    </w:p>
    <w:p w:rsidR="003F4879" w:rsidRDefault="003F4879" w:rsidP="003F4879">
      <w:pPr>
        <w:ind w:firstLine="709"/>
        <w:jc w:val="both"/>
        <w:rPr>
          <w:sz w:val="28"/>
          <w:szCs w:val="28"/>
        </w:rPr>
      </w:pPr>
      <w:r w:rsidRPr="00E32D41">
        <w:rPr>
          <w:sz w:val="28"/>
          <w:szCs w:val="28"/>
        </w:rPr>
        <w:t xml:space="preserve">К концу года умения детей  должны расшириться и совершенствоваться.  Существует много  тестов, позволяющих оценить творческие способности ребёнка. Диагностические таблицы позволяют проследить у детей развитие, проанализировать уровень </w:t>
      </w:r>
      <w:proofErr w:type="spellStart"/>
      <w:r w:rsidRPr="00E32D41">
        <w:rPr>
          <w:sz w:val="28"/>
          <w:szCs w:val="28"/>
        </w:rPr>
        <w:t>сформированности</w:t>
      </w:r>
      <w:proofErr w:type="spellEnd"/>
      <w:r w:rsidRPr="00E32D41">
        <w:rPr>
          <w:sz w:val="28"/>
          <w:szCs w:val="28"/>
        </w:rPr>
        <w:t>, танцевальных навыков и умений. Итоговая диагностика проводится в форме творческих заданий.</w:t>
      </w:r>
    </w:p>
    <w:p w:rsidR="00504700" w:rsidRPr="00E32D41" w:rsidRDefault="00504700" w:rsidP="003F4879">
      <w:pPr>
        <w:ind w:firstLine="709"/>
        <w:jc w:val="both"/>
        <w:rPr>
          <w:sz w:val="28"/>
          <w:szCs w:val="28"/>
        </w:rPr>
      </w:pPr>
    </w:p>
    <w:p w:rsidR="003F4879" w:rsidRPr="00E32D41" w:rsidRDefault="003F4879" w:rsidP="003F4879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E32D41">
        <w:rPr>
          <w:rFonts w:ascii="Times New Roman" w:hAnsi="Times New Roman"/>
          <w:b/>
          <w:sz w:val="28"/>
          <w:szCs w:val="28"/>
        </w:rPr>
        <w:t>Цель диагностики</w:t>
      </w:r>
      <w:r w:rsidRPr="00E32D41">
        <w:rPr>
          <w:rFonts w:ascii="Times New Roman" w:hAnsi="Times New Roman"/>
          <w:sz w:val="28"/>
          <w:szCs w:val="28"/>
        </w:rPr>
        <w:t>: выявление уровня  освоения программы ребенком.</w:t>
      </w:r>
    </w:p>
    <w:p w:rsidR="003F4879" w:rsidRPr="008E373C" w:rsidRDefault="003F4879" w:rsidP="003F4879">
      <w:pPr>
        <w:pStyle w:val="ac"/>
        <w:rPr>
          <w:rFonts w:ascii="Times New Roman" w:hAnsi="Times New Roman"/>
          <w:spacing w:val="-8"/>
          <w:sz w:val="28"/>
          <w:szCs w:val="28"/>
        </w:rPr>
      </w:pPr>
      <w:r w:rsidRPr="00E32D41">
        <w:rPr>
          <w:rFonts w:ascii="Times New Roman" w:hAnsi="Times New Roman"/>
          <w:b/>
          <w:sz w:val="28"/>
          <w:szCs w:val="28"/>
        </w:rPr>
        <w:t>Метод диагностики</w:t>
      </w:r>
      <w:r w:rsidRPr="00E32D41">
        <w:rPr>
          <w:rFonts w:ascii="Times New Roman" w:hAnsi="Times New Roman"/>
          <w:sz w:val="28"/>
          <w:szCs w:val="28"/>
        </w:rPr>
        <w:t xml:space="preserve">: </w:t>
      </w:r>
      <w:r w:rsidRPr="008E373C">
        <w:rPr>
          <w:rFonts w:ascii="Times New Roman" w:hAnsi="Times New Roman"/>
          <w:sz w:val="28"/>
          <w:szCs w:val="28"/>
        </w:rPr>
        <w:t xml:space="preserve">наблюдение за детьми в процессе движения под музыку в условиях </w:t>
      </w:r>
      <w:r w:rsidRPr="008E373C">
        <w:rPr>
          <w:rFonts w:ascii="Times New Roman" w:hAnsi="Times New Roman"/>
          <w:spacing w:val="-10"/>
          <w:sz w:val="28"/>
          <w:szCs w:val="28"/>
        </w:rPr>
        <w:t xml:space="preserve">выполнения обычных и специально подобранных заданий. </w:t>
      </w:r>
      <w:r w:rsidRPr="008E373C">
        <w:rPr>
          <w:rFonts w:ascii="Times New Roman" w:hAnsi="Times New Roman"/>
          <w:spacing w:val="-8"/>
          <w:sz w:val="28"/>
          <w:szCs w:val="28"/>
        </w:rPr>
        <w:t>При определении уровня развития ребенка, за основу взяты следующие программные задачи:</w:t>
      </w:r>
    </w:p>
    <w:p w:rsidR="003F4879" w:rsidRPr="008E373C" w:rsidRDefault="003F4879" w:rsidP="003F4879">
      <w:pPr>
        <w:pStyle w:val="ac"/>
        <w:rPr>
          <w:rFonts w:ascii="Times New Roman" w:hAnsi="Times New Roman"/>
          <w:sz w:val="28"/>
          <w:szCs w:val="28"/>
        </w:rPr>
      </w:pPr>
      <w:r w:rsidRPr="008E373C">
        <w:rPr>
          <w:rFonts w:ascii="Times New Roman" w:hAnsi="Times New Roman"/>
          <w:sz w:val="28"/>
          <w:szCs w:val="28"/>
        </w:rPr>
        <w:t xml:space="preserve">- </w:t>
      </w:r>
      <w:r w:rsidRPr="008E373C">
        <w:rPr>
          <w:rFonts w:ascii="Times New Roman" w:hAnsi="Times New Roman"/>
          <w:b/>
          <w:i/>
          <w:sz w:val="28"/>
          <w:szCs w:val="28"/>
        </w:rPr>
        <w:t>Чувство музыкального ритма.</w:t>
      </w:r>
    </w:p>
    <w:p w:rsidR="003F4879" w:rsidRPr="008E373C" w:rsidRDefault="003F4879" w:rsidP="003F4879">
      <w:pPr>
        <w:pStyle w:val="ac"/>
        <w:rPr>
          <w:rFonts w:ascii="Times New Roman" w:hAnsi="Times New Roman"/>
          <w:sz w:val="28"/>
          <w:szCs w:val="28"/>
        </w:rPr>
      </w:pPr>
      <w:r w:rsidRPr="008E373C">
        <w:rPr>
          <w:rFonts w:ascii="Times New Roman" w:hAnsi="Times New Roman"/>
          <w:spacing w:val="-10"/>
          <w:sz w:val="28"/>
          <w:szCs w:val="28"/>
        </w:rPr>
        <w:t>способность воспринимать и передавать разные ритмические рисунки, основн</w:t>
      </w:r>
      <w:r w:rsidRPr="008E373C">
        <w:rPr>
          <w:rFonts w:ascii="Times New Roman" w:hAnsi="Times New Roman"/>
          <w:spacing w:val="-8"/>
          <w:sz w:val="28"/>
          <w:szCs w:val="28"/>
        </w:rPr>
        <w:t xml:space="preserve">ыми средствами выразительности изменять движения в соответствии с музыкальными </w:t>
      </w:r>
      <w:r w:rsidRPr="008E373C">
        <w:rPr>
          <w:rFonts w:ascii="Times New Roman" w:hAnsi="Times New Roman"/>
          <w:spacing w:val="-15"/>
          <w:sz w:val="28"/>
          <w:szCs w:val="28"/>
        </w:rPr>
        <w:t xml:space="preserve">фразами.  Темпом и ритмом. Оценивается соответствие исполнения движений  музыке.                                                                                                                                       </w:t>
      </w:r>
    </w:p>
    <w:p w:rsidR="003F4879" w:rsidRPr="008E373C" w:rsidRDefault="003F4879" w:rsidP="003F4879">
      <w:pPr>
        <w:pStyle w:val="ac"/>
        <w:rPr>
          <w:rFonts w:ascii="Times New Roman" w:hAnsi="Times New Roman"/>
          <w:sz w:val="28"/>
          <w:szCs w:val="28"/>
        </w:rPr>
      </w:pPr>
      <w:r w:rsidRPr="008E373C">
        <w:rPr>
          <w:rFonts w:ascii="Times New Roman" w:hAnsi="Times New Roman"/>
          <w:sz w:val="28"/>
          <w:szCs w:val="28"/>
        </w:rPr>
        <w:t xml:space="preserve">- </w:t>
      </w:r>
      <w:r w:rsidRPr="008E373C">
        <w:rPr>
          <w:rFonts w:ascii="Times New Roman" w:hAnsi="Times New Roman"/>
          <w:b/>
          <w:i/>
          <w:sz w:val="28"/>
          <w:szCs w:val="28"/>
        </w:rPr>
        <w:t>Эмоциональная отзывчивость.</w:t>
      </w:r>
    </w:p>
    <w:p w:rsidR="003F4879" w:rsidRPr="008E373C" w:rsidRDefault="003F4879" w:rsidP="003F4879">
      <w:pPr>
        <w:pStyle w:val="ac"/>
        <w:rPr>
          <w:rFonts w:ascii="Times New Roman" w:hAnsi="Times New Roman"/>
          <w:spacing w:val="-10"/>
          <w:sz w:val="28"/>
          <w:szCs w:val="28"/>
        </w:rPr>
      </w:pPr>
      <w:r w:rsidRPr="008E373C">
        <w:rPr>
          <w:rFonts w:ascii="Times New Roman" w:hAnsi="Times New Roman"/>
          <w:spacing w:val="-9"/>
          <w:sz w:val="28"/>
          <w:szCs w:val="28"/>
        </w:rPr>
        <w:t>выразительность мимики и пантомимики, умение передавать в позе,</w:t>
      </w:r>
      <w:r w:rsidRPr="008E373C">
        <w:rPr>
          <w:rFonts w:ascii="Times New Roman" w:hAnsi="Times New Roman"/>
          <w:spacing w:val="-8"/>
          <w:sz w:val="28"/>
          <w:szCs w:val="28"/>
        </w:rPr>
        <w:t xml:space="preserve"> жестах разнообразную гамму чувств, исходя из музыки</w:t>
      </w:r>
      <w:r w:rsidRPr="008E373C"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 w:rsidRPr="008E373C">
        <w:rPr>
          <w:rFonts w:ascii="Times New Roman" w:hAnsi="Times New Roman"/>
          <w:spacing w:val="-8"/>
          <w:sz w:val="28"/>
          <w:szCs w:val="28"/>
        </w:rPr>
        <w:t xml:space="preserve">и содержания композиции. </w:t>
      </w:r>
    </w:p>
    <w:p w:rsidR="003F4879" w:rsidRPr="008E373C" w:rsidRDefault="003F4879" w:rsidP="003F4879">
      <w:pPr>
        <w:pStyle w:val="ac"/>
        <w:rPr>
          <w:rFonts w:ascii="Times New Roman" w:hAnsi="Times New Roman"/>
          <w:sz w:val="28"/>
          <w:szCs w:val="28"/>
        </w:rPr>
      </w:pPr>
      <w:r w:rsidRPr="008E373C">
        <w:rPr>
          <w:rFonts w:ascii="Times New Roman" w:hAnsi="Times New Roman"/>
          <w:sz w:val="28"/>
          <w:szCs w:val="28"/>
        </w:rPr>
        <w:t xml:space="preserve">- </w:t>
      </w:r>
      <w:r w:rsidRPr="008E373C">
        <w:rPr>
          <w:rFonts w:ascii="Times New Roman" w:hAnsi="Times New Roman"/>
          <w:b/>
          <w:i/>
          <w:sz w:val="28"/>
          <w:szCs w:val="28"/>
        </w:rPr>
        <w:t>Танцевальное творчество.</w:t>
      </w:r>
    </w:p>
    <w:p w:rsidR="009849AE" w:rsidRPr="00252AE2" w:rsidRDefault="003F4879" w:rsidP="00252AE2">
      <w:pPr>
        <w:pStyle w:val="ac"/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8E373C">
        <w:rPr>
          <w:rFonts w:ascii="Times New Roman" w:hAnsi="Times New Roman"/>
          <w:sz w:val="28"/>
          <w:szCs w:val="28"/>
        </w:rPr>
        <w:t>Способность правильно и «музыкально» исполнять танцевальные движения, комбинации,  умение импровизировать под знакомую и незнакомую музыку на основе освоенных на занятиях движений, а также придумывать собственные оригинальные</w:t>
      </w:r>
      <w:r>
        <w:rPr>
          <w:rFonts w:ascii="Times New Roman" w:hAnsi="Times New Roman"/>
          <w:sz w:val="28"/>
          <w:szCs w:val="28"/>
        </w:rPr>
        <w:t xml:space="preserve"> движения.</w:t>
      </w:r>
    </w:p>
    <w:p w:rsidR="009849AE" w:rsidRPr="00FC344D" w:rsidRDefault="007349C6">
      <w:pPr>
        <w:ind w:left="260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Кадровое обеспечение:</w:t>
      </w:r>
    </w:p>
    <w:p w:rsidR="009849AE" w:rsidRDefault="003F4879" w:rsidP="00252AE2">
      <w:pPr>
        <w:spacing w:line="235" w:lineRule="auto"/>
        <w:ind w:left="260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Музыкальный руководитель высшей квалификационной категории.</w:t>
      </w:r>
    </w:p>
    <w:p w:rsidR="00600771" w:rsidRPr="00FC344D" w:rsidRDefault="00600771" w:rsidP="00252AE2">
      <w:pPr>
        <w:spacing w:line="235" w:lineRule="auto"/>
        <w:ind w:left="260"/>
        <w:rPr>
          <w:sz w:val="28"/>
          <w:szCs w:val="28"/>
        </w:rPr>
      </w:pPr>
    </w:p>
    <w:p w:rsidR="009849AE" w:rsidRPr="00FC344D" w:rsidRDefault="007349C6">
      <w:pPr>
        <w:ind w:left="260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Материально-технические ресурсы</w:t>
      </w:r>
      <w:r w:rsidRPr="00FC344D">
        <w:rPr>
          <w:rFonts w:eastAsia="Times New Roman"/>
          <w:sz w:val="28"/>
          <w:szCs w:val="28"/>
        </w:rPr>
        <w:t>:</w:t>
      </w:r>
    </w:p>
    <w:p w:rsidR="009849AE" w:rsidRPr="00FC344D" w:rsidRDefault="009849AE">
      <w:pPr>
        <w:spacing w:line="1" w:lineRule="exact"/>
        <w:rPr>
          <w:sz w:val="28"/>
          <w:szCs w:val="28"/>
        </w:rPr>
      </w:pPr>
    </w:p>
    <w:p w:rsidR="002A011C" w:rsidRPr="00BB68B1" w:rsidRDefault="002A011C" w:rsidP="002A011C">
      <w:pPr>
        <w:spacing w:line="276" w:lineRule="auto"/>
        <w:rPr>
          <w:bCs/>
          <w:sz w:val="28"/>
          <w:szCs w:val="28"/>
        </w:rPr>
      </w:pPr>
      <w:r w:rsidRPr="00DE13E9">
        <w:rPr>
          <w:rStyle w:val="c6"/>
          <w:color w:val="000000"/>
          <w:sz w:val="28"/>
          <w:szCs w:val="28"/>
        </w:rPr>
        <w:t>Для успешно</w:t>
      </w:r>
      <w:r>
        <w:rPr>
          <w:rStyle w:val="c6"/>
          <w:color w:val="000000"/>
          <w:sz w:val="28"/>
          <w:szCs w:val="28"/>
        </w:rPr>
        <w:t>й работы по программе необходим</w:t>
      </w:r>
      <w:r w:rsidRPr="008E37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светлый,</w:t>
      </w:r>
      <w:r w:rsidRPr="00BB68B1">
        <w:rPr>
          <w:bCs/>
          <w:sz w:val="28"/>
          <w:szCs w:val="28"/>
        </w:rPr>
        <w:t xml:space="preserve"> просторный</w:t>
      </w:r>
      <w:r>
        <w:rPr>
          <w:rStyle w:val="c6"/>
          <w:color w:val="000000"/>
          <w:sz w:val="28"/>
          <w:szCs w:val="28"/>
        </w:rPr>
        <w:t xml:space="preserve"> и хорошо   освещенный   зал, </w:t>
      </w:r>
      <w:r w:rsidRPr="00DE13E9">
        <w:rPr>
          <w:rStyle w:val="c6"/>
          <w:color w:val="000000"/>
          <w:sz w:val="28"/>
          <w:szCs w:val="28"/>
        </w:rPr>
        <w:t>соответствующий   санитарно-</w:t>
      </w:r>
      <w:r w:rsidRPr="00DE13E9">
        <w:rPr>
          <w:rStyle w:val="c6"/>
          <w:color w:val="000000"/>
          <w:sz w:val="28"/>
          <w:szCs w:val="28"/>
        </w:rPr>
        <w:lastRenderedPageBreak/>
        <w:t xml:space="preserve">эпидемиологическим   правилам   и нормативам </w:t>
      </w:r>
      <w:proofErr w:type="spellStart"/>
      <w:r w:rsidRPr="00DE13E9">
        <w:rPr>
          <w:rStyle w:val="c6"/>
          <w:color w:val="000000"/>
          <w:sz w:val="28"/>
          <w:szCs w:val="28"/>
        </w:rPr>
        <w:t>СанПин</w:t>
      </w:r>
      <w:proofErr w:type="spellEnd"/>
      <w:r w:rsidRPr="00DE13E9">
        <w:rPr>
          <w:rStyle w:val="c6"/>
          <w:color w:val="000000"/>
          <w:sz w:val="28"/>
          <w:szCs w:val="28"/>
        </w:rPr>
        <w:t xml:space="preserve"> 2.4.4.1251-03;</w:t>
      </w:r>
      <w:r>
        <w:rPr>
          <w:rStyle w:val="c6"/>
          <w:color w:val="000000"/>
          <w:sz w:val="28"/>
          <w:szCs w:val="28"/>
        </w:rPr>
        <w:t xml:space="preserve"> </w:t>
      </w:r>
      <w:r w:rsidRPr="00BB68B1">
        <w:rPr>
          <w:bCs/>
          <w:sz w:val="28"/>
          <w:szCs w:val="28"/>
        </w:rPr>
        <w:t xml:space="preserve">Кроме того, необходимы следующие средства </w:t>
      </w:r>
      <w:r>
        <w:rPr>
          <w:bCs/>
          <w:sz w:val="28"/>
          <w:szCs w:val="28"/>
        </w:rPr>
        <w:t xml:space="preserve">для </w:t>
      </w:r>
      <w:r w:rsidRPr="00BB68B1">
        <w:rPr>
          <w:bCs/>
          <w:sz w:val="28"/>
          <w:szCs w:val="28"/>
        </w:rPr>
        <w:t>обучения:</w:t>
      </w:r>
    </w:p>
    <w:p w:rsidR="002A011C" w:rsidRPr="00BB68B1" w:rsidRDefault="002A011C" w:rsidP="002A011C">
      <w:pPr>
        <w:pStyle w:val="a4"/>
        <w:numPr>
          <w:ilvl w:val="0"/>
          <w:numId w:val="28"/>
        </w:numPr>
        <w:spacing w:after="200" w:line="276" w:lineRule="auto"/>
        <w:jc w:val="both"/>
        <w:rPr>
          <w:bCs/>
          <w:sz w:val="28"/>
          <w:szCs w:val="28"/>
        </w:rPr>
      </w:pPr>
      <w:r w:rsidRPr="00BB68B1">
        <w:rPr>
          <w:bCs/>
          <w:sz w:val="28"/>
          <w:szCs w:val="28"/>
        </w:rPr>
        <w:t>Музыкальная аппаратура.</w:t>
      </w:r>
    </w:p>
    <w:p w:rsidR="002A011C" w:rsidRPr="00BB68B1" w:rsidRDefault="002A011C" w:rsidP="002A011C">
      <w:pPr>
        <w:pStyle w:val="a4"/>
        <w:numPr>
          <w:ilvl w:val="0"/>
          <w:numId w:val="28"/>
        </w:numPr>
        <w:spacing w:after="200" w:line="276" w:lineRule="auto"/>
        <w:jc w:val="both"/>
        <w:rPr>
          <w:bCs/>
          <w:sz w:val="28"/>
          <w:szCs w:val="28"/>
        </w:rPr>
      </w:pPr>
      <w:r w:rsidRPr="00BB68B1">
        <w:rPr>
          <w:bCs/>
          <w:sz w:val="28"/>
          <w:szCs w:val="28"/>
        </w:rPr>
        <w:t>Тренировочная одежда и обувь.</w:t>
      </w:r>
    </w:p>
    <w:p w:rsidR="002A011C" w:rsidRPr="00BB68B1" w:rsidRDefault="002A011C" w:rsidP="002A011C">
      <w:pPr>
        <w:pStyle w:val="a4"/>
        <w:numPr>
          <w:ilvl w:val="0"/>
          <w:numId w:val="28"/>
        </w:numPr>
        <w:spacing w:after="200" w:line="276" w:lineRule="auto"/>
        <w:jc w:val="both"/>
        <w:rPr>
          <w:bCs/>
          <w:sz w:val="28"/>
          <w:szCs w:val="28"/>
        </w:rPr>
      </w:pPr>
      <w:r w:rsidRPr="00BB68B1">
        <w:rPr>
          <w:bCs/>
          <w:sz w:val="28"/>
          <w:szCs w:val="28"/>
        </w:rPr>
        <w:t>Сценические костюмы.</w:t>
      </w:r>
    </w:p>
    <w:p w:rsidR="009849AE" w:rsidRPr="002A011C" w:rsidRDefault="002A011C" w:rsidP="002A011C">
      <w:pPr>
        <w:pStyle w:val="a4"/>
        <w:numPr>
          <w:ilvl w:val="0"/>
          <w:numId w:val="28"/>
        </w:numPr>
        <w:spacing w:after="200" w:line="276" w:lineRule="auto"/>
        <w:jc w:val="both"/>
        <w:rPr>
          <w:bCs/>
          <w:sz w:val="28"/>
          <w:szCs w:val="28"/>
        </w:rPr>
      </w:pPr>
      <w:r w:rsidRPr="00BB68B1">
        <w:rPr>
          <w:bCs/>
          <w:sz w:val="28"/>
          <w:szCs w:val="28"/>
        </w:rPr>
        <w:t>Реквизит для танцев.</w:t>
      </w:r>
    </w:p>
    <w:p w:rsidR="009849AE" w:rsidRPr="00FC344D" w:rsidRDefault="007349C6">
      <w:pPr>
        <w:ind w:left="260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Целевая аудитория:</w:t>
      </w:r>
    </w:p>
    <w:p w:rsidR="002A011C" w:rsidRPr="00E32D41" w:rsidRDefault="007349C6" w:rsidP="00252AE2">
      <w:pPr>
        <w:spacing w:line="233" w:lineRule="auto"/>
        <w:ind w:left="260"/>
        <w:rPr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 xml:space="preserve">Дети  от </w:t>
      </w:r>
      <w:r w:rsidR="002A011C">
        <w:rPr>
          <w:rFonts w:eastAsia="Times New Roman"/>
          <w:sz w:val="28"/>
          <w:szCs w:val="28"/>
        </w:rPr>
        <w:t>4</w:t>
      </w:r>
      <w:r w:rsidRPr="00FC344D">
        <w:rPr>
          <w:rFonts w:eastAsia="Times New Roman"/>
          <w:sz w:val="28"/>
          <w:szCs w:val="28"/>
        </w:rPr>
        <w:t xml:space="preserve"> до</w:t>
      </w:r>
      <w:r w:rsidR="002A011C">
        <w:rPr>
          <w:rFonts w:eastAsia="Times New Roman"/>
          <w:sz w:val="28"/>
          <w:szCs w:val="28"/>
        </w:rPr>
        <w:t xml:space="preserve"> 7</w:t>
      </w:r>
      <w:r w:rsidRPr="00FC344D">
        <w:rPr>
          <w:rFonts w:eastAsia="Times New Roman"/>
          <w:sz w:val="28"/>
          <w:szCs w:val="28"/>
        </w:rPr>
        <w:t xml:space="preserve"> лет в количестве до 12 человек в группе.</w:t>
      </w:r>
    </w:p>
    <w:p w:rsidR="002A011C" w:rsidRDefault="002A011C" w:rsidP="002A011C">
      <w:pPr>
        <w:ind w:left="260"/>
        <w:rPr>
          <w:rFonts w:eastAsia="Times New Roman"/>
          <w:bCs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 xml:space="preserve">Цикличность: </w:t>
      </w:r>
      <w:r>
        <w:rPr>
          <w:rFonts w:eastAsia="Times New Roman"/>
          <w:bCs/>
          <w:sz w:val="28"/>
          <w:szCs w:val="28"/>
        </w:rPr>
        <w:t>2</w:t>
      </w:r>
      <w:r w:rsidRPr="00E32D41">
        <w:rPr>
          <w:rFonts w:eastAsia="Times New Roman"/>
          <w:bCs/>
          <w:sz w:val="28"/>
          <w:szCs w:val="28"/>
        </w:rPr>
        <w:t xml:space="preserve"> раз</w:t>
      </w:r>
      <w:r>
        <w:rPr>
          <w:rFonts w:eastAsia="Times New Roman"/>
          <w:bCs/>
          <w:sz w:val="28"/>
          <w:szCs w:val="28"/>
        </w:rPr>
        <w:t>а</w:t>
      </w:r>
      <w:r w:rsidRPr="00E32D41">
        <w:rPr>
          <w:rFonts w:eastAsia="Times New Roman"/>
          <w:bCs/>
          <w:sz w:val="28"/>
          <w:szCs w:val="28"/>
        </w:rPr>
        <w:t xml:space="preserve"> в неделю.</w:t>
      </w:r>
    </w:p>
    <w:p w:rsidR="002A011C" w:rsidRPr="00E32D41" w:rsidRDefault="002A011C" w:rsidP="002A011C">
      <w:pPr>
        <w:ind w:left="260"/>
        <w:rPr>
          <w:sz w:val="28"/>
          <w:szCs w:val="28"/>
        </w:rPr>
      </w:pPr>
    </w:p>
    <w:p w:rsidR="002A011C" w:rsidRPr="00E32D41" w:rsidRDefault="002A011C" w:rsidP="002A011C">
      <w:pPr>
        <w:ind w:left="260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Время проведения:</w:t>
      </w:r>
    </w:p>
    <w:p w:rsidR="009849AE" w:rsidRDefault="002A011C" w:rsidP="00252AE2">
      <w:pPr>
        <w:spacing w:line="235" w:lineRule="auto"/>
        <w:ind w:left="260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2-я половина дня.</w:t>
      </w:r>
    </w:p>
    <w:p w:rsidR="00600771" w:rsidRPr="00FC344D" w:rsidRDefault="00600771" w:rsidP="00252AE2">
      <w:pPr>
        <w:spacing w:line="235" w:lineRule="auto"/>
        <w:ind w:left="260"/>
        <w:rPr>
          <w:sz w:val="28"/>
          <w:szCs w:val="28"/>
        </w:rPr>
      </w:pPr>
    </w:p>
    <w:p w:rsidR="009849AE" w:rsidRPr="00FC344D" w:rsidRDefault="007349C6" w:rsidP="002B00BB">
      <w:pPr>
        <w:ind w:left="600"/>
        <w:jc w:val="center"/>
        <w:rPr>
          <w:rFonts w:eastAsia="Times New Roman"/>
          <w:b/>
          <w:bCs/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II. Раздел Содержательный</w:t>
      </w:r>
    </w:p>
    <w:p w:rsidR="002B00BB" w:rsidRPr="00FC344D" w:rsidRDefault="002B00BB" w:rsidP="002B00BB">
      <w:pPr>
        <w:ind w:left="600"/>
        <w:jc w:val="center"/>
        <w:rPr>
          <w:sz w:val="28"/>
          <w:szCs w:val="28"/>
        </w:rPr>
      </w:pPr>
    </w:p>
    <w:p w:rsidR="002B00BB" w:rsidRPr="00FC344D" w:rsidRDefault="007349C6" w:rsidP="00600771">
      <w:pPr>
        <w:spacing w:line="241" w:lineRule="auto"/>
        <w:ind w:right="40"/>
        <w:rPr>
          <w:rFonts w:eastAsia="Times New Roman"/>
          <w:b/>
          <w:bCs/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 xml:space="preserve">2.1 Организация образовательной деятельности педагога с детьми. </w:t>
      </w:r>
    </w:p>
    <w:p w:rsidR="009849AE" w:rsidRPr="00FC344D" w:rsidRDefault="007349C6" w:rsidP="00600771">
      <w:pPr>
        <w:spacing w:line="241" w:lineRule="auto"/>
        <w:ind w:right="-171" w:firstLine="260"/>
        <w:jc w:val="both"/>
        <w:rPr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Содержание Программы включае</w:t>
      </w:r>
      <w:r w:rsidR="00600771">
        <w:rPr>
          <w:rFonts w:eastAsia="Times New Roman"/>
          <w:sz w:val="28"/>
          <w:szCs w:val="28"/>
        </w:rPr>
        <w:t xml:space="preserve">т описание системы деятельности </w:t>
      </w:r>
      <w:r w:rsidRPr="00FC344D">
        <w:rPr>
          <w:rFonts w:eastAsia="Times New Roman"/>
          <w:sz w:val="28"/>
          <w:szCs w:val="28"/>
        </w:rPr>
        <w:t>педагога с</w:t>
      </w:r>
    </w:p>
    <w:p w:rsidR="009849AE" w:rsidRPr="00FC344D" w:rsidRDefault="009849AE" w:rsidP="00600771">
      <w:pPr>
        <w:spacing w:line="16" w:lineRule="exact"/>
        <w:ind w:right="-171"/>
        <w:jc w:val="both"/>
        <w:rPr>
          <w:sz w:val="28"/>
          <w:szCs w:val="28"/>
        </w:rPr>
      </w:pPr>
    </w:p>
    <w:p w:rsidR="009849AE" w:rsidRPr="00FC344D" w:rsidRDefault="007349C6" w:rsidP="00600771">
      <w:pPr>
        <w:spacing w:line="237" w:lineRule="auto"/>
        <w:ind w:left="260" w:right="-171"/>
        <w:jc w:val="both"/>
        <w:rPr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 xml:space="preserve">детьми, направлено на расширение и углубление содержания образовательной области </w:t>
      </w:r>
      <w:r w:rsidR="002A011C" w:rsidRPr="00E32D41">
        <w:rPr>
          <w:rFonts w:eastAsia="Times New Roman"/>
          <w:sz w:val="28"/>
          <w:szCs w:val="28"/>
        </w:rPr>
        <w:t xml:space="preserve">«Художественно-эстетическое развитие» </w:t>
      </w:r>
      <w:r w:rsidRPr="00FC344D">
        <w:rPr>
          <w:rFonts w:eastAsia="Times New Roman"/>
          <w:sz w:val="28"/>
          <w:szCs w:val="28"/>
        </w:rPr>
        <w:t xml:space="preserve"> в соответствии с потребностями и интересами участников образовательных отношений, что позволяет удовлетворять разнообразные образовательные потребности современной семьи и интересы дошкольников, реализовать развивающий потенциал образования.</w:t>
      </w:r>
    </w:p>
    <w:p w:rsidR="009849AE" w:rsidRPr="00FC344D" w:rsidRDefault="009849AE" w:rsidP="00600771">
      <w:pPr>
        <w:spacing w:line="4" w:lineRule="exact"/>
        <w:ind w:right="-171"/>
        <w:jc w:val="both"/>
        <w:rPr>
          <w:sz w:val="28"/>
          <w:szCs w:val="28"/>
        </w:rPr>
      </w:pPr>
    </w:p>
    <w:p w:rsidR="009849AE" w:rsidRPr="00FC344D" w:rsidRDefault="007349C6" w:rsidP="00600771">
      <w:pPr>
        <w:tabs>
          <w:tab w:val="left" w:pos="2000"/>
          <w:tab w:val="left" w:pos="3040"/>
          <w:tab w:val="left" w:pos="3340"/>
          <w:tab w:val="left" w:pos="4340"/>
          <w:tab w:val="left" w:pos="6340"/>
          <w:tab w:val="left" w:pos="8400"/>
        </w:tabs>
        <w:ind w:left="660" w:right="-171"/>
        <w:jc w:val="both"/>
        <w:rPr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Структура</w:t>
      </w:r>
      <w:r w:rsidRPr="00FC344D">
        <w:rPr>
          <w:rFonts w:eastAsia="Times New Roman"/>
          <w:sz w:val="28"/>
          <w:szCs w:val="28"/>
        </w:rPr>
        <w:tab/>
        <w:t>занятий</w:t>
      </w:r>
      <w:r w:rsidRPr="00FC344D">
        <w:rPr>
          <w:rFonts w:eastAsia="Times New Roman"/>
          <w:sz w:val="28"/>
          <w:szCs w:val="28"/>
        </w:rPr>
        <w:tab/>
        <w:t>в</w:t>
      </w:r>
      <w:r w:rsidRPr="00FC344D">
        <w:rPr>
          <w:rFonts w:eastAsia="Times New Roman"/>
          <w:sz w:val="28"/>
          <w:szCs w:val="28"/>
        </w:rPr>
        <w:tab/>
        <w:t>кружке</w:t>
      </w:r>
      <w:r w:rsidRPr="00FC344D">
        <w:rPr>
          <w:rFonts w:eastAsia="Times New Roman"/>
          <w:sz w:val="28"/>
          <w:szCs w:val="28"/>
        </w:rPr>
        <w:tab/>
        <w:t>дополнительной</w:t>
      </w:r>
      <w:r w:rsidRPr="00FC344D">
        <w:rPr>
          <w:rFonts w:eastAsia="Times New Roman"/>
          <w:sz w:val="28"/>
          <w:szCs w:val="28"/>
        </w:rPr>
        <w:tab/>
        <w:t>образовательной</w:t>
      </w:r>
      <w:r w:rsidRPr="00FC344D">
        <w:rPr>
          <w:sz w:val="28"/>
          <w:szCs w:val="28"/>
        </w:rPr>
        <w:tab/>
      </w:r>
      <w:r w:rsidRPr="00FC344D">
        <w:rPr>
          <w:rFonts w:eastAsia="Times New Roman"/>
          <w:sz w:val="28"/>
          <w:szCs w:val="28"/>
        </w:rPr>
        <w:t>деятельности</w:t>
      </w:r>
    </w:p>
    <w:p w:rsidR="009849AE" w:rsidRPr="00FC344D" w:rsidRDefault="009849AE" w:rsidP="00600771">
      <w:pPr>
        <w:spacing w:line="14" w:lineRule="exact"/>
        <w:ind w:right="-171"/>
        <w:jc w:val="both"/>
        <w:rPr>
          <w:sz w:val="28"/>
          <w:szCs w:val="28"/>
        </w:rPr>
      </w:pPr>
    </w:p>
    <w:p w:rsidR="009849AE" w:rsidRPr="00FC344D" w:rsidRDefault="007349C6" w:rsidP="00600771">
      <w:pPr>
        <w:spacing w:line="235" w:lineRule="auto"/>
        <w:ind w:left="260" w:right="-171"/>
        <w:jc w:val="both"/>
        <w:rPr>
          <w:sz w:val="28"/>
          <w:szCs w:val="28"/>
        </w:rPr>
      </w:pPr>
      <w:r w:rsidRPr="00FC344D">
        <w:rPr>
          <w:rFonts w:eastAsia="Times New Roman"/>
          <w:sz w:val="28"/>
          <w:szCs w:val="28"/>
        </w:rPr>
        <w:t>«</w:t>
      </w:r>
      <w:r w:rsidR="002A011C" w:rsidRPr="00E32D41">
        <w:rPr>
          <w:rFonts w:eastAsia="Times New Roman"/>
          <w:sz w:val="28"/>
          <w:szCs w:val="28"/>
        </w:rPr>
        <w:t>Непоседы</w:t>
      </w:r>
      <w:r w:rsidR="002A011C">
        <w:rPr>
          <w:rFonts w:eastAsia="Times New Roman"/>
          <w:sz w:val="28"/>
          <w:szCs w:val="28"/>
        </w:rPr>
        <w:t>»</w:t>
      </w:r>
      <w:r w:rsidRPr="00FC344D">
        <w:rPr>
          <w:rFonts w:eastAsia="Times New Roman"/>
          <w:sz w:val="28"/>
          <w:szCs w:val="28"/>
        </w:rPr>
        <w:t xml:space="preserve"> обусловлена возрастными закономерностями, закономерностями работоспособности и утомляемости организма ребёнка. Части деятельности естественно переходят одна в другую, взаимодополняют друг друга.</w:t>
      </w:r>
    </w:p>
    <w:p w:rsidR="009849AE" w:rsidRPr="00FC344D" w:rsidRDefault="009849AE" w:rsidP="00600771">
      <w:pPr>
        <w:spacing w:line="317" w:lineRule="exact"/>
        <w:jc w:val="both"/>
        <w:rPr>
          <w:sz w:val="28"/>
          <w:szCs w:val="28"/>
        </w:rPr>
      </w:pPr>
    </w:p>
    <w:p w:rsidR="002B00BB" w:rsidRPr="007F0B46" w:rsidRDefault="007349C6" w:rsidP="007F0B46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Вводная часть</w:t>
      </w:r>
      <w:r w:rsidR="007F0B46">
        <w:rPr>
          <w:rFonts w:eastAsia="Times New Roman"/>
          <w:b/>
          <w:bCs/>
          <w:sz w:val="28"/>
          <w:szCs w:val="28"/>
        </w:rPr>
        <w:t xml:space="preserve">: </w:t>
      </w:r>
      <w:r w:rsidR="007F0B46" w:rsidRPr="00986289">
        <w:rPr>
          <w:sz w:val="28"/>
          <w:szCs w:val="28"/>
        </w:rPr>
        <w:t>в нее входит поклон, маршировка, разминка.(3-5 минут)</w:t>
      </w:r>
    </w:p>
    <w:p w:rsidR="009849AE" w:rsidRPr="00FC344D" w:rsidRDefault="009849AE">
      <w:pPr>
        <w:spacing w:line="17" w:lineRule="exact"/>
        <w:rPr>
          <w:sz w:val="28"/>
          <w:szCs w:val="28"/>
        </w:rPr>
      </w:pPr>
    </w:p>
    <w:p w:rsidR="002B00BB" w:rsidRPr="00FC344D" w:rsidRDefault="007349C6" w:rsidP="007F0B46">
      <w:pPr>
        <w:spacing w:line="237" w:lineRule="auto"/>
        <w:ind w:left="260"/>
        <w:jc w:val="both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Основная часть</w:t>
      </w:r>
      <w:r w:rsidR="007F0B46">
        <w:rPr>
          <w:rFonts w:eastAsia="Times New Roman"/>
          <w:b/>
          <w:bCs/>
          <w:sz w:val="28"/>
          <w:szCs w:val="28"/>
        </w:rPr>
        <w:t xml:space="preserve">: </w:t>
      </w:r>
      <w:r w:rsidR="007F0B46" w:rsidRPr="00986289">
        <w:rPr>
          <w:sz w:val="28"/>
          <w:szCs w:val="28"/>
        </w:rPr>
        <w:t>делится на</w:t>
      </w:r>
      <w:r w:rsidR="007F0B46">
        <w:rPr>
          <w:sz w:val="28"/>
          <w:szCs w:val="28"/>
        </w:rPr>
        <w:t>).(10</w:t>
      </w:r>
      <w:r w:rsidR="007F0B46" w:rsidRPr="00986289">
        <w:rPr>
          <w:sz w:val="28"/>
          <w:szCs w:val="28"/>
        </w:rPr>
        <w:t>-20минут)</w:t>
      </w:r>
    </w:p>
    <w:p w:rsidR="009849AE" w:rsidRPr="00FC344D" w:rsidRDefault="009849AE">
      <w:pPr>
        <w:spacing w:line="19" w:lineRule="exact"/>
        <w:rPr>
          <w:sz w:val="28"/>
          <w:szCs w:val="28"/>
        </w:rPr>
      </w:pPr>
    </w:p>
    <w:p w:rsidR="007F0B46" w:rsidRPr="007F0B46" w:rsidRDefault="007349C6" w:rsidP="007F0B46">
      <w:pPr>
        <w:ind w:left="260"/>
        <w:jc w:val="both"/>
        <w:rPr>
          <w:sz w:val="28"/>
          <w:szCs w:val="28"/>
        </w:rPr>
      </w:pPr>
      <w:r w:rsidRPr="007F0B46">
        <w:rPr>
          <w:rFonts w:eastAsia="Times New Roman"/>
          <w:b/>
          <w:bCs/>
          <w:sz w:val="28"/>
          <w:szCs w:val="28"/>
        </w:rPr>
        <w:t>Заключительная часть</w:t>
      </w:r>
      <w:r w:rsidR="007F0B46" w:rsidRPr="007F0B46">
        <w:rPr>
          <w:rFonts w:eastAsia="Times New Roman"/>
          <w:sz w:val="28"/>
          <w:szCs w:val="28"/>
        </w:rPr>
        <w:t xml:space="preserve">: </w:t>
      </w:r>
      <w:r w:rsidR="007F0B46" w:rsidRPr="007F0B46">
        <w:rPr>
          <w:sz w:val="28"/>
          <w:szCs w:val="28"/>
        </w:rPr>
        <w:t>музыкальные игры, вспомогательные и корригирующие упражнения, поклон. (5 минут)</w:t>
      </w:r>
    </w:p>
    <w:p w:rsidR="00B954E3" w:rsidRDefault="00B954E3" w:rsidP="00504700">
      <w:pPr>
        <w:ind w:right="-119"/>
        <w:rPr>
          <w:rFonts w:eastAsia="Times New Roman"/>
          <w:b/>
          <w:bCs/>
          <w:sz w:val="28"/>
          <w:szCs w:val="28"/>
        </w:rPr>
      </w:pPr>
    </w:p>
    <w:p w:rsidR="00600771" w:rsidRDefault="00600771" w:rsidP="00504700">
      <w:pPr>
        <w:ind w:right="-119"/>
        <w:rPr>
          <w:rFonts w:eastAsia="Times New Roman"/>
          <w:b/>
          <w:bCs/>
          <w:sz w:val="28"/>
          <w:szCs w:val="28"/>
        </w:rPr>
      </w:pPr>
    </w:p>
    <w:p w:rsidR="00600771" w:rsidRDefault="00600771" w:rsidP="00504700">
      <w:pPr>
        <w:ind w:right="-119"/>
        <w:rPr>
          <w:rFonts w:eastAsia="Times New Roman"/>
          <w:b/>
          <w:bCs/>
          <w:sz w:val="28"/>
          <w:szCs w:val="28"/>
        </w:rPr>
      </w:pPr>
    </w:p>
    <w:p w:rsidR="00600771" w:rsidRDefault="00600771" w:rsidP="00504700">
      <w:pPr>
        <w:ind w:right="-119"/>
        <w:rPr>
          <w:rFonts w:eastAsia="Times New Roman"/>
          <w:b/>
          <w:bCs/>
          <w:sz w:val="28"/>
          <w:szCs w:val="28"/>
        </w:rPr>
      </w:pPr>
    </w:p>
    <w:p w:rsidR="00600771" w:rsidRDefault="00600771" w:rsidP="00504700">
      <w:pPr>
        <w:ind w:right="-119"/>
        <w:rPr>
          <w:rFonts w:eastAsia="Times New Roman"/>
          <w:b/>
          <w:bCs/>
          <w:sz w:val="28"/>
          <w:szCs w:val="28"/>
        </w:rPr>
      </w:pPr>
    </w:p>
    <w:p w:rsidR="00600771" w:rsidRDefault="00600771" w:rsidP="00504700">
      <w:pPr>
        <w:ind w:right="-119"/>
        <w:rPr>
          <w:rFonts w:eastAsia="Times New Roman"/>
          <w:b/>
          <w:bCs/>
          <w:sz w:val="28"/>
          <w:szCs w:val="28"/>
        </w:rPr>
      </w:pPr>
    </w:p>
    <w:p w:rsidR="00600771" w:rsidRDefault="00600771" w:rsidP="00504700">
      <w:pPr>
        <w:ind w:right="-119"/>
        <w:rPr>
          <w:rFonts w:eastAsia="Times New Roman"/>
          <w:b/>
          <w:bCs/>
          <w:sz w:val="28"/>
          <w:szCs w:val="28"/>
        </w:rPr>
      </w:pPr>
    </w:p>
    <w:p w:rsidR="00600771" w:rsidRDefault="00600771" w:rsidP="00504700">
      <w:pPr>
        <w:ind w:right="-119"/>
        <w:rPr>
          <w:rFonts w:eastAsia="Times New Roman"/>
          <w:b/>
          <w:bCs/>
          <w:sz w:val="28"/>
          <w:szCs w:val="28"/>
        </w:rPr>
      </w:pPr>
    </w:p>
    <w:p w:rsidR="00600771" w:rsidRDefault="00600771" w:rsidP="00504700">
      <w:pPr>
        <w:ind w:right="-119"/>
        <w:rPr>
          <w:rFonts w:eastAsia="Times New Roman"/>
          <w:b/>
          <w:bCs/>
          <w:sz w:val="28"/>
          <w:szCs w:val="28"/>
        </w:rPr>
      </w:pPr>
    </w:p>
    <w:p w:rsidR="009849AE" w:rsidRPr="00FC344D" w:rsidRDefault="007349C6" w:rsidP="00A54828">
      <w:pPr>
        <w:ind w:right="-119"/>
        <w:jc w:val="center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2.1.1. Структура занятия</w:t>
      </w:r>
    </w:p>
    <w:p w:rsidR="009849AE" w:rsidRPr="00FC344D" w:rsidRDefault="007349C6" w:rsidP="00B954E3">
      <w:pPr>
        <w:ind w:right="-119"/>
        <w:jc w:val="center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 xml:space="preserve">Группа </w:t>
      </w:r>
      <w:r w:rsidR="007F0B46">
        <w:rPr>
          <w:rFonts w:eastAsia="Times New Roman"/>
          <w:b/>
          <w:bCs/>
          <w:sz w:val="28"/>
          <w:szCs w:val="28"/>
        </w:rPr>
        <w:t>среднего</w:t>
      </w:r>
      <w:r w:rsidRPr="00FC344D">
        <w:rPr>
          <w:rFonts w:eastAsia="Times New Roman"/>
          <w:b/>
          <w:bCs/>
          <w:sz w:val="28"/>
          <w:szCs w:val="28"/>
        </w:rPr>
        <w:t xml:space="preserve"> возраста с </w:t>
      </w:r>
      <w:r w:rsidR="007F0B46">
        <w:rPr>
          <w:rFonts w:eastAsia="Times New Roman"/>
          <w:b/>
          <w:bCs/>
          <w:sz w:val="28"/>
          <w:szCs w:val="28"/>
        </w:rPr>
        <w:t>4</w:t>
      </w:r>
      <w:r w:rsidRPr="00FC344D">
        <w:rPr>
          <w:rFonts w:eastAsia="Times New Roman"/>
          <w:b/>
          <w:bCs/>
          <w:sz w:val="28"/>
          <w:szCs w:val="28"/>
        </w:rPr>
        <w:t xml:space="preserve"> до </w:t>
      </w:r>
      <w:r w:rsidR="007F0B46">
        <w:rPr>
          <w:rFonts w:eastAsia="Times New Roman"/>
          <w:b/>
          <w:bCs/>
          <w:sz w:val="28"/>
          <w:szCs w:val="28"/>
        </w:rPr>
        <w:t>5</w:t>
      </w:r>
      <w:r w:rsidRPr="00FC344D">
        <w:rPr>
          <w:rFonts w:eastAsia="Times New Roman"/>
          <w:b/>
          <w:bCs/>
          <w:sz w:val="28"/>
          <w:szCs w:val="28"/>
        </w:rPr>
        <w:t xml:space="preserve"> лет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420"/>
        <w:gridCol w:w="1000"/>
        <w:gridCol w:w="1000"/>
        <w:gridCol w:w="1340"/>
        <w:gridCol w:w="1420"/>
        <w:gridCol w:w="1700"/>
        <w:gridCol w:w="30"/>
      </w:tblGrid>
      <w:tr w:rsidR="009849AE" w:rsidRPr="00FC344D" w:rsidTr="002B00BB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49AE" w:rsidRPr="00FC344D" w:rsidRDefault="007349C6">
            <w:pPr>
              <w:ind w:left="6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Части занятия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49AE" w:rsidRPr="00FC344D" w:rsidRDefault="007349C6">
            <w:pPr>
              <w:jc w:val="center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49AE" w:rsidRPr="00FC344D" w:rsidRDefault="007349C6">
            <w:pPr>
              <w:jc w:val="center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49AE" w:rsidRPr="00FC344D" w:rsidRDefault="007349C6">
            <w:pPr>
              <w:ind w:left="6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Направленность упражнений</w:t>
            </w:r>
          </w:p>
        </w:tc>
        <w:tc>
          <w:tcPr>
            <w:tcW w:w="30" w:type="dxa"/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</w:tr>
      <w:tr w:rsidR="009849AE" w:rsidRPr="00FC344D" w:rsidTr="002B00BB">
        <w:trPr>
          <w:trHeight w:val="302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49AE" w:rsidRPr="00FC344D" w:rsidRDefault="007349C6">
            <w:pPr>
              <w:ind w:left="34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(виды деятельности)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849AE" w:rsidRPr="00FC344D" w:rsidRDefault="007349C6">
            <w:pPr>
              <w:jc w:val="center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w w:val="98"/>
                <w:sz w:val="28"/>
                <w:szCs w:val="28"/>
              </w:rPr>
              <w:t>упр-й</w:t>
            </w:r>
          </w:p>
        </w:tc>
        <w:tc>
          <w:tcPr>
            <w:tcW w:w="1340" w:type="dxa"/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</w:tr>
      <w:tr w:rsidR="009849AE" w:rsidRPr="00FC344D" w:rsidTr="002B00BB">
        <w:trPr>
          <w:trHeight w:val="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</w:tr>
      <w:tr w:rsidR="002B00BB" w:rsidRPr="00FC344D" w:rsidTr="002B00BB">
        <w:trPr>
          <w:trHeight w:val="26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B00BB" w:rsidRPr="00FC344D" w:rsidRDefault="002B00BB">
            <w:pPr>
              <w:spacing w:line="259" w:lineRule="exact"/>
              <w:ind w:left="5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spacing w:line="259" w:lineRule="exact"/>
              <w:ind w:left="8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Вводная: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B00BB" w:rsidRPr="00FC344D" w:rsidRDefault="007F0B46">
            <w:pPr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2B00BB" w:rsidRPr="00FC344D">
              <w:rPr>
                <w:rFonts w:eastAsia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B00BB" w:rsidRPr="00FC344D" w:rsidRDefault="007F0B46" w:rsidP="007F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B00BB" w:rsidRDefault="007F0B46" w:rsidP="007F0B46">
            <w:pPr>
              <w:pStyle w:val="a4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220ADF">
              <w:rPr>
                <w:sz w:val="28"/>
                <w:szCs w:val="28"/>
              </w:rPr>
              <w:t>Танцевальное приветствие «поклон».</w:t>
            </w:r>
          </w:p>
          <w:p w:rsidR="007F0B46" w:rsidRPr="007F0B46" w:rsidRDefault="007F0B46" w:rsidP="007F0B46">
            <w:pPr>
              <w:pStyle w:val="a4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7F0B46">
              <w:rPr>
                <w:sz w:val="28"/>
                <w:szCs w:val="28"/>
              </w:rPr>
              <w:t>Разминка.</w:t>
            </w:r>
          </w:p>
          <w:p w:rsidR="007F0B46" w:rsidRPr="007F0B46" w:rsidRDefault="007F0B46" w:rsidP="007F0B46">
            <w:pPr>
              <w:pStyle w:val="a4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Маршировка</w:t>
            </w:r>
          </w:p>
        </w:tc>
        <w:tc>
          <w:tcPr>
            <w:tcW w:w="30" w:type="dxa"/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</w:tr>
      <w:tr w:rsidR="002B00BB" w:rsidRPr="00FC344D" w:rsidTr="00CA5FE7">
        <w:trPr>
          <w:trHeight w:val="29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B00BB" w:rsidRPr="00FC344D" w:rsidRDefault="002B00BB" w:rsidP="002B00BB">
            <w:pPr>
              <w:pStyle w:val="a4"/>
              <w:numPr>
                <w:ilvl w:val="0"/>
                <w:numId w:val="25"/>
              </w:numPr>
              <w:spacing w:line="291" w:lineRule="exact"/>
              <w:rPr>
                <w:sz w:val="28"/>
                <w:szCs w:val="28"/>
              </w:rPr>
            </w:pPr>
            <w:r w:rsidRPr="00FC344D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B00BB" w:rsidRPr="00FC344D" w:rsidRDefault="002B00BB" w:rsidP="002B00B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</w:tr>
      <w:tr w:rsidR="002B00BB" w:rsidRPr="00FC344D" w:rsidTr="00CA5FE7">
        <w:trPr>
          <w:trHeight w:val="295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B00BB" w:rsidRPr="00FC344D" w:rsidRDefault="002B00BB" w:rsidP="002B00BB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FC344D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</w:tr>
      <w:tr w:rsidR="009849AE" w:rsidRPr="00FC344D" w:rsidTr="002B00BB">
        <w:trPr>
          <w:trHeight w:val="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849AE" w:rsidRPr="00FC344D" w:rsidRDefault="009849AE">
            <w:pPr>
              <w:rPr>
                <w:sz w:val="28"/>
                <w:szCs w:val="28"/>
              </w:rPr>
            </w:pPr>
          </w:p>
        </w:tc>
      </w:tr>
      <w:tr w:rsidR="002B00BB" w:rsidRPr="00FC344D" w:rsidTr="002B00BB">
        <w:trPr>
          <w:trHeight w:val="260"/>
        </w:trPr>
        <w:tc>
          <w:tcPr>
            <w:tcW w:w="3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00BB" w:rsidRPr="00FC344D" w:rsidRDefault="002B00BB" w:rsidP="00293322">
            <w:pPr>
              <w:spacing w:line="259" w:lineRule="exact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  <w:r w:rsidR="00293322" w:rsidRPr="00FC344D">
              <w:rPr>
                <w:sz w:val="28"/>
                <w:szCs w:val="28"/>
              </w:rPr>
              <w:t xml:space="preserve">         </w:t>
            </w: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Основная:</w:t>
            </w:r>
          </w:p>
        </w:tc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0BB" w:rsidRPr="00FC344D" w:rsidRDefault="007F0B46" w:rsidP="007F0B46">
            <w:pPr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  <w:p w:rsidR="002B00BB" w:rsidRPr="00FC344D" w:rsidRDefault="002B00BB" w:rsidP="00CA5FE7">
            <w:pPr>
              <w:spacing w:line="272" w:lineRule="exact"/>
              <w:jc w:val="center"/>
              <w:rPr>
                <w:sz w:val="28"/>
                <w:szCs w:val="28"/>
              </w:rPr>
            </w:pPr>
            <w:r w:rsidRPr="00FC344D">
              <w:rPr>
                <w:rFonts w:eastAsia="Times New Roman"/>
                <w:w w:val="98"/>
                <w:sz w:val="28"/>
                <w:szCs w:val="28"/>
              </w:rPr>
              <w:t>мин.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B00BB" w:rsidRPr="00FC344D" w:rsidRDefault="007F0B46" w:rsidP="007F0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54828" w:rsidRDefault="00A54828" w:rsidP="00A54828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тренировочная часть: </w:t>
            </w:r>
            <w:r w:rsidRPr="00986289">
              <w:rPr>
                <w:sz w:val="28"/>
                <w:szCs w:val="28"/>
              </w:rPr>
              <w:t>изучение нового материала, повторе</w:t>
            </w:r>
            <w:r>
              <w:rPr>
                <w:sz w:val="28"/>
                <w:szCs w:val="28"/>
              </w:rPr>
              <w:t>ние, закрепление пройденного.</w:t>
            </w:r>
          </w:p>
          <w:p w:rsidR="00A54828" w:rsidRPr="00A54828" w:rsidRDefault="00A54828" w:rsidP="00A54828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часть: </w:t>
            </w:r>
            <w:r w:rsidRPr="00986289">
              <w:rPr>
                <w:sz w:val="28"/>
                <w:szCs w:val="28"/>
              </w:rPr>
              <w:t>разучивание танцевальных движе</w:t>
            </w:r>
            <w:r>
              <w:rPr>
                <w:sz w:val="28"/>
                <w:szCs w:val="28"/>
              </w:rPr>
              <w:t>ний, комбинаций, композиций.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</w:tr>
      <w:tr w:rsidR="002B00BB" w:rsidRPr="00FC344D" w:rsidTr="00CA5FE7">
        <w:trPr>
          <w:trHeight w:val="284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0BB" w:rsidRPr="00FC344D" w:rsidRDefault="002B00BB" w:rsidP="00CA5FE7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spacing w:line="27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B00BB" w:rsidRPr="00FC344D" w:rsidRDefault="002B00BB" w:rsidP="00CA5FE7">
            <w:pPr>
              <w:spacing w:line="264" w:lineRule="exact"/>
              <w:ind w:left="520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B00BB" w:rsidRPr="00FC344D" w:rsidRDefault="002B00BB" w:rsidP="00CA5FE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</w:tr>
      <w:tr w:rsidR="002B00BB" w:rsidRPr="00FC344D" w:rsidTr="00CA5FE7">
        <w:trPr>
          <w:trHeight w:val="276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0BB" w:rsidRPr="00FC344D" w:rsidRDefault="002B00BB" w:rsidP="00CA5FE7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B00BB" w:rsidRPr="00FC344D" w:rsidRDefault="002B00BB" w:rsidP="00CA5FE7">
            <w:pPr>
              <w:spacing w:line="264" w:lineRule="exact"/>
              <w:ind w:left="520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B00BB" w:rsidRPr="00FC344D" w:rsidRDefault="002B00BB" w:rsidP="00CA5FE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</w:tr>
      <w:tr w:rsidR="002B00BB" w:rsidRPr="00FC344D" w:rsidTr="00CA5FE7">
        <w:trPr>
          <w:trHeight w:val="276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0BB" w:rsidRPr="00FC344D" w:rsidRDefault="002B00BB" w:rsidP="00CA5FE7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B00BB" w:rsidRPr="00FC344D" w:rsidRDefault="002B00BB" w:rsidP="00CA5FE7">
            <w:pPr>
              <w:spacing w:line="264" w:lineRule="exact"/>
              <w:ind w:left="520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B00BB" w:rsidRPr="00FC344D" w:rsidRDefault="002B00BB" w:rsidP="00CA5FE7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</w:tr>
      <w:tr w:rsidR="002B00BB" w:rsidRPr="00FC344D" w:rsidTr="00CA5FE7">
        <w:trPr>
          <w:trHeight w:val="286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0BB" w:rsidRPr="00FC344D" w:rsidRDefault="002B00BB" w:rsidP="00CA5FE7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B00BB" w:rsidRPr="00FC344D" w:rsidRDefault="002B00BB" w:rsidP="00CA5FE7">
            <w:pPr>
              <w:spacing w:line="264" w:lineRule="exact"/>
              <w:ind w:left="520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</w:tr>
      <w:tr w:rsidR="002B00BB" w:rsidRPr="00FC344D" w:rsidTr="00CA5FE7">
        <w:trPr>
          <w:trHeight w:val="293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0BB" w:rsidRPr="00FC344D" w:rsidRDefault="002B00BB" w:rsidP="00CA5FE7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B00BB" w:rsidRPr="00FC344D" w:rsidRDefault="002B00BB" w:rsidP="00CA5FE7">
            <w:pPr>
              <w:spacing w:line="264" w:lineRule="exact"/>
              <w:ind w:left="520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</w:tr>
      <w:tr w:rsidR="002B00BB" w:rsidRPr="00FC344D" w:rsidTr="00CA5FE7">
        <w:trPr>
          <w:trHeight w:val="264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spacing w:line="264" w:lineRule="exact"/>
              <w:ind w:left="520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</w:tr>
      <w:tr w:rsidR="002B00BB" w:rsidRPr="00FC344D" w:rsidTr="00A54828">
        <w:trPr>
          <w:trHeight w:val="80"/>
        </w:trPr>
        <w:tc>
          <w:tcPr>
            <w:tcW w:w="3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2B00BB" w:rsidRPr="00FC344D" w:rsidRDefault="002B00BB">
            <w:pPr>
              <w:rPr>
                <w:sz w:val="28"/>
                <w:szCs w:val="28"/>
              </w:rPr>
            </w:pPr>
          </w:p>
        </w:tc>
      </w:tr>
      <w:tr w:rsidR="00293322" w:rsidRPr="00FC344D" w:rsidTr="002B00BB">
        <w:trPr>
          <w:trHeight w:val="26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293322" w:rsidRPr="00FC344D" w:rsidRDefault="00293322" w:rsidP="00293322">
            <w:pPr>
              <w:spacing w:line="262" w:lineRule="exact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293322" w:rsidRPr="00FC344D" w:rsidRDefault="00293322" w:rsidP="00293322">
            <w:pPr>
              <w:spacing w:line="262" w:lineRule="exact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Заключительная: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3322" w:rsidRPr="00FC344D" w:rsidRDefault="007F0B46">
            <w:pPr>
              <w:spacing w:line="262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293322" w:rsidRPr="00FC344D">
              <w:rPr>
                <w:rFonts w:eastAsia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3322" w:rsidRPr="00FC344D" w:rsidRDefault="007F0B46">
            <w:pPr>
              <w:spacing w:line="262" w:lineRule="exact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54828" w:rsidRDefault="00A54828" w:rsidP="00A54828">
            <w:pPr>
              <w:pStyle w:val="a4"/>
              <w:numPr>
                <w:ilvl w:val="0"/>
                <w:numId w:val="31"/>
              </w:numPr>
              <w:spacing w:line="262" w:lineRule="exact"/>
              <w:ind w:firstLin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54828">
              <w:rPr>
                <w:sz w:val="28"/>
                <w:szCs w:val="28"/>
              </w:rPr>
              <w:t xml:space="preserve">узыкальные игры, </w:t>
            </w:r>
          </w:p>
          <w:p w:rsidR="00A54828" w:rsidRDefault="00A54828" w:rsidP="00A54828">
            <w:pPr>
              <w:pStyle w:val="a4"/>
              <w:numPr>
                <w:ilvl w:val="0"/>
                <w:numId w:val="31"/>
              </w:numPr>
              <w:spacing w:line="262" w:lineRule="exact"/>
              <w:ind w:firstLin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54828">
              <w:rPr>
                <w:sz w:val="28"/>
                <w:szCs w:val="28"/>
              </w:rPr>
              <w:t>спомогательные и корригирующие упражнения,</w:t>
            </w:r>
          </w:p>
          <w:p w:rsidR="00293322" w:rsidRPr="00A54828" w:rsidRDefault="00A54828" w:rsidP="00A54828">
            <w:pPr>
              <w:pStyle w:val="a4"/>
              <w:numPr>
                <w:ilvl w:val="0"/>
                <w:numId w:val="31"/>
              </w:numPr>
              <w:spacing w:line="262" w:lineRule="exact"/>
              <w:ind w:firstLine="12"/>
              <w:rPr>
                <w:sz w:val="28"/>
                <w:szCs w:val="28"/>
              </w:rPr>
            </w:pPr>
            <w:r w:rsidRPr="00A54828">
              <w:rPr>
                <w:sz w:val="28"/>
                <w:szCs w:val="28"/>
              </w:rPr>
              <w:t xml:space="preserve"> </w:t>
            </w:r>
            <w:r w:rsidRPr="00220ADF">
              <w:rPr>
                <w:sz w:val="28"/>
                <w:szCs w:val="28"/>
              </w:rPr>
              <w:t>Прощание «поклон».</w:t>
            </w:r>
          </w:p>
        </w:tc>
        <w:tc>
          <w:tcPr>
            <w:tcW w:w="30" w:type="dxa"/>
            <w:vAlign w:val="bottom"/>
          </w:tcPr>
          <w:p w:rsidR="00293322" w:rsidRPr="00FC344D" w:rsidRDefault="00293322">
            <w:pPr>
              <w:rPr>
                <w:sz w:val="28"/>
                <w:szCs w:val="28"/>
              </w:rPr>
            </w:pPr>
          </w:p>
        </w:tc>
      </w:tr>
      <w:tr w:rsidR="00293322" w:rsidRPr="00FC344D" w:rsidTr="00CA5FE7">
        <w:trPr>
          <w:trHeight w:val="291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vAlign w:val="bottom"/>
          </w:tcPr>
          <w:p w:rsidR="00293322" w:rsidRPr="00FC344D" w:rsidRDefault="00293322" w:rsidP="00CA5FE7">
            <w:pPr>
              <w:spacing w:line="293" w:lineRule="exact"/>
              <w:ind w:left="480"/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293322" w:rsidRPr="00FC344D" w:rsidRDefault="00293322" w:rsidP="00CA5FE7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3322" w:rsidRPr="00FC344D" w:rsidRDefault="0029332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3322" w:rsidRPr="00FC344D" w:rsidRDefault="00293322">
            <w:pPr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93322" w:rsidRPr="00FC344D" w:rsidRDefault="0029332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3322" w:rsidRPr="00FC344D" w:rsidRDefault="00293322">
            <w:pPr>
              <w:rPr>
                <w:sz w:val="28"/>
                <w:szCs w:val="28"/>
              </w:rPr>
            </w:pPr>
          </w:p>
        </w:tc>
      </w:tr>
      <w:tr w:rsidR="00293322" w:rsidRPr="00FC344D" w:rsidTr="00CA5FE7">
        <w:trPr>
          <w:trHeight w:val="293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bottom"/>
          </w:tcPr>
          <w:p w:rsidR="00293322" w:rsidRPr="00FC344D" w:rsidRDefault="00293322">
            <w:pPr>
              <w:spacing w:line="293" w:lineRule="exact"/>
              <w:ind w:left="480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293322" w:rsidRPr="00FC344D" w:rsidRDefault="00293322" w:rsidP="00CA5FE7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3322" w:rsidRPr="00FC344D" w:rsidRDefault="0029332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93322" w:rsidRPr="00FC344D" w:rsidRDefault="00293322">
            <w:pPr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93322" w:rsidRPr="00FC344D" w:rsidRDefault="0029332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3322" w:rsidRPr="00FC344D" w:rsidRDefault="00293322">
            <w:pPr>
              <w:rPr>
                <w:sz w:val="28"/>
                <w:szCs w:val="28"/>
              </w:rPr>
            </w:pPr>
          </w:p>
        </w:tc>
      </w:tr>
      <w:tr w:rsidR="00293322" w:rsidRPr="00FC344D" w:rsidTr="00CA5FE7">
        <w:trPr>
          <w:trHeight w:val="2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3322" w:rsidRPr="00FC344D" w:rsidRDefault="00293322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322" w:rsidRPr="00FC344D" w:rsidRDefault="00293322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322" w:rsidRPr="00FC344D" w:rsidRDefault="0029332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322" w:rsidRPr="00FC344D" w:rsidRDefault="00293322">
            <w:pPr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3322" w:rsidRPr="00FC344D" w:rsidRDefault="0029332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93322" w:rsidRPr="00FC344D" w:rsidRDefault="00293322">
            <w:pPr>
              <w:rPr>
                <w:sz w:val="28"/>
                <w:szCs w:val="28"/>
              </w:rPr>
            </w:pPr>
          </w:p>
        </w:tc>
      </w:tr>
    </w:tbl>
    <w:p w:rsidR="009849AE" w:rsidRPr="00FC344D" w:rsidRDefault="000E2D9C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Shape 19" o:spid="_x0000_s1030" style="position:absolute;margin-left:490.05pt;margin-top:-58.2pt;width:.95pt;height:.95pt;z-index:-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/V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8"/>
          <w:szCs w:val="28"/>
        </w:rPr>
        <w:pict>
          <v:rect id="Shape 20" o:spid="_x0000_s1029" style="position:absolute;margin-left:490.05pt;margin-top:-.7pt;width:.95pt;height:.95pt;z-index:-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J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" o:allowincell="f" fillcolor="black" stroked="f">
            <v:path arrowok="t"/>
          </v:rect>
        </w:pict>
      </w:r>
    </w:p>
    <w:p w:rsidR="00504700" w:rsidRDefault="00504700" w:rsidP="00600771">
      <w:pPr>
        <w:ind w:right="-259"/>
        <w:rPr>
          <w:rFonts w:eastAsia="Times New Roman"/>
          <w:b/>
          <w:bCs/>
          <w:sz w:val="28"/>
          <w:szCs w:val="28"/>
        </w:rPr>
      </w:pPr>
    </w:p>
    <w:p w:rsidR="00A54828" w:rsidRPr="00FC344D" w:rsidRDefault="00A54828" w:rsidP="00A54828">
      <w:pPr>
        <w:ind w:right="-119"/>
        <w:jc w:val="center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 xml:space="preserve">Группа </w:t>
      </w:r>
      <w:r>
        <w:rPr>
          <w:rFonts w:eastAsia="Times New Roman"/>
          <w:b/>
          <w:bCs/>
          <w:sz w:val="28"/>
          <w:szCs w:val="28"/>
        </w:rPr>
        <w:t>старшего</w:t>
      </w:r>
      <w:r w:rsidRPr="00FC344D">
        <w:rPr>
          <w:rFonts w:eastAsia="Times New Roman"/>
          <w:b/>
          <w:bCs/>
          <w:sz w:val="28"/>
          <w:szCs w:val="28"/>
        </w:rPr>
        <w:t xml:space="preserve"> возраста с </w:t>
      </w:r>
      <w:r>
        <w:rPr>
          <w:rFonts w:eastAsia="Times New Roman"/>
          <w:b/>
          <w:bCs/>
          <w:sz w:val="28"/>
          <w:szCs w:val="28"/>
        </w:rPr>
        <w:t>5</w:t>
      </w:r>
      <w:r w:rsidRPr="00FC344D">
        <w:rPr>
          <w:rFonts w:eastAsia="Times New Roman"/>
          <w:b/>
          <w:bCs/>
          <w:sz w:val="28"/>
          <w:szCs w:val="28"/>
        </w:rPr>
        <w:t xml:space="preserve"> до </w:t>
      </w:r>
      <w:r>
        <w:rPr>
          <w:rFonts w:eastAsia="Times New Roman"/>
          <w:b/>
          <w:bCs/>
          <w:sz w:val="28"/>
          <w:szCs w:val="28"/>
        </w:rPr>
        <w:t>6</w:t>
      </w:r>
      <w:r w:rsidRPr="00FC344D">
        <w:rPr>
          <w:rFonts w:eastAsia="Times New Roman"/>
          <w:b/>
          <w:bCs/>
          <w:sz w:val="28"/>
          <w:szCs w:val="28"/>
        </w:rPr>
        <w:t xml:space="preserve"> лет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420"/>
        <w:gridCol w:w="1000"/>
        <w:gridCol w:w="1000"/>
        <w:gridCol w:w="1340"/>
        <w:gridCol w:w="1420"/>
        <w:gridCol w:w="1700"/>
        <w:gridCol w:w="30"/>
      </w:tblGrid>
      <w:tr w:rsidR="00A54828" w:rsidRPr="00FC344D" w:rsidTr="00B954E3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6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Части занятия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jc w:val="center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jc w:val="center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6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Направленность упражнений</w:t>
            </w:r>
          </w:p>
        </w:tc>
        <w:tc>
          <w:tcPr>
            <w:tcW w:w="3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302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34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(виды деятельности)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jc w:val="center"/>
              <w:rPr>
                <w:sz w:val="28"/>
                <w:szCs w:val="28"/>
              </w:rPr>
            </w:pPr>
            <w:proofErr w:type="spellStart"/>
            <w:r w:rsidRPr="00FC344D">
              <w:rPr>
                <w:rFonts w:eastAsia="Times New Roman"/>
                <w:b/>
                <w:bCs/>
                <w:w w:val="98"/>
                <w:sz w:val="28"/>
                <w:szCs w:val="28"/>
              </w:rPr>
              <w:t>упр-й</w:t>
            </w:r>
            <w:proofErr w:type="spellEnd"/>
          </w:p>
        </w:tc>
        <w:tc>
          <w:tcPr>
            <w:tcW w:w="134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6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59" w:lineRule="exact"/>
              <w:ind w:left="5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59" w:lineRule="exact"/>
              <w:ind w:left="8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Вводная: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Pr="00FC344D">
              <w:rPr>
                <w:rFonts w:eastAsia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54828" w:rsidRDefault="00A54828" w:rsidP="00B954E3">
            <w:pPr>
              <w:pStyle w:val="a4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220ADF">
              <w:rPr>
                <w:sz w:val="28"/>
                <w:szCs w:val="28"/>
              </w:rPr>
              <w:t>Танцевальное приветствие «поклон».</w:t>
            </w:r>
          </w:p>
          <w:p w:rsidR="00A54828" w:rsidRPr="007F0B46" w:rsidRDefault="00A54828" w:rsidP="00B954E3">
            <w:pPr>
              <w:pStyle w:val="a4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7F0B46">
              <w:rPr>
                <w:sz w:val="28"/>
                <w:szCs w:val="28"/>
              </w:rPr>
              <w:t>Разминка.</w:t>
            </w:r>
          </w:p>
          <w:p w:rsidR="00A54828" w:rsidRPr="007F0B46" w:rsidRDefault="00A54828" w:rsidP="00B954E3">
            <w:pPr>
              <w:pStyle w:val="a4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Маршировка</w:t>
            </w:r>
          </w:p>
        </w:tc>
        <w:tc>
          <w:tcPr>
            <w:tcW w:w="3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9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pStyle w:val="a4"/>
              <w:numPr>
                <w:ilvl w:val="0"/>
                <w:numId w:val="25"/>
              </w:numPr>
              <w:spacing w:line="291" w:lineRule="exact"/>
              <w:rPr>
                <w:sz w:val="28"/>
                <w:szCs w:val="28"/>
              </w:rPr>
            </w:pPr>
            <w:r w:rsidRPr="00FC344D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95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FC344D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60"/>
        </w:trPr>
        <w:tc>
          <w:tcPr>
            <w:tcW w:w="3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4828" w:rsidRPr="00FC344D" w:rsidRDefault="00A54828" w:rsidP="00B954E3">
            <w:pPr>
              <w:spacing w:line="259" w:lineRule="exact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  <w:r w:rsidRPr="00FC344D">
              <w:rPr>
                <w:sz w:val="28"/>
                <w:szCs w:val="28"/>
              </w:rPr>
              <w:t xml:space="preserve">         </w:t>
            </w: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Основная:</w:t>
            </w:r>
          </w:p>
        </w:tc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  <w:p w:rsidR="00A54828" w:rsidRPr="00FC344D" w:rsidRDefault="00A54828" w:rsidP="00B954E3">
            <w:pPr>
              <w:spacing w:line="272" w:lineRule="exact"/>
              <w:jc w:val="center"/>
              <w:rPr>
                <w:sz w:val="28"/>
                <w:szCs w:val="28"/>
              </w:rPr>
            </w:pPr>
            <w:r w:rsidRPr="00FC344D">
              <w:rPr>
                <w:rFonts w:eastAsia="Times New Roman"/>
                <w:w w:val="98"/>
                <w:sz w:val="28"/>
                <w:szCs w:val="28"/>
              </w:rPr>
              <w:t>мин.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54828" w:rsidRDefault="00A54828" w:rsidP="00B954E3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тренировочная часть: </w:t>
            </w:r>
            <w:r w:rsidRPr="00986289">
              <w:rPr>
                <w:sz w:val="28"/>
                <w:szCs w:val="28"/>
              </w:rPr>
              <w:t>изучение нового материала, повторе</w:t>
            </w:r>
            <w:r>
              <w:rPr>
                <w:sz w:val="28"/>
                <w:szCs w:val="28"/>
              </w:rPr>
              <w:t>ние, закрепление пройденного.</w:t>
            </w:r>
          </w:p>
          <w:p w:rsidR="00A54828" w:rsidRPr="00A54828" w:rsidRDefault="00A54828" w:rsidP="00B954E3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часть: </w:t>
            </w:r>
            <w:r w:rsidRPr="00986289">
              <w:rPr>
                <w:sz w:val="28"/>
                <w:szCs w:val="28"/>
              </w:rPr>
              <w:t>разучивание танцевальных движе</w:t>
            </w:r>
            <w:r>
              <w:rPr>
                <w:sz w:val="28"/>
                <w:szCs w:val="28"/>
              </w:rPr>
              <w:t>ний, комбинаций, композиций.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84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7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4" w:lineRule="exact"/>
              <w:ind w:left="520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76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4" w:lineRule="exact"/>
              <w:ind w:left="520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76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4" w:lineRule="exact"/>
              <w:ind w:left="520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86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4" w:lineRule="exact"/>
              <w:ind w:left="520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93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4" w:lineRule="exact"/>
              <w:ind w:left="520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64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4" w:lineRule="exact"/>
              <w:ind w:left="520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80"/>
        </w:trPr>
        <w:tc>
          <w:tcPr>
            <w:tcW w:w="3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6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2" w:lineRule="exact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2" w:lineRule="exact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Заключительная: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2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Pr="00FC344D">
              <w:rPr>
                <w:rFonts w:eastAsia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2" w:lineRule="exact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54828" w:rsidRDefault="00A54828" w:rsidP="00B954E3">
            <w:pPr>
              <w:pStyle w:val="a4"/>
              <w:numPr>
                <w:ilvl w:val="0"/>
                <w:numId w:val="31"/>
              </w:numPr>
              <w:spacing w:line="262" w:lineRule="exact"/>
              <w:ind w:firstLin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54828">
              <w:rPr>
                <w:sz w:val="28"/>
                <w:szCs w:val="28"/>
              </w:rPr>
              <w:t xml:space="preserve">узыкальные игры, </w:t>
            </w:r>
          </w:p>
          <w:p w:rsidR="00A54828" w:rsidRDefault="00A54828" w:rsidP="00B954E3">
            <w:pPr>
              <w:pStyle w:val="a4"/>
              <w:numPr>
                <w:ilvl w:val="0"/>
                <w:numId w:val="31"/>
              </w:numPr>
              <w:spacing w:line="262" w:lineRule="exact"/>
              <w:ind w:firstLin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54828">
              <w:rPr>
                <w:sz w:val="28"/>
                <w:szCs w:val="28"/>
              </w:rPr>
              <w:t>спомогательные и корригирующие упражнения,</w:t>
            </w:r>
          </w:p>
          <w:p w:rsidR="00A54828" w:rsidRPr="00A54828" w:rsidRDefault="00A54828" w:rsidP="00B954E3">
            <w:pPr>
              <w:pStyle w:val="a4"/>
              <w:numPr>
                <w:ilvl w:val="0"/>
                <w:numId w:val="31"/>
              </w:numPr>
              <w:spacing w:line="262" w:lineRule="exact"/>
              <w:ind w:firstLine="12"/>
              <w:rPr>
                <w:sz w:val="28"/>
                <w:szCs w:val="28"/>
              </w:rPr>
            </w:pPr>
            <w:r w:rsidRPr="00A54828">
              <w:rPr>
                <w:sz w:val="28"/>
                <w:szCs w:val="28"/>
              </w:rPr>
              <w:t xml:space="preserve"> </w:t>
            </w:r>
            <w:r w:rsidRPr="00220ADF">
              <w:rPr>
                <w:sz w:val="28"/>
                <w:szCs w:val="28"/>
              </w:rPr>
              <w:t>Прощание «поклон».</w:t>
            </w:r>
          </w:p>
        </w:tc>
        <w:tc>
          <w:tcPr>
            <w:tcW w:w="3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91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93" w:lineRule="exact"/>
              <w:ind w:left="480"/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93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93" w:lineRule="exact"/>
              <w:ind w:left="480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</w:tbl>
    <w:p w:rsidR="00A54828" w:rsidRPr="00FC344D" w:rsidRDefault="000E2D9C" w:rsidP="00A54828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490.05pt;margin-top:-58.2pt;width:.95pt;height:.95pt;z-index:-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/V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8"/>
          <w:szCs w:val="28"/>
        </w:rPr>
        <w:pict>
          <v:rect id="_x0000_s1032" style="position:absolute;margin-left:490.05pt;margin-top:-.7pt;width:.95pt;height:.95pt;z-index:-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J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" o:allowincell="f" fillcolor="black" stroked="f">
            <v:path arrowok="t"/>
          </v:rect>
        </w:pict>
      </w:r>
    </w:p>
    <w:p w:rsidR="00A54828" w:rsidRPr="00FC344D" w:rsidRDefault="00A54828" w:rsidP="00A54828">
      <w:pPr>
        <w:ind w:right="-119"/>
        <w:jc w:val="center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 xml:space="preserve">Группа </w:t>
      </w:r>
      <w:r>
        <w:rPr>
          <w:rFonts w:eastAsia="Times New Roman"/>
          <w:b/>
          <w:bCs/>
          <w:sz w:val="28"/>
          <w:szCs w:val="28"/>
        </w:rPr>
        <w:t>подготовительного</w:t>
      </w:r>
      <w:r w:rsidRPr="00FC344D">
        <w:rPr>
          <w:rFonts w:eastAsia="Times New Roman"/>
          <w:b/>
          <w:bCs/>
          <w:sz w:val="28"/>
          <w:szCs w:val="28"/>
        </w:rPr>
        <w:t xml:space="preserve"> возраста с </w:t>
      </w:r>
      <w:r>
        <w:rPr>
          <w:rFonts w:eastAsia="Times New Roman"/>
          <w:b/>
          <w:bCs/>
          <w:sz w:val="28"/>
          <w:szCs w:val="28"/>
        </w:rPr>
        <w:t>6</w:t>
      </w:r>
      <w:r w:rsidRPr="00FC344D">
        <w:rPr>
          <w:rFonts w:eastAsia="Times New Roman"/>
          <w:b/>
          <w:bCs/>
          <w:sz w:val="28"/>
          <w:szCs w:val="28"/>
        </w:rPr>
        <w:t xml:space="preserve"> до </w:t>
      </w:r>
      <w:r>
        <w:rPr>
          <w:rFonts w:eastAsia="Times New Roman"/>
          <w:b/>
          <w:bCs/>
          <w:sz w:val="28"/>
          <w:szCs w:val="28"/>
        </w:rPr>
        <w:t>7</w:t>
      </w:r>
      <w:r w:rsidRPr="00FC344D">
        <w:rPr>
          <w:rFonts w:eastAsia="Times New Roman"/>
          <w:b/>
          <w:bCs/>
          <w:sz w:val="28"/>
          <w:szCs w:val="28"/>
        </w:rPr>
        <w:t xml:space="preserve"> лет</w:t>
      </w:r>
    </w:p>
    <w:p w:rsidR="00A54828" w:rsidRPr="00FC344D" w:rsidRDefault="00A54828" w:rsidP="00A54828">
      <w:pPr>
        <w:spacing w:line="284" w:lineRule="exact"/>
        <w:rPr>
          <w:sz w:val="28"/>
          <w:szCs w:val="28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420"/>
        <w:gridCol w:w="1000"/>
        <w:gridCol w:w="1000"/>
        <w:gridCol w:w="1340"/>
        <w:gridCol w:w="1420"/>
        <w:gridCol w:w="1700"/>
        <w:gridCol w:w="30"/>
      </w:tblGrid>
      <w:tr w:rsidR="00A54828" w:rsidRPr="00FC344D" w:rsidTr="00B954E3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6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Части занятия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jc w:val="center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jc w:val="center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6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Направленность упражнений</w:t>
            </w:r>
          </w:p>
        </w:tc>
        <w:tc>
          <w:tcPr>
            <w:tcW w:w="3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302"/>
        </w:trPr>
        <w:tc>
          <w:tcPr>
            <w:tcW w:w="31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34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(виды деятельности)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jc w:val="center"/>
              <w:rPr>
                <w:sz w:val="28"/>
                <w:szCs w:val="28"/>
              </w:rPr>
            </w:pPr>
            <w:proofErr w:type="spellStart"/>
            <w:r w:rsidRPr="00FC344D">
              <w:rPr>
                <w:rFonts w:eastAsia="Times New Roman"/>
                <w:b/>
                <w:bCs/>
                <w:w w:val="98"/>
                <w:sz w:val="28"/>
                <w:szCs w:val="28"/>
              </w:rPr>
              <w:t>упр-й</w:t>
            </w:r>
            <w:proofErr w:type="spellEnd"/>
          </w:p>
        </w:tc>
        <w:tc>
          <w:tcPr>
            <w:tcW w:w="134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6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59" w:lineRule="exact"/>
              <w:ind w:left="50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59" w:lineRule="exact"/>
              <w:ind w:left="80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Вводная: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Pr="00FC344D">
              <w:rPr>
                <w:rFonts w:eastAsia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54828" w:rsidRDefault="00A54828" w:rsidP="00B954E3">
            <w:pPr>
              <w:pStyle w:val="a4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220ADF">
              <w:rPr>
                <w:sz w:val="28"/>
                <w:szCs w:val="28"/>
              </w:rPr>
              <w:t>Танцевальное приветствие «поклон».</w:t>
            </w:r>
          </w:p>
          <w:p w:rsidR="00A54828" w:rsidRPr="007F0B46" w:rsidRDefault="00A54828" w:rsidP="00B954E3">
            <w:pPr>
              <w:pStyle w:val="a4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7F0B46">
              <w:rPr>
                <w:sz w:val="28"/>
                <w:szCs w:val="28"/>
              </w:rPr>
              <w:t>Разминка.</w:t>
            </w:r>
          </w:p>
          <w:p w:rsidR="00A54828" w:rsidRPr="007F0B46" w:rsidRDefault="00A54828" w:rsidP="00B954E3">
            <w:pPr>
              <w:pStyle w:val="a4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Маршировка</w:t>
            </w:r>
          </w:p>
        </w:tc>
        <w:tc>
          <w:tcPr>
            <w:tcW w:w="3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9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pStyle w:val="a4"/>
              <w:numPr>
                <w:ilvl w:val="0"/>
                <w:numId w:val="25"/>
              </w:numPr>
              <w:spacing w:line="291" w:lineRule="exact"/>
              <w:rPr>
                <w:sz w:val="28"/>
                <w:szCs w:val="28"/>
              </w:rPr>
            </w:pPr>
            <w:r w:rsidRPr="00FC344D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95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pStyle w:val="a4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FC344D">
              <w:rPr>
                <w:rFonts w:eastAsia="Symbol"/>
                <w:sz w:val="28"/>
                <w:szCs w:val="28"/>
              </w:rPr>
              <w:t>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60"/>
        </w:trPr>
        <w:tc>
          <w:tcPr>
            <w:tcW w:w="31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4828" w:rsidRPr="00FC344D" w:rsidRDefault="00A54828" w:rsidP="00B954E3">
            <w:pPr>
              <w:spacing w:line="259" w:lineRule="exact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  <w:r w:rsidRPr="00FC344D">
              <w:rPr>
                <w:sz w:val="28"/>
                <w:szCs w:val="28"/>
              </w:rPr>
              <w:t xml:space="preserve">         </w:t>
            </w: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Основная:</w:t>
            </w:r>
          </w:p>
        </w:tc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  <w:p w:rsidR="00A54828" w:rsidRPr="00FC344D" w:rsidRDefault="00A54828" w:rsidP="00B954E3">
            <w:pPr>
              <w:spacing w:line="272" w:lineRule="exact"/>
              <w:jc w:val="center"/>
              <w:rPr>
                <w:sz w:val="28"/>
                <w:szCs w:val="28"/>
              </w:rPr>
            </w:pPr>
            <w:r w:rsidRPr="00FC344D">
              <w:rPr>
                <w:rFonts w:eastAsia="Times New Roman"/>
                <w:w w:val="98"/>
                <w:sz w:val="28"/>
                <w:szCs w:val="28"/>
              </w:rPr>
              <w:t>мин.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54828" w:rsidRDefault="00A54828" w:rsidP="00B954E3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тренировочная часть: </w:t>
            </w:r>
            <w:r w:rsidRPr="00986289">
              <w:rPr>
                <w:sz w:val="28"/>
                <w:szCs w:val="28"/>
              </w:rPr>
              <w:t>изучение нового материала, повторе</w:t>
            </w:r>
            <w:r>
              <w:rPr>
                <w:sz w:val="28"/>
                <w:szCs w:val="28"/>
              </w:rPr>
              <w:t>ние, закрепление пройденного.</w:t>
            </w:r>
          </w:p>
          <w:p w:rsidR="00A54828" w:rsidRPr="00A54828" w:rsidRDefault="00A54828" w:rsidP="00B954E3">
            <w:pPr>
              <w:pStyle w:val="a4"/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часть: </w:t>
            </w:r>
            <w:r w:rsidRPr="00986289">
              <w:rPr>
                <w:sz w:val="28"/>
                <w:szCs w:val="28"/>
              </w:rPr>
              <w:t>разучивание танцевальных движе</w:t>
            </w:r>
            <w:r>
              <w:rPr>
                <w:sz w:val="28"/>
                <w:szCs w:val="28"/>
              </w:rPr>
              <w:t>ний, комбинаций, композиций.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84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7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4" w:lineRule="exact"/>
              <w:ind w:left="520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76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4" w:lineRule="exact"/>
              <w:ind w:left="520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76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4" w:lineRule="exact"/>
              <w:ind w:left="520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86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4" w:lineRule="exact"/>
              <w:ind w:left="520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93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4" w:lineRule="exact"/>
              <w:ind w:left="520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64"/>
        </w:trPr>
        <w:tc>
          <w:tcPr>
            <w:tcW w:w="31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4" w:lineRule="exact"/>
              <w:ind w:left="520"/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80"/>
        </w:trPr>
        <w:tc>
          <w:tcPr>
            <w:tcW w:w="3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62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2" w:lineRule="exact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2" w:lineRule="exact"/>
              <w:rPr>
                <w:sz w:val="28"/>
                <w:szCs w:val="28"/>
              </w:rPr>
            </w:pPr>
            <w:r w:rsidRPr="00FC344D">
              <w:rPr>
                <w:rFonts w:eastAsia="Times New Roman"/>
                <w:b/>
                <w:bCs/>
                <w:sz w:val="28"/>
                <w:szCs w:val="28"/>
              </w:rPr>
              <w:t>Заключительная: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2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Pr="00FC344D">
              <w:rPr>
                <w:rFonts w:eastAsia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62" w:lineRule="exact"/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54828" w:rsidRDefault="00A54828" w:rsidP="00B954E3">
            <w:pPr>
              <w:pStyle w:val="a4"/>
              <w:numPr>
                <w:ilvl w:val="0"/>
                <w:numId w:val="31"/>
              </w:numPr>
              <w:spacing w:line="262" w:lineRule="exact"/>
              <w:ind w:firstLin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54828">
              <w:rPr>
                <w:sz w:val="28"/>
                <w:szCs w:val="28"/>
              </w:rPr>
              <w:t xml:space="preserve">узыкальные игры, </w:t>
            </w:r>
          </w:p>
          <w:p w:rsidR="00A54828" w:rsidRDefault="00A54828" w:rsidP="00B954E3">
            <w:pPr>
              <w:pStyle w:val="a4"/>
              <w:numPr>
                <w:ilvl w:val="0"/>
                <w:numId w:val="31"/>
              </w:numPr>
              <w:spacing w:line="262" w:lineRule="exact"/>
              <w:ind w:firstLin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54828">
              <w:rPr>
                <w:sz w:val="28"/>
                <w:szCs w:val="28"/>
              </w:rPr>
              <w:t>спомогательные и корригирующие упражнения,</w:t>
            </w:r>
          </w:p>
          <w:p w:rsidR="00A54828" w:rsidRPr="00A54828" w:rsidRDefault="00A54828" w:rsidP="00B954E3">
            <w:pPr>
              <w:pStyle w:val="a4"/>
              <w:numPr>
                <w:ilvl w:val="0"/>
                <w:numId w:val="31"/>
              </w:numPr>
              <w:spacing w:line="262" w:lineRule="exact"/>
              <w:ind w:firstLine="12"/>
              <w:rPr>
                <w:sz w:val="28"/>
                <w:szCs w:val="28"/>
              </w:rPr>
            </w:pPr>
            <w:r w:rsidRPr="00A54828">
              <w:rPr>
                <w:sz w:val="28"/>
                <w:szCs w:val="28"/>
              </w:rPr>
              <w:t xml:space="preserve"> </w:t>
            </w:r>
            <w:r w:rsidRPr="00220ADF">
              <w:rPr>
                <w:sz w:val="28"/>
                <w:szCs w:val="28"/>
              </w:rPr>
              <w:t>Прощание «поклон».</w:t>
            </w:r>
          </w:p>
        </w:tc>
        <w:tc>
          <w:tcPr>
            <w:tcW w:w="30" w:type="dxa"/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91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93" w:lineRule="exact"/>
              <w:ind w:left="480"/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93"/>
        </w:trPr>
        <w:tc>
          <w:tcPr>
            <w:tcW w:w="720" w:type="dxa"/>
            <w:vMerge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spacing w:line="293" w:lineRule="exact"/>
              <w:ind w:left="480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  <w:tr w:rsidR="00A54828" w:rsidRPr="00FC344D" w:rsidTr="00B954E3">
        <w:trPr>
          <w:trHeight w:val="2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54828" w:rsidRPr="00FC344D" w:rsidRDefault="00A54828" w:rsidP="00B954E3">
            <w:pPr>
              <w:rPr>
                <w:sz w:val="28"/>
                <w:szCs w:val="28"/>
              </w:rPr>
            </w:pPr>
          </w:p>
        </w:tc>
      </w:tr>
    </w:tbl>
    <w:p w:rsidR="00504700" w:rsidRPr="00252AE2" w:rsidRDefault="000E2D9C" w:rsidP="00252AE2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490.05pt;margin-top:-58.2pt;width:.95pt;height:.95pt;z-index:-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/V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" o:allowincell="f" fillcolor="black" stroked="f">
            <v:path arrowok="t"/>
          </v:rect>
        </w:pict>
      </w:r>
      <w:r>
        <w:rPr>
          <w:noProof/>
          <w:sz w:val="28"/>
          <w:szCs w:val="28"/>
        </w:rPr>
        <w:pict>
          <v:rect id="_x0000_s1034" style="position:absolute;margin-left:490.05pt;margin-top:-.7pt;width:.95pt;height:.95pt;z-index:-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Jy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" o:allowincell="f" fillcolor="black" stroked="f">
            <v:path arrowok="t"/>
          </v:rect>
        </w:pict>
      </w:r>
    </w:p>
    <w:p w:rsidR="009849AE" w:rsidRPr="00FC344D" w:rsidRDefault="00A54828">
      <w:pPr>
        <w:ind w:right="-259"/>
        <w:jc w:val="center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 xml:space="preserve">2.1.2. </w:t>
      </w:r>
      <w:r w:rsidR="007349C6" w:rsidRPr="00FC344D">
        <w:rPr>
          <w:rFonts w:eastAsia="Times New Roman"/>
          <w:b/>
          <w:bCs/>
          <w:sz w:val="28"/>
          <w:szCs w:val="28"/>
        </w:rPr>
        <w:t>Перспективный план работы</w:t>
      </w:r>
      <w:r w:rsidR="00504700">
        <w:rPr>
          <w:rFonts w:eastAsia="Times New Roman"/>
          <w:b/>
          <w:bCs/>
          <w:sz w:val="28"/>
          <w:szCs w:val="28"/>
        </w:rPr>
        <w:t xml:space="preserve"> с</w:t>
      </w:r>
      <w:r w:rsidR="007349C6" w:rsidRPr="00FC344D">
        <w:rPr>
          <w:rFonts w:eastAsia="Times New Roman"/>
          <w:b/>
          <w:bCs/>
          <w:sz w:val="28"/>
          <w:szCs w:val="28"/>
        </w:rPr>
        <w:t xml:space="preserve"> детьми группы </w:t>
      </w:r>
      <w:r>
        <w:rPr>
          <w:rFonts w:eastAsia="Times New Roman"/>
          <w:b/>
          <w:bCs/>
          <w:sz w:val="28"/>
          <w:szCs w:val="28"/>
        </w:rPr>
        <w:t>среднего</w:t>
      </w:r>
      <w:r w:rsidR="007349C6" w:rsidRPr="00FC344D">
        <w:rPr>
          <w:rFonts w:eastAsia="Times New Roman"/>
          <w:b/>
          <w:bCs/>
          <w:sz w:val="28"/>
          <w:szCs w:val="28"/>
        </w:rPr>
        <w:t xml:space="preserve"> возраста</w:t>
      </w:r>
    </w:p>
    <w:p w:rsidR="009849AE" w:rsidRPr="00FC344D" w:rsidRDefault="009849AE">
      <w:pPr>
        <w:spacing w:line="150" w:lineRule="exact"/>
        <w:rPr>
          <w:sz w:val="28"/>
          <w:szCs w:val="28"/>
        </w:rPr>
      </w:pPr>
    </w:p>
    <w:p w:rsidR="00A54828" w:rsidRPr="00FC344D" w:rsidRDefault="007349C6" w:rsidP="00B954E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 xml:space="preserve">от </w:t>
      </w:r>
      <w:r w:rsidR="00A54828">
        <w:rPr>
          <w:rFonts w:eastAsia="Times New Roman"/>
          <w:b/>
          <w:bCs/>
          <w:sz w:val="28"/>
          <w:szCs w:val="28"/>
        </w:rPr>
        <w:t xml:space="preserve">4-5 </w:t>
      </w:r>
      <w:r w:rsidRPr="00FC344D">
        <w:rPr>
          <w:rFonts w:eastAsia="Times New Roman"/>
          <w:b/>
          <w:bCs/>
          <w:sz w:val="28"/>
          <w:szCs w:val="28"/>
        </w:rPr>
        <w:t>лет</w:t>
      </w:r>
    </w:p>
    <w:tbl>
      <w:tblPr>
        <w:tblStyle w:val="a7"/>
        <w:tblpPr w:leftFromText="180" w:rightFromText="180" w:vertAnchor="text" w:horzAnchor="margin" w:tblpXSpec="center" w:tblpY="485"/>
        <w:tblW w:w="0" w:type="auto"/>
        <w:tblLook w:val="04A0"/>
      </w:tblPr>
      <w:tblGrid>
        <w:gridCol w:w="548"/>
        <w:gridCol w:w="2821"/>
        <w:gridCol w:w="4252"/>
        <w:gridCol w:w="1713"/>
      </w:tblGrid>
      <w:tr w:rsidR="00A54828" w:rsidRPr="00D111B0" w:rsidTr="00B954E3">
        <w:tc>
          <w:tcPr>
            <w:tcW w:w="548" w:type="dxa"/>
            <w:vAlign w:val="center"/>
          </w:tcPr>
          <w:p w:rsidR="00A54828" w:rsidRPr="00B954E3" w:rsidRDefault="00A54828" w:rsidP="00B954E3">
            <w:pPr>
              <w:jc w:val="center"/>
              <w:rPr>
                <w:b/>
                <w:sz w:val="28"/>
                <w:szCs w:val="28"/>
              </w:rPr>
            </w:pPr>
            <w:r w:rsidRPr="00B954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21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4252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617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54828" w:rsidRPr="00D111B0" w:rsidTr="00B954E3">
        <w:tc>
          <w:tcPr>
            <w:tcW w:w="548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1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4252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«Давайте познакомимся»</w:t>
            </w:r>
          </w:p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4828" w:rsidRPr="00D111B0" w:rsidTr="00B954E3">
        <w:tc>
          <w:tcPr>
            <w:tcW w:w="548" w:type="dxa"/>
            <w:vMerge w:val="restart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1" w:type="dxa"/>
            <w:vMerge w:val="restart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Музыкально ритмические движения</w:t>
            </w:r>
          </w:p>
        </w:tc>
        <w:tc>
          <w:tcPr>
            <w:tcW w:w="4252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«Здравствуй сказка»</w:t>
            </w:r>
          </w:p>
        </w:tc>
        <w:tc>
          <w:tcPr>
            <w:tcW w:w="1617" w:type="dxa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54828" w:rsidRPr="00D111B0" w:rsidTr="00B954E3">
        <w:tc>
          <w:tcPr>
            <w:tcW w:w="548" w:type="dxa"/>
            <w:vMerge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 коробке с карандашами»</w:t>
            </w:r>
          </w:p>
        </w:tc>
        <w:tc>
          <w:tcPr>
            <w:tcW w:w="1617" w:type="dxa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54828" w:rsidRPr="00D111B0" w:rsidTr="00B954E3">
        <w:tc>
          <w:tcPr>
            <w:tcW w:w="548" w:type="dxa"/>
            <w:vMerge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«На птичьем дворе»</w:t>
            </w:r>
          </w:p>
        </w:tc>
        <w:tc>
          <w:tcPr>
            <w:tcW w:w="1617" w:type="dxa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54828" w:rsidRPr="00D111B0" w:rsidTr="00B954E3">
        <w:trPr>
          <w:trHeight w:val="498"/>
        </w:trPr>
        <w:tc>
          <w:tcPr>
            <w:tcW w:w="548" w:type="dxa"/>
            <w:vMerge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«Зимняя сказка»</w:t>
            </w:r>
          </w:p>
        </w:tc>
        <w:tc>
          <w:tcPr>
            <w:tcW w:w="1617" w:type="dxa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54828" w:rsidRPr="00D111B0" w:rsidTr="00B954E3">
        <w:tc>
          <w:tcPr>
            <w:tcW w:w="548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1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Элементы русского танца</w:t>
            </w:r>
          </w:p>
        </w:tc>
        <w:tc>
          <w:tcPr>
            <w:tcW w:w="4252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«Во саду ли в огороде»</w:t>
            </w:r>
          </w:p>
        </w:tc>
        <w:tc>
          <w:tcPr>
            <w:tcW w:w="1617" w:type="dxa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54828" w:rsidRPr="00D111B0" w:rsidTr="00B954E3">
        <w:tc>
          <w:tcPr>
            <w:tcW w:w="548" w:type="dxa"/>
            <w:vMerge w:val="restart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1" w:type="dxa"/>
            <w:vMerge w:val="restart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Детский бальный танец, ритмика.</w:t>
            </w:r>
          </w:p>
        </w:tc>
        <w:tc>
          <w:tcPr>
            <w:tcW w:w="4252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«Приглашение к танцу»</w:t>
            </w:r>
          </w:p>
        </w:tc>
        <w:tc>
          <w:tcPr>
            <w:tcW w:w="1617" w:type="dxa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54828" w:rsidRPr="00D111B0" w:rsidTr="00B954E3">
        <w:tc>
          <w:tcPr>
            <w:tcW w:w="548" w:type="dxa"/>
            <w:vMerge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«Я хочу танцевать»</w:t>
            </w:r>
          </w:p>
        </w:tc>
        <w:tc>
          <w:tcPr>
            <w:tcW w:w="1617" w:type="dxa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54828" w:rsidRPr="00D111B0" w:rsidTr="00B954E3">
        <w:trPr>
          <w:trHeight w:val="836"/>
        </w:trPr>
        <w:tc>
          <w:tcPr>
            <w:tcW w:w="548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1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Элементы эстрадного танца</w:t>
            </w:r>
          </w:p>
        </w:tc>
        <w:tc>
          <w:tcPr>
            <w:tcW w:w="4252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«Давайте построим большой хоровод»</w:t>
            </w:r>
          </w:p>
        </w:tc>
        <w:tc>
          <w:tcPr>
            <w:tcW w:w="1617" w:type="dxa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54828" w:rsidRPr="00D111B0" w:rsidTr="00B954E3">
        <w:tc>
          <w:tcPr>
            <w:tcW w:w="548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Align w:val="center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7" w:type="dxa"/>
          </w:tcPr>
          <w:p w:rsidR="00A54828" w:rsidRPr="00B954E3" w:rsidRDefault="00A54828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293322" w:rsidRPr="00FC344D" w:rsidRDefault="00293322" w:rsidP="00B954E3">
      <w:pPr>
        <w:ind w:right="-259"/>
        <w:rPr>
          <w:sz w:val="28"/>
          <w:szCs w:val="28"/>
        </w:rPr>
      </w:pPr>
    </w:p>
    <w:p w:rsidR="00B954E3" w:rsidRDefault="00B954E3" w:rsidP="00293322">
      <w:pPr>
        <w:ind w:left="1140"/>
        <w:jc w:val="center"/>
        <w:rPr>
          <w:rFonts w:eastAsia="Times New Roman"/>
          <w:b/>
          <w:bCs/>
          <w:sz w:val="28"/>
          <w:szCs w:val="28"/>
        </w:rPr>
      </w:pPr>
    </w:p>
    <w:p w:rsidR="00B954E3" w:rsidRDefault="00B954E3" w:rsidP="00293322">
      <w:pPr>
        <w:ind w:left="1140"/>
        <w:jc w:val="center"/>
        <w:rPr>
          <w:rFonts w:eastAsia="Times New Roman"/>
          <w:b/>
          <w:bCs/>
          <w:sz w:val="28"/>
          <w:szCs w:val="28"/>
        </w:rPr>
      </w:pPr>
    </w:p>
    <w:p w:rsidR="00B954E3" w:rsidRDefault="00B954E3" w:rsidP="00600771">
      <w:pPr>
        <w:rPr>
          <w:rFonts w:eastAsia="Times New Roman"/>
          <w:b/>
          <w:bCs/>
          <w:sz w:val="28"/>
          <w:szCs w:val="28"/>
        </w:rPr>
      </w:pPr>
    </w:p>
    <w:p w:rsidR="00B954E3" w:rsidRPr="00FC344D" w:rsidRDefault="00B954E3" w:rsidP="00B954E3">
      <w:pPr>
        <w:ind w:right="-259"/>
        <w:jc w:val="center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 xml:space="preserve">Перспективный план работы </w:t>
      </w:r>
      <w:r w:rsidR="00504700">
        <w:rPr>
          <w:rFonts w:eastAsia="Times New Roman"/>
          <w:b/>
          <w:bCs/>
          <w:sz w:val="28"/>
          <w:szCs w:val="28"/>
        </w:rPr>
        <w:t xml:space="preserve">с </w:t>
      </w:r>
      <w:r w:rsidRPr="00FC344D">
        <w:rPr>
          <w:rFonts w:eastAsia="Times New Roman"/>
          <w:b/>
          <w:bCs/>
          <w:sz w:val="28"/>
          <w:szCs w:val="28"/>
        </w:rPr>
        <w:t xml:space="preserve">детьми группы </w:t>
      </w:r>
      <w:r>
        <w:rPr>
          <w:rFonts w:eastAsia="Times New Roman"/>
          <w:b/>
          <w:bCs/>
          <w:sz w:val="28"/>
          <w:szCs w:val="28"/>
        </w:rPr>
        <w:t>старшего</w:t>
      </w:r>
      <w:r w:rsidRPr="00FC344D">
        <w:rPr>
          <w:rFonts w:eastAsia="Times New Roman"/>
          <w:b/>
          <w:bCs/>
          <w:sz w:val="28"/>
          <w:szCs w:val="28"/>
        </w:rPr>
        <w:t xml:space="preserve"> возраста</w:t>
      </w:r>
    </w:p>
    <w:p w:rsidR="00B954E3" w:rsidRDefault="00B954E3" w:rsidP="00B954E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 xml:space="preserve">от </w:t>
      </w:r>
      <w:r>
        <w:rPr>
          <w:rFonts w:eastAsia="Times New Roman"/>
          <w:b/>
          <w:bCs/>
          <w:sz w:val="28"/>
          <w:szCs w:val="28"/>
        </w:rPr>
        <w:t xml:space="preserve">5-6 </w:t>
      </w:r>
      <w:r w:rsidRPr="00FC344D">
        <w:rPr>
          <w:rFonts w:eastAsia="Times New Roman"/>
          <w:b/>
          <w:bCs/>
          <w:sz w:val="28"/>
          <w:szCs w:val="28"/>
        </w:rPr>
        <w:t>лет</w:t>
      </w:r>
    </w:p>
    <w:tbl>
      <w:tblPr>
        <w:tblStyle w:val="a7"/>
        <w:tblpPr w:leftFromText="180" w:rightFromText="180" w:vertAnchor="text" w:horzAnchor="margin" w:tblpXSpec="center" w:tblpY="485"/>
        <w:tblW w:w="0" w:type="auto"/>
        <w:tblLook w:val="04A0"/>
      </w:tblPr>
      <w:tblGrid>
        <w:gridCol w:w="548"/>
        <w:gridCol w:w="2821"/>
        <w:gridCol w:w="4252"/>
        <w:gridCol w:w="1713"/>
      </w:tblGrid>
      <w:tr w:rsidR="00B954E3" w:rsidRPr="00D111B0" w:rsidTr="00B954E3">
        <w:tc>
          <w:tcPr>
            <w:tcW w:w="548" w:type="dxa"/>
            <w:vAlign w:val="center"/>
          </w:tcPr>
          <w:p w:rsidR="00B954E3" w:rsidRPr="00504700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1" w:type="dxa"/>
            <w:vAlign w:val="center"/>
          </w:tcPr>
          <w:p w:rsidR="00B954E3" w:rsidRPr="00504700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4252" w:type="dxa"/>
            <w:vAlign w:val="center"/>
          </w:tcPr>
          <w:p w:rsidR="00B954E3" w:rsidRPr="00504700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590" w:type="dxa"/>
            <w:vAlign w:val="center"/>
          </w:tcPr>
          <w:p w:rsidR="00B954E3" w:rsidRPr="00504700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954E3" w:rsidRPr="00D111B0" w:rsidTr="00B954E3">
        <w:tc>
          <w:tcPr>
            <w:tcW w:w="548" w:type="dxa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21" w:type="dxa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4252" w:type="dxa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«Как мы рады встрече»</w:t>
            </w:r>
          </w:p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54E3" w:rsidRPr="00D111B0" w:rsidTr="00B954E3">
        <w:tc>
          <w:tcPr>
            <w:tcW w:w="548" w:type="dxa"/>
            <w:vMerge w:val="restart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1" w:type="dxa"/>
            <w:vMerge w:val="restart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Музыкально ритмические движения</w:t>
            </w:r>
          </w:p>
        </w:tc>
        <w:tc>
          <w:tcPr>
            <w:tcW w:w="4252" w:type="dxa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«Любимые герои »</w:t>
            </w:r>
          </w:p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954E3" w:rsidRPr="00D111B0" w:rsidTr="00B954E3">
        <w:tc>
          <w:tcPr>
            <w:tcW w:w="548" w:type="dxa"/>
            <w:vMerge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 Осенние дорожки»</w:t>
            </w:r>
          </w:p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954E3" w:rsidRPr="00D111B0" w:rsidTr="00B954E3">
        <w:tc>
          <w:tcPr>
            <w:tcW w:w="548" w:type="dxa"/>
            <w:vMerge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«Детские забавы»</w:t>
            </w:r>
          </w:p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954E3" w:rsidRPr="00D111B0" w:rsidTr="00B954E3">
        <w:trPr>
          <w:trHeight w:val="498"/>
        </w:trPr>
        <w:tc>
          <w:tcPr>
            <w:tcW w:w="548" w:type="dxa"/>
            <w:vMerge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«Зимние приключения»</w:t>
            </w:r>
          </w:p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954E3" w:rsidRPr="00D111B0" w:rsidTr="00B954E3">
        <w:tc>
          <w:tcPr>
            <w:tcW w:w="548" w:type="dxa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1" w:type="dxa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Элементы русского танца</w:t>
            </w:r>
          </w:p>
        </w:tc>
        <w:tc>
          <w:tcPr>
            <w:tcW w:w="4252" w:type="dxa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«Русский хоровод»</w:t>
            </w:r>
          </w:p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954E3" w:rsidRPr="00D111B0" w:rsidTr="00B954E3">
        <w:tc>
          <w:tcPr>
            <w:tcW w:w="548" w:type="dxa"/>
            <w:vMerge w:val="restart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1" w:type="dxa"/>
            <w:vMerge w:val="restart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Детский бальный танец, ритмика.</w:t>
            </w:r>
          </w:p>
        </w:tc>
        <w:tc>
          <w:tcPr>
            <w:tcW w:w="4252" w:type="dxa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«Приглашение к танцу»</w:t>
            </w:r>
          </w:p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954E3" w:rsidRPr="00D111B0" w:rsidTr="00B954E3">
        <w:tc>
          <w:tcPr>
            <w:tcW w:w="548" w:type="dxa"/>
            <w:vMerge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«Я хочу танцевать»</w:t>
            </w:r>
          </w:p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954E3" w:rsidRPr="00D111B0" w:rsidTr="00B954E3">
        <w:trPr>
          <w:trHeight w:val="697"/>
        </w:trPr>
        <w:tc>
          <w:tcPr>
            <w:tcW w:w="548" w:type="dxa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1" w:type="dxa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Элементы эстрадного танца</w:t>
            </w:r>
          </w:p>
        </w:tc>
        <w:tc>
          <w:tcPr>
            <w:tcW w:w="4252" w:type="dxa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«Весёлые ритмы»</w:t>
            </w:r>
          </w:p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954E3" w:rsidRPr="00D111B0" w:rsidTr="00B954E3">
        <w:tc>
          <w:tcPr>
            <w:tcW w:w="548" w:type="dxa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Align w:val="center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90" w:type="dxa"/>
          </w:tcPr>
          <w:p w:rsidR="00B954E3" w:rsidRPr="00B954E3" w:rsidRDefault="00B954E3" w:rsidP="00B954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954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B954E3" w:rsidRPr="00FC344D" w:rsidRDefault="00B954E3" w:rsidP="00B954E3">
      <w:pPr>
        <w:ind w:right="-259"/>
        <w:rPr>
          <w:rFonts w:eastAsia="Times New Roman"/>
          <w:b/>
          <w:bCs/>
          <w:sz w:val="28"/>
          <w:szCs w:val="28"/>
        </w:rPr>
      </w:pPr>
    </w:p>
    <w:p w:rsidR="00504700" w:rsidRPr="00FC344D" w:rsidRDefault="00504700" w:rsidP="00504700">
      <w:pPr>
        <w:ind w:right="-259"/>
        <w:jc w:val="center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 xml:space="preserve">Перспективный план работы </w:t>
      </w:r>
      <w:r>
        <w:rPr>
          <w:rFonts w:eastAsia="Times New Roman"/>
          <w:b/>
          <w:bCs/>
          <w:sz w:val="28"/>
          <w:szCs w:val="28"/>
        </w:rPr>
        <w:t xml:space="preserve">с </w:t>
      </w:r>
      <w:r w:rsidRPr="00FC344D">
        <w:rPr>
          <w:rFonts w:eastAsia="Times New Roman"/>
          <w:b/>
          <w:bCs/>
          <w:sz w:val="28"/>
          <w:szCs w:val="28"/>
        </w:rPr>
        <w:t>детьми</w:t>
      </w:r>
      <w:r>
        <w:rPr>
          <w:rFonts w:eastAsia="Times New Roman"/>
          <w:b/>
          <w:bCs/>
          <w:sz w:val="28"/>
          <w:szCs w:val="28"/>
        </w:rPr>
        <w:t xml:space="preserve"> подготовительной</w:t>
      </w:r>
      <w:r w:rsidRPr="00FC344D">
        <w:rPr>
          <w:rFonts w:eastAsia="Times New Roman"/>
          <w:b/>
          <w:bCs/>
          <w:sz w:val="28"/>
          <w:szCs w:val="28"/>
        </w:rPr>
        <w:t xml:space="preserve"> группы </w:t>
      </w:r>
    </w:p>
    <w:p w:rsidR="00504700" w:rsidRDefault="00504700" w:rsidP="0050470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 xml:space="preserve">от </w:t>
      </w:r>
      <w:r>
        <w:rPr>
          <w:rFonts w:eastAsia="Times New Roman"/>
          <w:b/>
          <w:bCs/>
          <w:sz w:val="28"/>
          <w:szCs w:val="28"/>
        </w:rPr>
        <w:t xml:space="preserve">6-7  </w:t>
      </w:r>
      <w:r w:rsidRPr="00FC344D">
        <w:rPr>
          <w:rFonts w:eastAsia="Times New Roman"/>
          <w:b/>
          <w:bCs/>
          <w:sz w:val="28"/>
          <w:szCs w:val="28"/>
        </w:rPr>
        <w:t>лет</w:t>
      </w:r>
    </w:p>
    <w:tbl>
      <w:tblPr>
        <w:tblStyle w:val="a7"/>
        <w:tblpPr w:leftFromText="180" w:rightFromText="180" w:vertAnchor="text" w:horzAnchor="margin" w:tblpXSpec="center" w:tblpY="425"/>
        <w:tblW w:w="0" w:type="auto"/>
        <w:tblLook w:val="04A0"/>
      </w:tblPr>
      <w:tblGrid>
        <w:gridCol w:w="550"/>
        <w:gridCol w:w="2819"/>
        <w:gridCol w:w="4252"/>
        <w:gridCol w:w="1713"/>
      </w:tblGrid>
      <w:tr w:rsidR="00504700" w:rsidRPr="00D111B0" w:rsidTr="00322826">
        <w:tc>
          <w:tcPr>
            <w:tcW w:w="550" w:type="dxa"/>
            <w:vAlign w:val="center"/>
          </w:tcPr>
          <w:p w:rsidR="00504700" w:rsidRPr="00504700" w:rsidRDefault="00504700" w:rsidP="00504700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9" w:type="dxa"/>
            <w:vAlign w:val="center"/>
          </w:tcPr>
          <w:p w:rsidR="00504700" w:rsidRPr="00504700" w:rsidRDefault="00504700" w:rsidP="00504700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4252" w:type="dxa"/>
            <w:vAlign w:val="center"/>
          </w:tcPr>
          <w:p w:rsidR="00504700" w:rsidRPr="00504700" w:rsidRDefault="00504700" w:rsidP="00504700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617" w:type="dxa"/>
            <w:vAlign w:val="center"/>
          </w:tcPr>
          <w:p w:rsidR="00504700" w:rsidRPr="00504700" w:rsidRDefault="00504700" w:rsidP="00504700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04700" w:rsidRPr="00D111B0" w:rsidTr="00322826">
        <w:tc>
          <w:tcPr>
            <w:tcW w:w="550" w:type="dxa"/>
            <w:vAlign w:val="center"/>
          </w:tcPr>
          <w:p w:rsidR="00504700" w:rsidRPr="00504700" w:rsidRDefault="00504700" w:rsidP="0050470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9" w:type="dxa"/>
            <w:vAlign w:val="center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4252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«Встанем, дети, в круг»</w:t>
            </w:r>
          </w:p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4700" w:rsidRPr="00D111B0" w:rsidTr="00322826">
        <w:tc>
          <w:tcPr>
            <w:tcW w:w="550" w:type="dxa"/>
            <w:vMerge w:val="restart"/>
            <w:vAlign w:val="center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9" w:type="dxa"/>
            <w:vMerge w:val="restart"/>
            <w:vAlign w:val="center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Музыкально ритмические движения</w:t>
            </w:r>
          </w:p>
        </w:tc>
        <w:tc>
          <w:tcPr>
            <w:tcW w:w="4252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«Осенняя прогулка»</w:t>
            </w:r>
          </w:p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04700" w:rsidRPr="00D111B0" w:rsidTr="00322826">
        <w:tc>
          <w:tcPr>
            <w:tcW w:w="550" w:type="dxa"/>
            <w:vMerge/>
            <w:vAlign w:val="center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vMerge/>
            <w:vAlign w:val="center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 гостях у Белоснежки»</w:t>
            </w:r>
          </w:p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4700" w:rsidRPr="00D111B0" w:rsidTr="00322826">
        <w:tc>
          <w:tcPr>
            <w:tcW w:w="550" w:type="dxa"/>
            <w:vAlign w:val="center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9" w:type="dxa"/>
            <w:vAlign w:val="center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Элементы русского танца</w:t>
            </w:r>
          </w:p>
        </w:tc>
        <w:tc>
          <w:tcPr>
            <w:tcW w:w="4252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«Лесные приключения»</w:t>
            </w:r>
          </w:p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4700" w:rsidRPr="00D111B0" w:rsidTr="00322826">
        <w:tc>
          <w:tcPr>
            <w:tcW w:w="550" w:type="dxa"/>
            <w:vAlign w:val="center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9" w:type="dxa"/>
            <w:vAlign w:val="center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Детские бальные танцы</w:t>
            </w:r>
          </w:p>
        </w:tc>
        <w:tc>
          <w:tcPr>
            <w:tcW w:w="4252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«Путешествие в сказку»</w:t>
            </w:r>
          </w:p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4700" w:rsidRPr="00D111B0" w:rsidTr="00322826">
        <w:tc>
          <w:tcPr>
            <w:tcW w:w="550" w:type="dxa"/>
            <w:vAlign w:val="center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9" w:type="dxa"/>
            <w:vAlign w:val="center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Элементы народного танца</w:t>
            </w:r>
          </w:p>
        </w:tc>
        <w:tc>
          <w:tcPr>
            <w:tcW w:w="4252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«Из бабушкиного сундучка»</w:t>
            </w:r>
          </w:p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04700" w:rsidRPr="00D111B0" w:rsidTr="00322826">
        <w:tc>
          <w:tcPr>
            <w:tcW w:w="550" w:type="dxa"/>
            <w:vMerge w:val="restart"/>
            <w:vAlign w:val="center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19" w:type="dxa"/>
            <w:vMerge w:val="restart"/>
            <w:vAlign w:val="center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Детский бальный танец, элементы историко-бытового танца.</w:t>
            </w:r>
          </w:p>
        </w:tc>
        <w:tc>
          <w:tcPr>
            <w:tcW w:w="4252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«Мы собираемся на бал»</w:t>
            </w:r>
          </w:p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4700" w:rsidRPr="00D111B0" w:rsidTr="00322826">
        <w:tc>
          <w:tcPr>
            <w:tcW w:w="550" w:type="dxa"/>
            <w:vMerge/>
            <w:vAlign w:val="center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vMerge/>
            <w:vAlign w:val="center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«Навстречу к солнцу»</w:t>
            </w:r>
          </w:p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4700" w:rsidRPr="00D111B0" w:rsidTr="00322826">
        <w:tc>
          <w:tcPr>
            <w:tcW w:w="550" w:type="dxa"/>
            <w:vAlign w:val="center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9" w:type="dxa"/>
            <w:vAlign w:val="center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Элементы эстрадного танца</w:t>
            </w:r>
          </w:p>
        </w:tc>
        <w:tc>
          <w:tcPr>
            <w:tcW w:w="4252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«Веселая карусель»</w:t>
            </w:r>
          </w:p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4700" w:rsidRPr="00D111B0" w:rsidTr="00322826">
        <w:tc>
          <w:tcPr>
            <w:tcW w:w="550" w:type="dxa"/>
            <w:vAlign w:val="center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vAlign w:val="center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7" w:type="dxa"/>
          </w:tcPr>
          <w:p w:rsidR="00504700" w:rsidRPr="00504700" w:rsidRDefault="00504700" w:rsidP="00322826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7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</w:tbl>
    <w:p w:rsidR="00504700" w:rsidRDefault="00504700" w:rsidP="0050470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849AE" w:rsidRDefault="007349C6" w:rsidP="00B954E3">
      <w:pPr>
        <w:ind w:left="1140"/>
        <w:jc w:val="center"/>
        <w:rPr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2.1.</w:t>
      </w:r>
      <w:r w:rsidR="00293322" w:rsidRPr="00FC344D">
        <w:rPr>
          <w:rFonts w:eastAsia="Times New Roman"/>
          <w:b/>
          <w:bCs/>
          <w:sz w:val="28"/>
          <w:szCs w:val="28"/>
        </w:rPr>
        <w:t xml:space="preserve">3. </w:t>
      </w:r>
      <w:r w:rsidR="00B954E3" w:rsidRPr="00E32D41">
        <w:rPr>
          <w:rFonts w:eastAsia="Times New Roman"/>
          <w:b/>
          <w:bCs/>
          <w:sz w:val="28"/>
          <w:szCs w:val="28"/>
        </w:rPr>
        <w:t>Тематический план кружка «Непоседы»</w:t>
      </w:r>
    </w:p>
    <w:p w:rsidR="00B954E3" w:rsidRPr="00504700" w:rsidRDefault="00B954E3" w:rsidP="00B954E3">
      <w:pPr>
        <w:pStyle w:val="a4"/>
        <w:spacing w:line="276" w:lineRule="auto"/>
        <w:ind w:left="0"/>
        <w:jc w:val="center"/>
        <w:rPr>
          <w:b/>
          <w:sz w:val="36"/>
          <w:szCs w:val="36"/>
        </w:rPr>
      </w:pPr>
      <w:r w:rsidRPr="00504700">
        <w:rPr>
          <w:b/>
          <w:sz w:val="36"/>
          <w:szCs w:val="36"/>
        </w:rPr>
        <w:lastRenderedPageBreak/>
        <w:t>Средний возраст (4-5лет)</w:t>
      </w:r>
    </w:p>
    <w:p w:rsidR="00B954E3" w:rsidRPr="00504700" w:rsidRDefault="00B954E3" w:rsidP="00B954E3">
      <w:pPr>
        <w:jc w:val="center"/>
        <w:rPr>
          <w:b/>
          <w:sz w:val="32"/>
          <w:szCs w:val="32"/>
        </w:rPr>
      </w:pPr>
      <w:r w:rsidRPr="00504700">
        <w:rPr>
          <w:b/>
          <w:sz w:val="32"/>
          <w:szCs w:val="32"/>
        </w:rPr>
        <w:t>Сентябрь</w:t>
      </w:r>
    </w:p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187"/>
        <w:gridCol w:w="2679"/>
      </w:tblGrid>
      <w:tr w:rsidR="00B954E3" w:rsidRPr="00B954E3" w:rsidTr="00B954E3">
        <w:trPr>
          <w:trHeight w:val="496"/>
        </w:trPr>
        <w:tc>
          <w:tcPr>
            <w:tcW w:w="1767" w:type="dxa"/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767" w:type="dxa"/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Знакомство с детьми.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Обучение танцевальному приветствию «поклон». 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3.Основные положения рук, ног, головы, корпуса,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- положение в паре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 «Упражнения с флажками», 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Формировать умение ориентироваться в пространстве.</w:t>
            </w:r>
          </w:p>
        </w:tc>
      </w:tr>
      <w:tr w:rsidR="00B954E3" w:rsidRPr="00B954E3" w:rsidTr="00B954E3">
        <w:tc>
          <w:tcPr>
            <w:tcW w:w="1767" w:type="dxa"/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осанки.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Движения на развитие плавности рук: «ветерок», «ленточки», «волна», «гладим кошку».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</w:t>
            </w:r>
            <w:proofErr w:type="spellStart"/>
            <w:r w:rsidRPr="00B954E3">
              <w:rPr>
                <w:sz w:val="28"/>
                <w:szCs w:val="28"/>
              </w:rPr>
              <w:t>Муз.игра</w:t>
            </w:r>
            <w:proofErr w:type="spellEnd"/>
            <w:r w:rsidRPr="00B954E3">
              <w:rPr>
                <w:sz w:val="28"/>
                <w:szCs w:val="28"/>
              </w:rPr>
              <w:t xml:space="preserve"> –  «Веселая карусель»,.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Способствовать развитию мышления, воображения, творческих способностей.</w:t>
            </w:r>
          </w:p>
        </w:tc>
      </w:tr>
      <w:tr w:rsidR="00B954E3" w:rsidRPr="00B954E3" w:rsidTr="00B954E3">
        <w:tc>
          <w:tcPr>
            <w:tcW w:w="1767" w:type="dxa"/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2. Комбинации на повороты, наклоны с руками.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3.Закрепление темы с остановкой комбинаций.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Игра –  «Ловушка»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Совершенствовать разученные танцевальные композиции.</w:t>
            </w:r>
          </w:p>
        </w:tc>
      </w:tr>
      <w:tr w:rsidR="00B954E3" w:rsidRPr="00B954E3" w:rsidTr="00B954E3">
        <w:tc>
          <w:tcPr>
            <w:tcW w:w="1767" w:type="dxa"/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1. Танцевальное приветствие «поклон».  2. Хлопки: простые и усложненные.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3.знакомство с элементами русской народной пляски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4.Муз.игра «Карусель».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B954E3" w:rsidRPr="00B954E3" w:rsidRDefault="00B954E3" w:rsidP="00B954E3">
            <w:pPr>
              <w:ind w:right="-108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Укреплять основные мышечные группы для формирования правильной осанки.</w:t>
            </w:r>
          </w:p>
        </w:tc>
      </w:tr>
    </w:tbl>
    <w:p w:rsidR="00B954E3" w:rsidRPr="00B954E3" w:rsidRDefault="00B954E3" w:rsidP="00B954E3">
      <w:pPr>
        <w:ind w:firstLine="969"/>
        <w:jc w:val="both"/>
        <w:rPr>
          <w:sz w:val="28"/>
          <w:szCs w:val="28"/>
        </w:rPr>
      </w:pPr>
      <w:r w:rsidRPr="00B954E3">
        <w:rPr>
          <w:sz w:val="28"/>
          <w:szCs w:val="28"/>
        </w:rPr>
        <w:t>Материал: аудиозапись, цветные ленты по количеству детей.</w:t>
      </w:r>
    </w:p>
    <w:p w:rsidR="00B954E3" w:rsidRPr="00504700" w:rsidRDefault="00B954E3" w:rsidP="00B954E3">
      <w:pPr>
        <w:jc w:val="center"/>
        <w:rPr>
          <w:b/>
          <w:sz w:val="28"/>
          <w:szCs w:val="28"/>
        </w:rPr>
      </w:pPr>
      <w:r w:rsidRPr="00504700">
        <w:rPr>
          <w:b/>
          <w:sz w:val="28"/>
          <w:szCs w:val="28"/>
        </w:rPr>
        <w:t>Октябрь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5342"/>
        <w:gridCol w:w="2737"/>
      </w:tblGrid>
      <w:tr w:rsidR="00B954E3" w:rsidRPr="00B954E3" w:rsidTr="00B954E3">
        <w:trPr>
          <w:trHeight w:val="4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2.Вытягивание ноги на носок с последовательным переходом на каблук и на носок,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Хлопки в различных ритмических рисунках,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</w:t>
            </w:r>
            <w:proofErr w:type="spellStart"/>
            <w:r w:rsidRPr="00B954E3">
              <w:rPr>
                <w:sz w:val="28"/>
                <w:szCs w:val="28"/>
              </w:rPr>
              <w:t>Муз.игра</w:t>
            </w:r>
            <w:proofErr w:type="spellEnd"/>
            <w:r w:rsidRPr="00B954E3">
              <w:rPr>
                <w:sz w:val="28"/>
                <w:szCs w:val="28"/>
              </w:rPr>
              <w:t xml:space="preserve"> –«Делаем красиво» 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Закреплять умение ритмично и выразительно двигаться в танце.</w:t>
            </w:r>
          </w:p>
        </w:tc>
      </w:tr>
      <w:tr w:rsidR="00B954E3" w:rsidRPr="00B954E3" w:rsidTr="00B954E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осанки. 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3. Вытягивание ноги с одновременным ударом пяткой опорной ноги,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Игра - «Зайка серенький».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 xml:space="preserve">Содействовать развитию </w:t>
            </w:r>
            <w:r w:rsidRPr="00B954E3">
              <w:rPr>
                <w:sz w:val="28"/>
                <w:szCs w:val="28"/>
              </w:rPr>
              <w:lastRenderedPageBreak/>
              <w:t xml:space="preserve">музыкальности, </w:t>
            </w:r>
            <w:proofErr w:type="spellStart"/>
            <w:r w:rsidRPr="00B954E3">
              <w:rPr>
                <w:sz w:val="28"/>
                <w:szCs w:val="28"/>
              </w:rPr>
              <w:t>танцевальности</w:t>
            </w:r>
            <w:proofErr w:type="spellEnd"/>
            <w:r w:rsidRPr="00B954E3">
              <w:rPr>
                <w:sz w:val="28"/>
                <w:szCs w:val="28"/>
              </w:rPr>
              <w:t xml:space="preserve"> и координации движений.</w:t>
            </w:r>
          </w:p>
        </w:tc>
      </w:tr>
      <w:tr w:rsidR="00B954E3" w:rsidRPr="00B954E3" w:rsidTr="00B954E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осанки.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Закрепление позиций рук, ног.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Разучивание парного танца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Танцевальная игра-импровизация - «</w:t>
            </w:r>
            <w:proofErr w:type="spellStart"/>
            <w:r w:rsidRPr="00B954E3">
              <w:rPr>
                <w:sz w:val="28"/>
                <w:szCs w:val="28"/>
              </w:rPr>
              <w:t>Ай,да</w:t>
            </w:r>
            <w:proofErr w:type="spellEnd"/>
            <w:r w:rsidRPr="00B954E3">
              <w:rPr>
                <w:sz w:val="28"/>
                <w:szCs w:val="28"/>
              </w:rPr>
              <w:t xml:space="preserve"> я!».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Способствовать развитию ловкости, быстроты и ориентировке в пространстве.</w:t>
            </w:r>
          </w:p>
        </w:tc>
      </w:tr>
      <w:tr w:rsidR="00B954E3" w:rsidRPr="00B954E3" w:rsidTr="00B954E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осанки.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Перестроение: круг в круге, с колонн в круги, полукруг.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Разучивание второй части танца.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-«Вертушки» 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Научить детей различать в танце динамические оттенки «тихо-громко».</w:t>
            </w:r>
          </w:p>
        </w:tc>
      </w:tr>
    </w:tbl>
    <w:p w:rsidR="00B954E3" w:rsidRPr="00B954E3" w:rsidRDefault="00B954E3" w:rsidP="00B954E3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t>Материал: аудиозапись, колокольчик, цветные ленты по количеству детей</w:t>
      </w:r>
    </w:p>
    <w:p w:rsidR="00B954E3" w:rsidRPr="00B954E3" w:rsidRDefault="00B954E3" w:rsidP="00B954E3">
      <w:pPr>
        <w:rPr>
          <w:sz w:val="28"/>
          <w:szCs w:val="28"/>
        </w:rPr>
      </w:pPr>
    </w:p>
    <w:p w:rsidR="00B954E3" w:rsidRDefault="00B954E3" w:rsidP="00B954E3">
      <w:pPr>
        <w:rPr>
          <w:sz w:val="28"/>
          <w:szCs w:val="28"/>
        </w:rPr>
      </w:pPr>
    </w:p>
    <w:p w:rsidR="00504700" w:rsidRPr="00B954E3" w:rsidRDefault="00504700" w:rsidP="00B954E3">
      <w:pPr>
        <w:rPr>
          <w:sz w:val="28"/>
          <w:szCs w:val="28"/>
        </w:rPr>
      </w:pPr>
    </w:p>
    <w:p w:rsidR="00B954E3" w:rsidRPr="00504700" w:rsidRDefault="00B954E3" w:rsidP="00B954E3">
      <w:pPr>
        <w:jc w:val="center"/>
        <w:rPr>
          <w:b/>
          <w:sz w:val="28"/>
          <w:szCs w:val="28"/>
        </w:rPr>
      </w:pPr>
      <w:r w:rsidRPr="00504700">
        <w:rPr>
          <w:b/>
          <w:sz w:val="28"/>
          <w:szCs w:val="28"/>
        </w:rPr>
        <w:t>Ноябрь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5103"/>
        <w:gridCol w:w="2800"/>
      </w:tblGrid>
      <w:tr w:rsidR="00B954E3" w:rsidRPr="00B954E3" w:rsidTr="00B954E3">
        <w:trPr>
          <w:trHeight w:val="4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осанки.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Изучение комбинаций на подражание животным: «зайчики», «кошечки», «лисички», «птички».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</w:t>
            </w:r>
            <w:proofErr w:type="spellStart"/>
            <w:r w:rsidRPr="00B954E3">
              <w:rPr>
                <w:sz w:val="28"/>
                <w:szCs w:val="28"/>
              </w:rPr>
              <w:t>Муз.игра</w:t>
            </w:r>
            <w:proofErr w:type="spellEnd"/>
            <w:r w:rsidRPr="00B954E3">
              <w:rPr>
                <w:sz w:val="28"/>
                <w:szCs w:val="28"/>
              </w:rPr>
              <w:t xml:space="preserve"> -.«Фабрика игрушек».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Дать представление детям о характере русской пляски, народных забавах и русских традициях</w:t>
            </w:r>
          </w:p>
        </w:tc>
      </w:tr>
      <w:tr w:rsidR="00B954E3" w:rsidRPr="00B954E3" w:rsidTr="00B954E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2. Разучивание парного танца по музыкальным фразам.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Закрепление пройденных тем.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</w:t>
            </w:r>
            <w:proofErr w:type="spellStart"/>
            <w:r w:rsidRPr="00B954E3">
              <w:rPr>
                <w:sz w:val="28"/>
                <w:szCs w:val="28"/>
              </w:rPr>
              <w:t>Игростречинг</w:t>
            </w:r>
            <w:proofErr w:type="spellEnd"/>
            <w:r w:rsidRPr="00B954E3">
              <w:rPr>
                <w:sz w:val="28"/>
                <w:szCs w:val="28"/>
              </w:rPr>
              <w:t xml:space="preserve"> – «Деревянные и тряпичные куклы»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Развивать ритмичность и согласованность движений в парном танце.</w:t>
            </w:r>
          </w:p>
        </w:tc>
      </w:tr>
      <w:tr w:rsidR="00B954E3" w:rsidRPr="00B954E3" w:rsidTr="00B954E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2. Упражнения на середине зала: «Марш», «Торжественная ходьба».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Комбинации на повороты, наклоны с руками.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– «Считалочка».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Совершенствовать развитие специальных необходимых умений и навыков.</w:t>
            </w:r>
          </w:p>
        </w:tc>
      </w:tr>
      <w:tr w:rsidR="00B954E3" w:rsidRPr="00B954E3" w:rsidTr="00B954E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2. Основные положения рук, ног, головы, корпуса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Разучивание танца «Новогодние игрушки» к утреннику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</w:t>
            </w:r>
            <w:proofErr w:type="spellStart"/>
            <w:r w:rsidRPr="00B954E3">
              <w:rPr>
                <w:sz w:val="28"/>
                <w:szCs w:val="28"/>
              </w:rPr>
              <w:t>Муз.-ритм</w:t>
            </w:r>
            <w:proofErr w:type="spellEnd"/>
            <w:r w:rsidRPr="00B954E3">
              <w:rPr>
                <w:sz w:val="28"/>
                <w:szCs w:val="28"/>
              </w:rPr>
              <w:t>. игра - «</w:t>
            </w:r>
            <w:proofErr w:type="spellStart"/>
            <w:r w:rsidRPr="00B954E3">
              <w:rPr>
                <w:sz w:val="28"/>
                <w:szCs w:val="28"/>
              </w:rPr>
              <w:t>Хлопушечки</w:t>
            </w:r>
            <w:proofErr w:type="spellEnd"/>
            <w:r w:rsidRPr="00B954E3">
              <w:rPr>
                <w:sz w:val="28"/>
                <w:szCs w:val="28"/>
              </w:rPr>
              <w:t>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5. Прощание «поклон».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 xml:space="preserve">Содействовать </w:t>
            </w:r>
            <w:r w:rsidRPr="00B954E3">
              <w:rPr>
                <w:sz w:val="28"/>
                <w:szCs w:val="28"/>
              </w:rPr>
              <w:lastRenderedPageBreak/>
              <w:t>развитию внимания, ориентировки в пространстве.</w:t>
            </w:r>
          </w:p>
        </w:tc>
      </w:tr>
    </w:tbl>
    <w:p w:rsidR="00B954E3" w:rsidRPr="00B954E3" w:rsidRDefault="00B954E3" w:rsidP="00B954E3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lastRenderedPageBreak/>
        <w:t>Материал: аудиозапись, две игрушки для показа (тряпичная и деревянная)</w:t>
      </w:r>
    </w:p>
    <w:p w:rsidR="00B954E3" w:rsidRPr="00B954E3" w:rsidRDefault="00B954E3" w:rsidP="00B954E3">
      <w:pPr>
        <w:rPr>
          <w:sz w:val="28"/>
          <w:szCs w:val="28"/>
        </w:rPr>
      </w:pPr>
    </w:p>
    <w:p w:rsidR="00B954E3" w:rsidRPr="00504700" w:rsidRDefault="00B954E3" w:rsidP="00B954E3">
      <w:pPr>
        <w:jc w:val="center"/>
        <w:rPr>
          <w:b/>
          <w:sz w:val="28"/>
          <w:szCs w:val="28"/>
        </w:rPr>
      </w:pPr>
      <w:r w:rsidRPr="00504700">
        <w:rPr>
          <w:b/>
          <w:sz w:val="28"/>
          <w:szCs w:val="28"/>
        </w:rPr>
        <w:t>Декабрь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5130"/>
        <w:gridCol w:w="2565"/>
      </w:tblGrid>
      <w:tr w:rsidR="00B954E3" w:rsidRPr="00B954E3" w:rsidTr="00B954E3">
        <w:trPr>
          <w:trHeight w:val="49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Движения на координацию рук и ног одновременно.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Игра -.«Кот и мыши»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Содействовать развитию двигательной памяти, внимания и умению слушать музыку.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2. Подготовка танца к утреннику.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3. </w:t>
            </w:r>
            <w:proofErr w:type="spellStart"/>
            <w:r w:rsidRPr="00B954E3">
              <w:rPr>
                <w:sz w:val="28"/>
                <w:szCs w:val="28"/>
              </w:rPr>
              <w:t>Игростречинг</w:t>
            </w:r>
            <w:proofErr w:type="spellEnd"/>
            <w:r w:rsidRPr="00B954E3">
              <w:rPr>
                <w:sz w:val="28"/>
                <w:szCs w:val="28"/>
              </w:rPr>
              <w:t xml:space="preserve"> -«Пингвины»,  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Прощание «поклон».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Добиваться правильного и ритмичного выполнения движений ног.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Постановка танца по рисункам.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</w:t>
            </w:r>
            <w:proofErr w:type="spellStart"/>
            <w:r w:rsidRPr="00B954E3">
              <w:rPr>
                <w:sz w:val="28"/>
                <w:szCs w:val="28"/>
              </w:rPr>
              <w:t>Муз.игра</w:t>
            </w:r>
            <w:proofErr w:type="spellEnd"/>
            <w:r w:rsidRPr="00B954E3">
              <w:rPr>
                <w:sz w:val="28"/>
                <w:szCs w:val="28"/>
              </w:rPr>
              <w:t xml:space="preserve"> -«Мышка в норке»,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Содействовать развитию выразительности в движениях, </w:t>
            </w:r>
            <w:proofErr w:type="spellStart"/>
            <w:r w:rsidRPr="00B954E3">
              <w:rPr>
                <w:sz w:val="28"/>
                <w:szCs w:val="28"/>
              </w:rPr>
              <w:t>танцевальности</w:t>
            </w:r>
            <w:proofErr w:type="spellEnd"/>
            <w:r w:rsidRPr="00B954E3">
              <w:rPr>
                <w:sz w:val="28"/>
                <w:szCs w:val="28"/>
              </w:rPr>
              <w:t>.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Показ танцев на Новогоднем утреннике.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4.Муз.игра «Снежинки-пушинки»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Совершенствовать выполнение разученных танцевальных композиций.</w:t>
            </w:r>
          </w:p>
        </w:tc>
      </w:tr>
    </w:tbl>
    <w:p w:rsidR="00B954E3" w:rsidRPr="00B954E3" w:rsidRDefault="00B954E3" w:rsidP="00B954E3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t>Материал: аудиозапись, белые ленты</w:t>
      </w:r>
    </w:p>
    <w:p w:rsidR="00B954E3" w:rsidRPr="00504700" w:rsidRDefault="00B954E3" w:rsidP="00B954E3">
      <w:pPr>
        <w:jc w:val="center"/>
        <w:rPr>
          <w:b/>
          <w:sz w:val="28"/>
          <w:szCs w:val="28"/>
        </w:rPr>
      </w:pPr>
      <w:r w:rsidRPr="00504700">
        <w:rPr>
          <w:b/>
          <w:sz w:val="28"/>
          <w:szCs w:val="28"/>
        </w:rPr>
        <w:t>Январь</w:t>
      </w:r>
    </w:p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187"/>
        <w:gridCol w:w="2679"/>
      </w:tblGrid>
      <w:tr w:rsidR="00B954E3" w:rsidRPr="00B954E3" w:rsidTr="00B954E3">
        <w:trPr>
          <w:trHeight w:val="4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3.Комплекс упражнения на расслабление группы мышц..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4.Игростречинг- «</w:t>
            </w:r>
            <w:proofErr w:type="spellStart"/>
            <w:r w:rsidRPr="00B954E3">
              <w:rPr>
                <w:sz w:val="28"/>
                <w:szCs w:val="28"/>
              </w:rPr>
              <w:t>Зоопарпк</w:t>
            </w:r>
            <w:proofErr w:type="spellEnd"/>
            <w:r w:rsidRPr="00B954E3">
              <w:rPr>
                <w:sz w:val="28"/>
                <w:szCs w:val="28"/>
              </w:rPr>
              <w:t>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Продолжать развитие ориентировки в пространстве, ловкости, координации движений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Закрепление пройденных тем.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B954E3">
              <w:rPr>
                <w:sz w:val="28"/>
                <w:szCs w:val="28"/>
              </w:rPr>
              <w:t>Муз.-ритм.игра</w:t>
            </w:r>
            <w:proofErr w:type="spellEnd"/>
            <w:r w:rsidRPr="00B954E3">
              <w:rPr>
                <w:sz w:val="28"/>
                <w:szCs w:val="28"/>
              </w:rPr>
              <w:t xml:space="preserve"> - «</w:t>
            </w:r>
            <w:proofErr w:type="spellStart"/>
            <w:r w:rsidRPr="00B954E3">
              <w:rPr>
                <w:sz w:val="28"/>
                <w:szCs w:val="28"/>
              </w:rPr>
              <w:t>Хлопушечки</w:t>
            </w:r>
            <w:proofErr w:type="spellEnd"/>
            <w:r w:rsidRPr="00B954E3">
              <w:rPr>
                <w:sz w:val="28"/>
                <w:szCs w:val="28"/>
              </w:rPr>
              <w:t>.».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ind w:right="-108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 xml:space="preserve">Укреплять основные мышечные группы для формирования </w:t>
            </w:r>
            <w:r w:rsidRPr="00B954E3">
              <w:rPr>
                <w:sz w:val="28"/>
                <w:szCs w:val="28"/>
              </w:rPr>
              <w:lastRenderedPageBreak/>
              <w:t>правильной осанки.</w:t>
            </w:r>
          </w:p>
        </w:tc>
      </w:tr>
    </w:tbl>
    <w:p w:rsidR="00B954E3" w:rsidRPr="00B954E3" w:rsidRDefault="00B954E3" w:rsidP="00B954E3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lastRenderedPageBreak/>
        <w:t xml:space="preserve">Материал: аудиозапись, шапочки к игре «Магазин игрушек» </w:t>
      </w:r>
    </w:p>
    <w:p w:rsidR="00B954E3" w:rsidRPr="00504700" w:rsidRDefault="00B954E3" w:rsidP="00B954E3">
      <w:pPr>
        <w:jc w:val="center"/>
        <w:rPr>
          <w:b/>
          <w:sz w:val="28"/>
          <w:szCs w:val="28"/>
        </w:rPr>
      </w:pPr>
      <w:r w:rsidRPr="00504700">
        <w:rPr>
          <w:b/>
          <w:sz w:val="28"/>
          <w:szCs w:val="28"/>
        </w:rPr>
        <w:t>Февраль</w:t>
      </w:r>
    </w:p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187"/>
        <w:gridCol w:w="2679"/>
      </w:tblGrid>
      <w:tr w:rsidR="00B954E3" w:rsidRPr="00B954E3" w:rsidTr="00B954E3">
        <w:trPr>
          <w:trHeight w:val="4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2. Разминка на постановку ног.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3.Упражнения на середине зала: «Вместе на парад», «Встанем в кружок».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4.Игростречинг «деревянные и тряпичные куклы»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Способствовать развитию мышления, воображения, творческих способностей.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Изучение комбинаций танцев к 8 марта – «К маме на льдинке», «Танец цветов».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Танцевальная импровизация- «Иголка с ниткой».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 .Прощание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Совершенствовать разученные танцевальные композиции.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2. Разминка комбинации на ритмичность шагов с движением корпуса и рук.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Знакомство детей с классическим танцем.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Ритмопластика: </w:t>
            </w:r>
            <w:proofErr w:type="spellStart"/>
            <w:r w:rsidRPr="00B954E3">
              <w:rPr>
                <w:sz w:val="28"/>
                <w:szCs w:val="28"/>
              </w:rPr>
              <w:t>упр-е</w:t>
            </w:r>
            <w:proofErr w:type="spellEnd"/>
            <w:r w:rsidRPr="00B954E3">
              <w:rPr>
                <w:sz w:val="28"/>
                <w:szCs w:val="28"/>
              </w:rPr>
              <w:t xml:space="preserve"> « Снегири».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Содействовать развитию самовыражения, творческих способностей и выразительности движений.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Закрепление танцев по музыкальным фразам.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Закрепление пройденных тем.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5. </w:t>
            </w:r>
            <w:proofErr w:type="spellStart"/>
            <w:r w:rsidRPr="00B954E3">
              <w:rPr>
                <w:sz w:val="28"/>
                <w:szCs w:val="28"/>
              </w:rPr>
              <w:t>Муз.игра</w:t>
            </w:r>
            <w:proofErr w:type="spellEnd"/>
            <w:r w:rsidRPr="00B954E3">
              <w:rPr>
                <w:sz w:val="28"/>
                <w:szCs w:val="28"/>
              </w:rPr>
              <w:t xml:space="preserve"> - «Великаны и гномы».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ind w:right="-108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Закрепить выполнение изученных танцев</w:t>
            </w:r>
          </w:p>
        </w:tc>
      </w:tr>
    </w:tbl>
    <w:p w:rsidR="00B954E3" w:rsidRPr="00B954E3" w:rsidRDefault="00B954E3" w:rsidP="00B954E3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t xml:space="preserve">Материал: аудиозапись, </w:t>
      </w:r>
      <w:proofErr w:type="spellStart"/>
      <w:r w:rsidRPr="00B954E3">
        <w:rPr>
          <w:sz w:val="28"/>
          <w:szCs w:val="28"/>
        </w:rPr>
        <w:t>исскуственые</w:t>
      </w:r>
      <w:proofErr w:type="spellEnd"/>
      <w:r w:rsidRPr="00B954E3">
        <w:rPr>
          <w:sz w:val="28"/>
          <w:szCs w:val="28"/>
        </w:rPr>
        <w:t xml:space="preserve"> цветы по количеству детей, иллюстрации</w:t>
      </w:r>
    </w:p>
    <w:p w:rsidR="00B954E3" w:rsidRPr="00504700" w:rsidRDefault="00B954E3" w:rsidP="00B954E3">
      <w:pPr>
        <w:jc w:val="center"/>
        <w:rPr>
          <w:b/>
          <w:sz w:val="28"/>
          <w:szCs w:val="28"/>
        </w:rPr>
      </w:pPr>
      <w:r w:rsidRPr="00504700">
        <w:rPr>
          <w:b/>
          <w:sz w:val="28"/>
          <w:szCs w:val="28"/>
        </w:rPr>
        <w:t>Март</w:t>
      </w:r>
    </w:p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187"/>
        <w:gridCol w:w="2679"/>
      </w:tblGrid>
      <w:tr w:rsidR="00B954E3" w:rsidRPr="00B954E3" w:rsidTr="00B954E3">
        <w:trPr>
          <w:trHeight w:val="4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 .Закрепление пройденных тем (танцевальные комбинации по показу)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3. Показ танцев на утреннике.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Танцевальная игра-импровизация - «Ай, да я!».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Учить определять фрагменты музыкального произведения (вступление, куплеты, припевы).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2.  Комбинации на ритмичность шагов с движением корпуса и рук.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Закрепление правильных положений рук и ног.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Игра - «На ковре котята спят».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 xml:space="preserve">Способствовать </w:t>
            </w:r>
            <w:r w:rsidRPr="00B954E3">
              <w:rPr>
                <w:sz w:val="28"/>
                <w:szCs w:val="28"/>
              </w:rPr>
              <w:lastRenderedPageBreak/>
              <w:t>развитию пластичности, музыкальности и ориентировке в пространстве.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2. Танцевальные элементы и композиции: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- шаг на носочках,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- прыжки на двух ногах(индивидуально и в парах)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3. Ритмическое </w:t>
            </w:r>
            <w:proofErr w:type="spellStart"/>
            <w:r w:rsidRPr="00B954E3">
              <w:rPr>
                <w:sz w:val="28"/>
                <w:szCs w:val="28"/>
              </w:rPr>
              <w:t>упр-е</w:t>
            </w:r>
            <w:proofErr w:type="spellEnd"/>
            <w:r w:rsidRPr="00B954E3">
              <w:rPr>
                <w:sz w:val="28"/>
                <w:szCs w:val="28"/>
              </w:rPr>
              <w:t xml:space="preserve"> - игра: «Звери в зоопарке»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 4.Игростречинг «Дождик»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Добиваться правильного исполнения танцевальных комбинаций.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 . Комбинации на повороты, наклоны с руками.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3. Ритмическое </w:t>
            </w:r>
            <w:proofErr w:type="spellStart"/>
            <w:r w:rsidRPr="00B954E3">
              <w:rPr>
                <w:sz w:val="28"/>
                <w:szCs w:val="28"/>
              </w:rPr>
              <w:t>упр-е</w:t>
            </w:r>
            <w:proofErr w:type="spellEnd"/>
            <w:r w:rsidRPr="00B954E3">
              <w:rPr>
                <w:sz w:val="28"/>
                <w:szCs w:val="28"/>
              </w:rPr>
              <w:t xml:space="preserve"> - игра: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 «С платочками»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Ритмопластика - «Топ-Хлоп».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ind w:right="-108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Содействовать укреплению мышц  рук и кистей.</w:t>
            </w:r>
          </w:p>
        </w:tc>
      </w:tr>
    </w:tbl>
    <w:p w:rsidR="00B954E3" w:rsidRPr="00B954E3" w:rsidRDefault="00B954E3" w:rsidP="00B954E3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t xml:space="preserve">Материал: аудиозапись, фольга для </w:t>
      </w:r>
      <w:proofErr w:type="spellStart"/>
      <w:r w:rsidRPr="00B954E3">
        <w:rPr>
          <w:sz w:val="28"/>
          <w:szCs w:val="28"/>
        </w:rPr>
        <w:t>игростречинга</w:t>
      </w:r>
      <w:proofErr w:type="spellEnd"/>
      <w:r w:rsidRPr="00B954E3">
        <w:rPr>
          <w:sz w:val="28"/>
          <w:szCs w:val="28"/>
        </w:rPr>
        <w:t xml:space="preserve"> «Дождик»</w:t>
      </w:r>
    </w:p>
    <w:p w:rsidR="00B954E3" w:rsidRPr="00504700" w:rsidRDefault="00B954E3" w:rsidP="00B954E3">
      <w:pPr>
        <w:jc w:val="center"/>
        <w:rPr>
          <w:b/>
          <w:sz w:val="28"/>
          <w:szCs w:val="28"/>
        </w:rPr>
      </w:pPr>
      <w:r w:rsidRPr="00504700">
        <w:rPr>
          <w:b/>
          <w:sz w:val="28"/>
          <w:szCs w:val="28"/>
        </w:rPr>
        <w:t>Апрель</w:t>
      </w:r>
    </w:p>
    <w:tbl>
      <w:tblPr>
        <w:tblW w:w="101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4555"/>
        <w:gridCol w:w="3474"/>
      </w:tblGrid>
      <w:tr w:rsidR="00B954E3" w:rsidRPr="00B954E3" w:rsidTr="00B954E3">
        <w:trPr>
          <w:trHeight w:val="496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3. Танцевальные элементы и композиции: 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- танцевальный шаг (шаг с носка),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- бег на </w:t>
            </w:r>
            <w:proofErr w:type="spellStart"/>
            <w:r w:rsidRPr="00B954E3">
              <w:rPr>
                <w:sz w:val="28"/>
                <w:szCs w:val="28"/>
              </w:rPr>
              <w:t>полупальцах</w:t>
            </w:r>
            <w:proofErr w:type="spellEnd"/>
            <w:r w:rsidRPr="00B954E3">
              <w:rPr>
                <w:sz w:val="28"/>
                <w:szCs w:val="28"/>
              </w:rPr>
              <w:t>,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- прыжки,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- па галопа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4.Игростречинг «Веселые путешественники»,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Развивать ловкость, ориентировку в пространстве и координацию движений.</w:t>
            </w:r>
          </w:p>
        </w:tc>
      </w:tr>
      <w:tr w:rsidR="00B954E3" w:rsidRPr="00B954E3" w:rsidTr="00B954E3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Изучение танца «Веснянка» по рисункам индивидуально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Ритмическое </w:t>
            </w:r>
            <w:proofErr w:type="spellStart"/>
            <w:r w:rsidRPr="00B954E3">
              <w:rPr>
                <w:sz w:val="28"/>
                <w:szCs w:val="28"/>
              </w:rPr>
              <w:t>упр-е</w:t>
            </w:r>
            <w:proofErr w:type="spellEnd"/>
            <w:r w:rsidRPr="00B954E3">
              <w:rPr>
                <w:sz w:val="28"/>
                <w:szCs w:val="28"/>
              </w:rPr>
              <w:t xml:space="preserve"> - игра: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  «Растет дерево»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Воспитывать организованность, дисциплинированность, вызывая эмоциональную отзывчивость.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</w:p>
        </w:tc>
      </w:tr>
      <w:tr w:rsidR="00B954E3" w:rsidRPr="00B954E3" w:rsidTr="00B954E3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2. Подготовка комбинаций танца в парах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Закрепление танца по музыкальным фразам.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4.Игростречинг «Цветы»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Закрепить выполнение разученных танцевальных комбинаций.</w:t>
            </w:r>
          </w:p>
        </w:tc>
      </w:tr>
      <w:tr w:rsidR="00B954E3" w:rsidRPr="00B954E3" w:rsidTr="00B954E3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Закрепление пройденной темы.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4.Муз.игра «Весело-грустно»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ind w:right="6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Развивать ритмичность и согласованность движений в танце с хлопками и притопами.</w:t>
            </w:r>
          </w:p>
        </w:tc>
      </w:tr>
    </w:tbl>
    <w:p w:rsidR="00B954E3" w:rsidRDefault="00B954E3" w:rsidP="00B954E3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t>Материал: аудиозапись ,барабан</w:t>
      </w:r>
    </w:p>
    <w:p w:rsidR="00504700" w:rsidRDefault="00504700" w:rsidP="00B954E3">
      <w:pPr>
        <w:jc w:val="both"/>
        <w:rPr>
          <w:sz w:val="28"/>
          <w:szCs w:val="28"/>
        </w:rPr>
      </w:pPr>
    </w:p>
    <w:p w:rsidR="00504700" w:rsidRDefault="00504700" w:rsidP="00B954E3">
      <w:pPr>
        <w:jc w:val="both"/>
        <w:rPr>
          <w:sz w:val="28"/>
          <w:szCs w:val="28"/>
        </w:rPr>
      </w:pPr>
    </w:p>
    <w:p w:rsidR="00504700" w:rsidRDefault="00504700" w:rsidP="00B954E3">
      <w:pPr>
        <w:jc w:val="both"/>
        <w:rPr>
          <w:sz w:val="28"/>
          <w:szCs w:val="28"/>
        </w:rPr>
      </w:pPr>
    </w:p>
    <w:p w:rsidR="00504700" w:rsidRDefault="00504700" w:rsidP="00B954E3">
      <w:pPr>
        <w:jc w:val="both"/>
        <w:rPr>
          <w:sz w:val="28"/>
          <w:szCs w:val="28"/>
        </w:rPr>
      </w:pPr>
    </w:p>
    <w:p w:rsidR="00504700" w:rsidRDefault="00504700" w:rsidP="00B954E3">
      <w:pPr>
        <w:jc w:val="both"/>
        <w:rPr>
          <w:sz w:val="28"/>
          <w:szCs w:val="28"/>
        </w:rPr>
      </w:pPr>
    </w:p>
    <w:p w:rsidR="00504700" w:rsidRDefault="00504700" w:rsidP="00B954E3">
      <w:pPr>
        <w:jc w:val="both"/>
        <w:rPr>
          <w:sz w:val="28"/>
          <w:szCs w:val="28"/>
        </w:rPr>
      </w:pPr>
    </w:p>
    <w:p w:rsidR="00504700" w:rsidRDefault="00504700" w:rsidP="00B954E3">
      <w:pPr>
        <w:jc w:val="both"/>
        <w:rPr>
          <w:sz w:val="28"/>
          <w:szCs w:val="28"/>
        </w:rPr>
      </w:pPr>
    </w:p>
    <w:p w:rsidR="00504700" w:rsidRDefault="00504700" w:rsidP="00B954E3">
      <w:pPr>
        <w:jc w:val="both"/>
        <w:rPr>
          <w:sz w:val="28"/>
          <w:szCs w:val="28"/>
        </w:rPr>
      </w:pPr>
    </w:p>
    <w:p w:rsidR="00504700" w:rsidRDefault="00504700" w:rsidP="00B954E3">
      <w:pPr>
        <w:jc w:val="both"/>
        <w:rPr>
          <w:sz w:val="28"/>
          <w:szCs w:val="28"/>
        </w:rPr>
      </w:pPr>
    </w:p>
    <w:p w:rsidR="00504700" w:rsidRPr="00B954E3" w:rsidRDefault="00504700" w:rsidP="00B954E3">
      <w:pPr>
        <w:jc w:val="both"/>
        <w:rPr>
          <w:sz w:val="28"/>
          <w:szCs w:val="28"/>
        </w:rPr>
      </w:pPr>
    </w:p>
    <w:p w:rsidR="00B954E3" w:rsidRPr="00504700" w:rsidRDefault="00B954E3" w:rsidP="00B954E3">
      <w:pPr>
        <w:jc w:val="center"/>
        <w:rPr>
          <w:b/>
          <w:sz w:val="28"/>
          <w:szCs w:val="28"/>
        </w:rPr>
      </w:pPr>
      <w:r w:rsidRPr="00504700">
        <w:rPr>
          <w:b/>
          <w:sz w:val="28"/>
          <w:szCs w:val="28"/>
        </w:rPr>
        <w:t>Май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5244"/>
        <w:gridCol w:w="2977"/>
      </w:tblGrid>
      <w:tr w:rsidR="00B954E3" w:rsidRPr="00B954E3" w:rsidTr="00B954E3">
        <w:trPr>
          <w:trHeight w:val="49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rPr>
          <w:trHeight w:val="25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. Упражнения на середине зала: «Величавый шаг»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Закрепление парного танца попарно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Игра - «Иголка с ниткой».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Содействовать развитию импровизации, чувства ритма и координации движений.</w:t>
            </w:r>
          </w:p>
        </w:tc>
      </w:tr>
      <w:tr w:rsidR="00B954E3" w:rsidRPr="00B954E3" w:rsidTr="00B954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2. Повторение и закрепление полученных знаний.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Конкурс на лучшее танцевальное движение вместе с мамой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Танцевальная импровизация «Я танцую!» вместе с родителями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ind w:right="-108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Подведение итогов, определение и награждение победителей медалями: «Лучший танцор», «Веселый танцор», «Внимательный танцор», «Талантливый танцор»…</w:t>
            </w:r>
          </w:p>
        </w:tc>
      </w:tr>
    </w:tbl>
    <w:p w:rsidR="00B954E3" w:rsidRPr="00B954E3" w:rsidRDefault="00B954E3" w:rsidP="00B954E3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t xml:space="preserve">Материал: аудиозапись, дипломы и медальки на награждение </w:t>
      </w:r>
    </w:p>
    <w:p w:rsidR="00B954E3" w:rsidRPr="00B954E3" w:rsidRDefault="00B954E3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B954E3" w:rsidRPr="00B954E3" w:rsidRDefault="00B954E3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B954E3" w:rsidRDefault="00B954E3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Pr="00B954E3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B954E3" w:rsidRPr="007A6DE7" w:rsidRDefault="007A6DE7" w:rsidP="00B954E3">
      <w:pPr>
        <w:pStyle w:val="a4"/>
        <w:spacing w:line="276" w:lineRule="auto"/>
        <w:ind w:left="0"/>
        <w:jc w:val="center"/>
        <w:rPr>
          <w:b/>
          <w:sz w:val="36"/>
          <w:szCs w:val="36"/>
        </w:rPr>
      </w:pPr>
      <w:bookmarkStart w:id="1" w:name="содержание1"/>
      <w:r w:rsidRPr="007A6DE7">
        <w:rPr>
          <w:b/>
          <w:sz w:val="36"/>
          <w:szCs w:val="36"/>
        </w:rPr>
        <w:t>Старший возраст 5-6 лет</w:t>
      </w:r>
    </w:p>
    <w:bookmarkEnd w:id="1"/>
    <w:p w:rsidR="00B954E3" w:rsidRPr="007A6DE7" w:rsidRDefault="00B954E3" w:rsidP="00B954E3">
      <w:pPr>
        <w:jc w:val="center"/>
        <w:rPr>
          <w:b/>
          <w:sz w:val="28"/>
          <w:szCs w:val="28"/>
        </w:rPr>
      </w:pPr>
      <w:r w:rsidRPr="007A6DE7">
        <w:rPr>
          <w:b/>
          <w:sz w:val="28"/>
          <w:szCs w:val="28"/>
        </w:rPr>
        <w:t>Сентябрь</w:t>
      </w:r>
    </w:p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187"/>
        <w:gridCol w:w="2679"/>
      </w:tblGrid>
      <w:tr w:rsidR="00B954E3" w:rsidRPr="00B954E3" w:rsidTr="00B954E3">
        <w:trPr>
          <w:trHeight w:val="496"/>
        </w:trPr>
        <w:tc>
          <w:tcPr>
            <w:tcW w:w="1767" w:type="dxa"/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767" w:type="dxa"/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Знакомство с детьми.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</w:t>
            </w:r>
            <w:proofErr w:type="spellStart"/>
            <w:r w:rsidRPr="00B954E3">
              <w:rPr>
                <w:sz w:val="28"/>
                <w:szCs w:val="28"/>
              </w:rPr>
              <w:t>Повторениее</w:t>
            </w:r>
            <w:proofErr w:type="spellEnd"/>
            <w:r w:rsidRPr="00B954E3">
              <w:rPr>
                <w:sz w:val="28"/>
                <w:szCs w:val="28"/>
              </w:rPr>
              <w:t xml:space="preserve"> танцевального приветствия «поклон». 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3.Основные положения рук, ног, головы, корпуса,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- положение в паре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 «Упражнения с флажками», 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Формировать умение ориентироваться в пространстве.</w:t>
            </w:r>
          </w:p>
        </w:tc>
      </w:tr>
      <w:tr w:rsidR="00B954E3" w:rsidRPr="00B954E3" w:rsidTr="00B954E3">
        <w:tc>
          <w:tcPr>
            <w:tcW w:w="1767" w:type="dxa"/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осанки.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Движения на развитие плавности рук: «ветерок», «ленточки», «волна», «гладим кошку».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</w:t>
            </w:r>
            <w:proofErr w:type="spellStart"/>
            <w:r w:rsidRPr="00B954E3">
              <w:rPr>
                <w:sz w:val="28"/>
                <w:szCs w:val="28"/>
              </w:rPr>
              <w:t>Муз.игра</w:t>
            </w:r>
            <w:proofErr w:type="spellEnd"/>
            <w:r w:rsidRPr="00B954E3">
              <w:rPr>
                <w:sz w:val="28"/>
                <w:szCs w:val="28"/>
              </w:rPr>
              <w:t xml:space="preserve"> –  «Веселая карусель»,.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Способствовать развитию мышления, воображения, творческих способностей.</w:t>
            </w:r>
          </w:p>
        </w:tc>
      </w:tr>
      <w:tr w:rsidR="00B954E3" w:rsidRPr="00B954E3" w:rsidTr="00B954E3">
        <w:tc>
          <w:tcPr>
            <w:tcW w:w="1767" w:type="dxa"/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2. Комбинации на повороты, наклоны с руками.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3.Закрепление темы с остановкой комбинаций.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Игра –  «Ловушка»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Совершенствовать разученные танцевальные композиции.</w:t>
            </w:r>
          </w:p>
        </w:tc>
      </w:tr>
      <w:tr w:rsidR="00B954E3" w:rsidRPr="00B954E3" w:rsidTr="00B954E3">
        <w:tc>
          <w:tcPr>
            <w:tcW w:w="1767" w:type="dxa"/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1. Танцевальное приветствие «поклон».  2. Хлопки: простые и усложненные.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3.знакомство с элементами русской народной пляски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4.Муз.игра «Карусель».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B954E3" w:rsidRPr="00B954E3" w:rsidRDefault="00B954E3" w:rsidP="00B954E3">
            <w:pPr>
              <w:ind w:right="-108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Укреплять основные мышечные группы для формирования правильной осанки.</w:t>
            </w:r>
          </w:p>
        </w:tc>
      </w:tr>
    </w:tbl>
    <w:p w:rsidR="00B954E3" w:rsidRPr="00B954E3" w:rsidRDefault="00B954E3" w:rsidP="00B954E3">
      <w:pPr>
        <w:ind w:firstLine="969"/>
        <w:jc w:val="both"/>
        <w:rPr>
          <w:sz w:val="28"/>
          <w:szCs w:val="28"/>
        </w:rPr>
      </w:pPr>
      <w:r w:rsidRPr="00B954E3">
        <w:rPr>
          <w:sz w:val="28"/>
          <w:szCs w:val="28"/>
        </w:rPr>
        <w:t>Материал: аудиозапись, цветные ленты по количеству детей</w:t>
      </w:r>
    </w:p>
    <w:p w:rsidR="00B954E3" w:rsidRPr="007A6DE7" w:rsidRDefault="00B954E3" w:rsidP="00B954E3">
      <w:pPr>
        <w:jc w:val="center"/>
        <w:rPr>
          <w:b/>
          <w:sz w:val="28"/>
          <w:szCs w:val="28"/>
        </w:rPr>
      </w:pPr>
      <w:r w:rsidRPr="007A6DE7">
        <w:rPr>
          <w:b/>
          <w:sz w:val="28"/>
          <w:szCs w:val="28"/>
        </w:rPr>
        <w:t>Октябрь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5001"/>
        <w:gridCol w:w="2561"/>
      </w:tblGrid>
      <w:tr w:rsidR="00B954E3" w:rsidRPr="00B954E3" w:rsidTr="00B954E3">
        <w:trPr>
          <w:trHeight w:val="49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осанки.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Подскоки в продвижении по кругу и на месте, по четырем точкам в повороте.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Закрепление темы.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– «</w:t>
            </w:r>
            <w:proofErr w:type="spellStart"/>
            <w:r w:rsidRPr="00B954E3">
              <w:rPr>
                <w:sz w:val="28"/>
                <w:szCs w:val="28"/>
              </w:rPr>
              <w:t>Хлопушечки</w:t>
            </w:r>
            <w:proofErr w:type="spellEnd"/>
            <w:r w:rsidRPr="00B954E3">
              <w:rPr>
                <w:sz w:val="28"/>
                <w:szCs w:val="28"/>
              </w:rPr>
              <w:t>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Закреплять умение ритмично и выразительно двигаться в танце.</w:t>
            </w:r>
          </w:p>
        </w:tc>
      </w:tr>
      <w:tr w:rsidR="00B954E3" w:rsidRPr="00B954E3" w:rsidTr="00B954E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осанки.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Постановка комбинаций танца на данную тему.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Движения на развитие плавности рук – «Поющие руки», «Стряхнем воду с платочков».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«Зайка серенький».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Содействовать развитию музыкальности, </w:t>
            </w:r>
            <w:proofErr w:type="spellStart"/>
            <w:r w:rsidRPr="00B954E3">
              <w:rPr>
                <w:sz w:val="28"/>
                <w:szCs w:val="28"/>
              </w:rPr>
              <w:t>танцевальности</w:t>
            </w:r>
            <w:proofErr w:type="spellEnd"/>
            <w:r w:rsidRPr="00B954E3">
              <w:rPr>
                <w:sz w:val="28"/>
                <w:szCs w:val="28"/>
              </w:rPr>
              <w:t xml:space="preserve"> и координации движений.</w:t>
            </w:r>
          </w:p>
        </w:tc>
      </w:tr>
      <w:tr w:rsidR="00B954E3" w:rsidRPr="00B954E3" w:rsidTr="00B954E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осанки.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Закрепление позиций рук, ног.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Разучивание парного танца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</w:t>
            </w:r>
            <w:proofErr w:type="spellStart"/>
            <w:r w:rsidRPr="00B954E3">
              <w:rPr>
                <w:sz w:val="28"/>
                <w:szCs w:val="28"/>
              </w:rPr>
              <w:t>Быстрый-медленный</w:t>
            </w:r>
            <w:proofErr w:type="spellEnd"/>
            <w:r w:rsidRPr="00B954E3">
              <w:rPr>
                <w:sz w:val="28"/>
                <w:szCs w:val="28"/>
              </w:rPr>
              <w:t>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Способствовать развитию ловкости, быстроты и ориентировке в пространстве.</w:t>
            </w:r>
          </w:p>
        </w:tc>
      </w:tr>
      <w:tr w:rsidR="00B954E3" w:rsidRPr="00B954E3" w:rsidTr="00B954E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осанки.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Перестроение: круг в круге, с колонн в круги, полукруг.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Разучивание второй части танца.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«Тихо-громко».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Научить детей различать в танце динамические оттенки «тихо-громко».</w:t>
            </w:r>
          </w:p>
        </w:tc>
      </w:tr>
    </w:tbl>
    <w:p w:rsidR="00B954E3" w:rsidRPr="00B954E3" w:rsidRDefault="00B954E3" w:rsidP="007A6DE7">
      <w:pPr>
        <w:ind w:firstLine="969"/>
        <w:jc w:val="both"/>
        <w:rPr>
          <w:sz w:val="28"/>
          <w:szCs w:val="28"/>
        </w:rPr>
      </w:pPr>
      <w:r w:rsidRPr="00B954E3">
        <w:rPr>
          <w:sz w:val="28"/>
          <w:szCs w:val="28"/>
        </w:rPr>
        <w:t>Материал: аудиозапись, колокольчик, обруч.</w:t>
      </w:r>
    </w:p>
    <w:p w:rsidR="00B954E3" w:rsidRPr="007A6DE7" w:rsidRDefault="00B954E3" w:rsidP="00B954E3">
      <w:pPr>
        <w:jc w:val="center"/>
        <w:rPr>
          <w:b/>
          <w:sz w:val="28"/>
          <w:szCs w:val="28"/>
        </w:rPr>
      </w:pPr>
      <w:r w:rsidRPr="007A6DE7">
        <w:rPr>
          <w:b/>
          <w:sz w:val="28"/>
          <w:szCs w:val="28"/>
        </w:rPr>
        <w:t>Ноябрь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5187"/>
        <w:gridCol w:w="2508"/>
      </w:tblGrid>
      <w:tr w:rsidR="00B954E3" w:rsidRPr="00B954E3" w:rsidTr="00B954E3">
        <w:trPr>
          <w:trHeight w:val="49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осанки.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3. Изучение комбинаций на подражание </w:t>
            </w:r>
            <w:r w:rsidRPr="00B954E3">
              <w:rPr>
                <w:sz w:val="28"/>
                <w:szCs w:val="28"/>
              </w:rPr>
              <w:lastRenderedPageBreak/>
              <w:t>животным: «зайчики», «кошечки», «лисички», «птички».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Знакомство с элементами русской народной пляски: хороводный шаг, переменный шаг, </w:t>
            </w:r>
            <w:proofErr w:type="spellStart"/>
            <w:r w:rsidRPr="00B954E3">
              <w:rPr>
                <w:sz w:val="28"/>
                <w:szCs w:val="28"/>
              </w:rPr>
              <w:t>полуприсед</w:t>
            </w:r>
            <w:proofErr w:type="spellEnd"/>
            <w:r w:rsidRPr="00B954E3">
              <w:rPr>
                <w:sz w:val="28"/>
                <w:szCs w:val="28"/>
              </w:rPr>
              <w:t>, шаг на всей ступне, шаг с притопом.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«На ковре котята спят».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 xml:space="preserve">Дать представление детям о характере </w:t>
            </w:r>
            <w:r w:rsidRPr="00B954E3">
              <w:rPr>
                <w:sz w:val="28"/>
                <w:szCs w:val="28"/>
              </w:rPr>
              <w:lastRenderedPageBreak/>
              <w:t>русской пляски, народных забавах и русских традициях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Закрепление парного танца по музыкальным фразам.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Закрепление пройденных тем.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«Медведь в лесу».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Развивать ритмичность и согласованность движений в парном танце.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Подскоки в продвижении по кругу и на месте, по четырем точкам в повороте.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Комбинации на повороты, наклоны с руками.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– «Считалочка».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Совершенствовать развитие специальных необходимых умений и навыков.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Тренировка двигательных навыков –  упражнения: «крылья самолета», «маятник», «незнайка», «великаны и гномы».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Закрепление пройденной темы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</w:t>
            </w:r>
            <w:proofErr w:type="spellStart"/>
            <w:r w:rsidRPr="00B954E3">
              <w:rPr>
                <w:sz w:val="28"/>
                <w:szCs w:val="28"/>
              </w:rPr>
              <w:t>Хлопушечки</w:t>
            </w:r>
            <w:proofErr w:type="spellEnd"/>
            <w:r w:rsidRPr="00B954E3">
              <w:rPr>
                <w:sz w:val="28"/>
                <w:szCs w:val="28"/>
              </w:rPr>
              <w:t>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6. Прощание «поклон».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Содействовать развитию внимания, ориентировки в пространстве.</w:t>
            </w:r>
          </w:p>
        </w:tc>
      </w:tr>
    </w:tbl>
    <w:p w:rsidR="00B954E3" w:rsidRPr="00B954E3" w:rsidRDefault="00B954E3" w:rsidP="007A6DE7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t xml:space="preserve">Материал: аудиозапись, резиновый мяч </w:t>
      </w:r>
    </w:p>
    <w:p w:rsidR="00B954E3" w:rsidRPr="007A6DE7" w:rsidRDefault="00B954E3" w:rsidP="00B954E3">
      <w:pPr>
        <w:jc w:val="center"/>
        <w:rPr>
          <w:b/>
          <w:sz w:val="28"/>
          <w:szCs w:val="28"/>
        </w:rPr>
      </w:pPr>
      <w:r w:rsidRPr="007A6DE7">
        <w:rPr>
          <w:b/>
          <w:sz w:val="28"/>
          <w:szCs w:val="28"/>
        </w:rPr>
        <w:t>Декабрь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5130"/>
        <w:gridCol w:w="2565"/>
      </w:tblGrid>
      <w:tr w:rsidR="00B954E3" w:rsidRPr="00B954E3" w:rsidTr="00B954E3">
        <w:trPr>
          <w:trHeight w:val="49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Движения на координацию рук и ног одновременно.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Движения на развитие устойчивости в положении ног.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«Фабрика игрушек».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Содействовать развитию двигательной памяти, внимания и умению слушать музыку.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3. Закрепление движений для ног – </w:t>
            </w:r>
            <w:r w:rsidRPr="00B954E3">
              <w:rPr>
                <w:sz w:val="28"/>
                <w:szCs w:val="28"/>
              </w:rPr>
              <w:lastRenderedPageBreak/>
              <w:t>притопы двумя ногами поочередно, притопы одной ногой, переменные притопы, шаг польки.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Подготовка танца к утреннику.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«Делай как я».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 xml:space="preserve">Добиваться правильного и ритмичного </w:t>
            </w:r>
            <w:r w:rsidRPr="00B954E3">
              <w:rPr>
                <w:sz w:val="28"/>
                <w:szCs w:val="28"/>
              </w:rPr>
              <w:lastRenderedPageBreak/>
              <w:t>выполнения движений ног.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Постановка танца по рисункам.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Закрепление русской темы – шаг на всей ступне, переменный шаг, </w:t>
            </w:r>
            <w:proofErr w:type="spellStart"/>
            <w:r w:rsidRPr="00B954E3">
              <w:rPr>
                <w:sz w:val="28"/>
                <w:szCs w:val="28"/>
              </w:rPr>
              <w:t>полуприсед</w:t>
            </w:r>
            <w:proofErr w:type="spellEnd"/>
            <w:r w:rsidRPr="00B954E3">
              <w:rPr>
                <w:sz w:val="28"/>
                <w:szCs w:val="28"/>
              </w:rPr>
              <w:t>, присед с выставлением ноги на пятку.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«Затейники».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Содействовать развитию выразительности в движениях, </w:t>
            </w:r>
            <w:proofErr w:type="spellStart"/>
            <w:r w:rsidRPr="00B954E3">
              <w:rPr>
                <w:sz w:val="28"/>
                <w:szCs w:val="28"/>
              </w:rPr>
              <w:t>танцевальности</w:t>
            </w:r>
            <w:proofErr w:type="spellEnd"/>
            <w:r w:rsidRPr="00B954E3">
              <w:rPr>
                <w:sz w:val="28"/>
                <w:szCs w:val="28"/>
              </w:rPr>
              <w:t>.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Показ танцев на Новогоднем утреннике.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Изучение комбинаций: «Метелица», «Карнавал».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«Запрещенное движение».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Совершенствовать выполнение разученных танцевальных композиций.</w:t>
            </w:r>
          </w:p>
        </w:tc>
      </w:tr>
    </w:tbl>
    <w:p w:rsidR="00B954E3" w:rsidRPr="00B954E3" w:rsidRDefault="00B954E3" w:rsidP="00B954E3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t>Материал: аудиозапись, белые ленты</w:t>
      </w:r>
    </w:p>
    <w:p w:rsidR="00B954E3" w:rsidRPr="007A6DE7" w:rsidRDefault="00B954E3" w:rsidP="00B954E3">
      <w:pPr>
        <w:jc w:val="center"/>
        <w:rPr>
          <w:b/>
          <w:sz w:val="28"/>
          <w:szCs w:val="28"/>
        </w:rPr>
      </w:pPr>
      <w:r w:rsidRPr="007A6DE7">
        <w:rPr>
          <w:b/>
          <w:sz w:val="28"/>
          <w:szCs w:val="28"/>
        </w:rPr>
        <w:t>Январь</w:t>
      </w:r>
    </w:p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187"/>
        <w:gridCol w:w="2679"/>
      </w:tblGrid>
      <w:tr w:rsidR="00B954E3" w:rsidRPr="00B954E3" w:rsidTr="00B954E3">
        <w:trPr>
          <w:trHeight w:val="4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Изучение комбинаций с приставным шагом :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–в сторону(вправо, влево);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-вперёд и назад;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-со статичным положением рук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«Канон».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Продолжать развитие ориентировки в пространстве, ловкости, координации движений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Закрепление пройденных тем.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Подскоки в продвижении по кругу и на месте, по четырем точкам в повороте.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5. Игра - «Воробьи и </w:t>
            </w:r>
            <w:proofErr w:type="spellStart"/>
            <w:r w:rsidRPr="00B954E3">
              <w:rPr>
                <w:sz w:val="28"/>
                <w:szCs w:val="28"/>
              </w:rPr>
              <w:t>журавушки</w:t>
            </w:r>
            <w:proofErr w:type="spellEnd"/>
            <w:r w:rsidRPr="00B954E3">
              <w:rPr>
                <w:sz w:val="28"/>
                <w:szCs w:val="28"/>
              </w:rPr>
              <w:t>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ind w:right="-108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Укреплять основные мышечные группы для формирования правильной осанки.</w:t>
            </w:r>
          </w:p>
        </w:tc>
      </w:tr>
    </w:tbl>
    <w:p w:rsidR="00B954E3" w:rsidRPr="00B954E3" w:rsidRDefault="00B954E3" w:rsidP="00B954E3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t xml:space="preserve">Материал: аудиозапись, шапочки к игре «Магазин игрушек» </w:t>
      </w:r>
    </w:p>
    <w:p w:rsidR="00B954E3" w:rsidRPr="00B954E3" w:rsidRDefault="00B954E3" w:rsidP="00B954E3">
      <w:pPr>
        <w:rPr>
          <w:sz w:val="28"/>
          <w:szCs w:val="28"/>
        </w:rPr>
      </w:pPr>
    </w:p>
    <w:p w:rsidR="00B954E3" w:rsidRPr="007A6DE7" w:rsidRDefault="00B954E3" w:rsidP="00B954E3">
      <w:pPr>
        <w:jc w:val="center"/>
        <w:rPr>
          <w:b/>
          <w:sz w:val="28"/>
          <w:szCs w:val="28"/>
        </w:rPr>
      </w:pPr>
      <w:r w:rsidRPr="007A6DE7">
        <w:rPr>
          <w:b/>
          <w:sz w:val="28"/>
          <w:szCs w:val="28"/>
        </w:rPr>
        <w:t>Февраль</w:t>
      </w:r>
    </w:p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187"/>
        <w:gridCol w:w="2679"/>
      </w:tblGrid>
      <w:tr w:rsidR="00B954E3" w:rsidRPr="00B954E3" w:rsidTr="00B954E3">
        <w:trPr>
          <w:trHeight w:val="4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3.Исполнение </w:t>
            </w:r>
            <w:proofErr w:type="spellStart"/>
            <w:r w:rsidRPr="00B954E3">
              <w:rPr>
                <w:sz w:val="28"/>
                <w:szCs w:val="28"/>
              </w:rPr>
              <w:t>основн.упр-ний</w:t>
            </w:r>
            <w:proofErr w:type="spellEnd"/>
            <w:r w:rsidRPr="00B954E3">
              <w:rPr>
                <w:sz w:val="28"/>
                <w:szCs w:val="28"/>
              </w:rPr>
              <w:t xml:space="preserve"> в </w:t>
            </w:r>
            <w:proofErr w:type="spellStart"/>
            <w:r w:rsidRPr="00B954E3">
              <w:rPr>
                <w:sz w:val="28"/>
                <w:szCs w:val="28"/>
              </w:rPr>
              <w:t>различн.рисунках</w:t>
            </w:r>
            <w:proofErr w:type="spellEnd"/>
            <w:r w:rsidRPr="00B954E3">
              <w:rPr>
                <w:sz w:val="28"/>
                <w:szCs w:val="28"/>
              </w:rPr>
              <w:t>: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-один круг;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-два круга;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-</w:t>
            </w:r>
            <w:proofErr w:type="spellStart"/>
            <w:r w:rsidRPr="00B954E3">
              <w:rPr>
                <w:sz w:val="28"/>
                <w:szCs w:val="28"/>
              </w:rPr>
              <w:t>одная</w:t>
            </w:r>
            <w:proofErr w:type="spellEnd"/>
            <w:r w:rsidRPr="00B954E3">
              <w:rPr>
                <w:sz w:val="28"/>
                <w:szCs w:val="28"/>
              </w:rPr>
              <w:t xml:space="preserve"> линия;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-две линии(друг за другом и лицом друг к другу)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4Знакомство детей с понятием «опорная нога»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«Лесник».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Способствовать развитию мышления, воображения, творческих способностей.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Изучение комбинаций танцев к 8 марта – «К маме на льдинке», «Танец цветов».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Комбинации на ритмичность шагов с движением корпуса и рук.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«Иголка с ниткой».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Совершенствовать разученные танцевальные композиции.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Знакомство детей с классическим танцем.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Комбинация рук и ног – Адажио.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«Считалка».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Содействовать развитию самовыражения, творческих способностей и выразительности движений.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Закрепление танцев по музыкальным фразам.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Закрепление пройденных тем.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«Великаны и гномы».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ind w:right="-108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Закрепить выполнение изученных танцев</w:t>
            </w:r>
          </w:p>
        </w:tc>
      </w:tr>
    </w:tbl>
    <w:p w:rsidR="00B954E3" w:rsidRPr="00B954E3" w:rsidRDefault="00B954E3" w:rsidP="00B954E3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t xml:space="preserve">Материал: аудиозапись, </w:t>
      </w:r>
      <w:proofErr w:type="spellStart"/>
      <w:r w:rsidRPr="00B954E3">
        <w:rPr>
          <w:sz w:val="28"/>
          <w:szCs w:val="28"/>
        </w:rPr>
        <w:t>исскуственые</w:t>
      </w:r>
      <w:proofErr w:type="spellEnd"/>
      <w:r w:rsidRPr="00B954E3">
        <w:rPr>
          <w:sz w:val="28"/>
          <w:szCs w:val="28"/>
        </w:rPr>
        <w:t xml:space="preserve"> цветы по количеству детей</w:t>
      </w:r>
    </w:p>
    <w:p w:rsidR="00B954E3" w:rsidRPr="00B954E3" w:rsidRDefault="00B954E3" w:rsidP="00B954E3">
      <w:pPr>
        <w:jc w:val="both"/>
        <w:rPr>
          <w:sz w:val="28"/>
          <w:szCs w:val="28"/>
        </w:rPr>
      </w:pPr>
    </w:p>
    <w:p w:rsidR="00B954E3" w:rsidRPr="007A6DE7" w:rsidRDefault="00B954E3" w:rsidP="00B954E3">
      <w:pPr>
        <w:jc w:val="center"/>
        <w:rPr>
          <w:b/>
          <w:sz w:val="28"/>
          <w:szCs w:val="28"/>
        </w:rPr>
      </w:pPr>
      <w:r w:rsidRPr="007A6DE7">
        <w:rPr>
          <w:b/>
          <w:sz w:val="28"/>
          <w:szCs w:val="28"/>
        </w:rPr>
        <w:t>Март</w:t>
      </w:r>
    </w:p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187"/>
        <w:gridCol w:w="2679"/>
      </w:tblGrid>
      <w:tr w:rsidR="00B954E3" w:rsidRPr="00B954E3" w:rsidTr="00B954E3">
        <w:trPr>
          <w:trHeight w:val="4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Закрепление пройденных темы.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Показ танцев на утреннике.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 xml:space="preserve">5. Творческий </w:t>
            </w:r>
            <w:proofErr w:type="spellStart"/>
            <w:r w:rsidRPr="00B954E3">
              <w:rPr>
                <w:sz w:val="28"/>
                <w:szCs w:val="28"/>
              </w:rPr>
              <w:t>креатив</w:t>
            </w:r>
            <w:proofErr w:type="spellEnd"/>
            <w:r w:rsidRPr="00B954E3">
              <w:rPr>
                <w:sz w:val="28"/>
                <w:szCs w:val="28"/>
              </w:rPr>
              <w:t xml:space="preserve"> - «</w:t>
            </w:r>
            <w:proofErr w:type="spellStart"/>
            <w:r w:rsidRPr="00B954E3">
              <w:rPr>
                <w:sz w:val="28"/>
                <w:szCs w:val="28"/>
              </w:rPr>
              <w:t>Буратино-Мальвина</w:t>
            </w:r>
            <w:proofErr w:type="spellEnd"/>
            <w:r w:rsidRPr="00B954E3">
              <w:rPr>
                <w:sz w:val="28"/>
                <w:szCs w:val="28"/>
              </w:rPr>
              <w:t>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 xml:space="preserve">Учить определять фрагменты музыкального произведения </w:t>
            </w:r>
            <w:r w:rsidRPr="00B954E3">
              <w:rPr>
                <w:sz w:val="28"/>
                <w:szCs w:val="28"/>
              </w:rPr>
              <w:lastRenderedPageBreak/>
              <w:t>(вступление, куплеты, припевы).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Вальсовый шаг – комбинации на ритмичность шагов с движением корпуса и рук.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Закрепление правильных положений рук и ног.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«На ковре котята спят».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Способствовать развитию пластичности, музыкальности и ориентировке в пространстве.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Знакомство детей с бальным танцем.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Подготовка комбинаций танцев к выпускному балу.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5. </w:t>
            </w:r>
            <w:proofErr w:type="spellStart"/>
            <w:r w:rsidRPr="00B954E3">
              <w:rPr>
                <w:sz w:val="28"/>
                <w:szCs w:val="28"/>
              </w:rPr>
              <w:t>Муз.игра</w:t>
            </w:r>
            <w:proofErr w:type="spellEnd"/>
            <w:r w:rsidRPr="00B954E3">
              <w:rPr>
                <w:sz w:val="28"/>
                <w:szCs w:val="28"/>
              </w:rPr>
              <w:t xml:space="preserve"> - «Весёлые дети».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Добиваться правильного исполнения танцевальных комбинаций.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Комбинации на повороты, наклоны с руками.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Подскоки в продвижении по кругу и на месте по четырем точкам в повороте.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</w:t>
            </w:r>
            <w:proofErr w:type="spellStart"/>
            <w:r w:rsidRPr="00B954E3">
              <w:rPr>
                <w:sz w:val="28"/>
                <w:szCs w:val="28"/>
              </w:rPr>
              <w:t>Хлопы-шлепы</w:t>
            </w:r>
            <w:proofErr w:type="spellEnd"/>
            <w:r w:rsidRPr="00B954E3">
              <w:rPr>
                <w:sz w:val="28"/>
                <w:szCs w:val="28"/>
              </w:rPr>
              <w:t>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ind w:right="-108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Содействовать укреплению мышц  рук и кистей.</w:t>
            </w:r>
          </w:p>
        </w:tc>
      </w:tr>
    </w:tbl>
    <w:p w:rsidR="00B954E3" w:rsidRPr="00B954E3" w:rsidRDefault="00B954E3" w:rsidP="00B954E3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t>Материал: аудиозапись, шумовой оркестр по количеству детей</w:t>
      </w:r>
    </w:p>
    <w:p w:rsidR="00B954E3" w:rsidRPr="00B954E3" w:rsidRDefault="00B954E3" w:rsidP="007A6DE7">
      <w:pPr>
        <w:rPr>
          <w:sz w:val="28"/>
          <w:szCs w:val="28"/>
        </w:rPr>
      </w:pPr>
    </w:p>
    <w:p w:rsidR="00B954E3" w:rsidRPr="007A6DE7" w:rsidRDefault="00B954E3" w:rsidP="00B954E3">
      <w:pPr>
        <w:jc w:val="center"/>
        <w:rPr>
          <w:b/>
          <w:sz w:val="28"/>
          <w:szCs w:val="28"/>
        </w:rPr>
      </w:pPr>
      <w:r w:rsidRPr="007A6DE7">
        <w:rPr>
          <w:b/>
          <w:sz w:val="28"/>
          <w:szCs w:val="28"/>
        </w:rPr>
        <w:t>Апрель</w:t>
      </w:r>
    </w:p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4847"/>
        <w:gridCol w:w="3092"/>
      </w:tblGrid>
      <w:tr w:rsidR="00B954E3" w:rsidRPr="00B954E3" w:rsidTr="00B954E3">
        <w:trPr>
          <w:trHeight w:val="4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3. Изучение движений на развитие осанки в движении: шаги на </w:t>
            </w:r>
            <w:proofErr w:type="spellStart"/>
            <w:r w:rsidRPr="00B954E3">
              <w:rPr>
                <w:sz w:val="28"/>
                <w:szCs w:val="28"/>
              </w:rPr>
              <w:t>полупальцах</w:t>
            </w:r>
            <w:proofErr w:type="spellEnd"/>
            <w:r w:rsidRPr="00B954E3">
              <w:rPr>
                <w:sz w:val="28"/>
                <w:szCs w:val="28"/>
              </w:rPr>
              <w:t>, «принцессы»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Закрепление темы с постановкой комбинаций.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«Канон».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Развивать ловкость, ориентировку в пространстве и координацию движений.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3. Изучение движений на развитие выносливости ног: «мячик», </w:t>
            </w:r>
            <w:r w:rsidRPr="00B954E3">
              <w:rPr>
                <w:sz w:val="28"/>
                <w:szCs w:val="28"/>
              </w:rPr>
              <w:lastRenderedPageBreak/>
              <w:t>«скакалка».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Постановка танца по рисункам к выпускному балу.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«Тихо-громко».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 xml:space="preserve">Воспитывать организованность, дисциплинированность, вызывая эмоциональную </w:t>
            </w:r>
            <w:r w:rsidRPr="00B954E3">
              <w:rPr>
                <w:sz w:val="28"/>
                <w:szCs w:val="28"/>
              </w:rPr>
              <w:lastRenderedPageBreak/>
              <w:t>отзывчивость.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∙ Танцевальный шаг (шаг с носка).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∙ Бег на </w:t>
            </w:r>
            <w:proofErr w:type="spellStart"/>
            <w:r w:rsidRPr="00B954E3">
              <w:rPr>
                <w:sz w:val="28"/>
                <w:szCs w:val="28"/>
              </w:rPr>
              <w:t>полупальцах</w:t>
            </w:r>
            <w:proofErr w:type="spellEnd"/>
            <w:r w:rsidRPr="00B954E3">
              <w:rPr>
                <w:sz w:val="28"/>
                <w:szCs w:val="28"/>
              </w:rPr>
              <w:t>.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∙ Прыжки.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∙ Па галопа.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Закрепление танцев по музыкальным фразам.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</w:t>
            </w:r>
            <w:proofErr w:type="spellStart"/>
            <w:r w:rsidRPr="00B954E3">
              <w:rPr>
                <w:sz w:val="28"/>
                <w:szCs w:val="28"/>
              </w:rPr>
              <w:t>Быстрый-медленный</w:t>
            </w:r>
            <w:proofErr w:type="spellEnd"/>
            <w:r w:rsidRPr="00B954E3">
              <w:rPr>
                <w:sz w:val="28"/>
                <w:szCs w:val="28"/>
              </w:rPr>
              <w:t>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Закрепить выполнение разученных танцевальных комбинаций 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Изучение комбинаций на ритмичность: хлопки; притопы – простые, усложненные (поочередно, одновременно).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Закрепление пройденной темы.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</w:t>
            </w:r>
            <w:proofErr w:type="spellStart"/>
            <w:r w:rsidRPr="00B954E3">
              <w:rPr>
                <w:sz w:val="28"/>
                <w:szCs w:val="28"/>
              </w:rPr>
              <w:t>Хлоушечки</w:t>
            </w:r>
            <w:proofErr w:type="spellEnd"/>
            <w:r w:rsidRPr="00B954E3">
              <w:rPr>
                <w:sz w:val="28"/>
                <w:szCs w:val="28"/>
              </w:rPr>
              <w:t>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ind w:right="6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Развивать ритмичность и согласованность движений в танце с хлопками и притопами.</w:t>
            </w:r>
          </w:p>
        </w:tc>
      </w:tr>
    </w:tbl>
    <w:p w:rsidR="00B954E3" w:rsidRPr="00B954E3" w:rsidRDefault="00B954E3" w:rsidP="00B954E3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t xml:space="preserve">Материал: аудиозапись, барабан, разноцветные ленты по кол-ву </w:t>
      </w:r>
      <w:proofErr w:type="spellStart"/>
      <w:r w:rsidRPr="00B954E3">
        <w:rPr>
          <w:sz w:val="28"/>
          <w:szCs w:val="28"/>
        </w:rPr>
        <w:t>дете</w:t>
      </w:r>
      <w:proofErr w:type="spellEnd"/>
    </w:p>
    <w:p w:rsidR="00B954E3" w:rsidRPr="00B954E3" w:rsidRDefault="00B954E3" w:rsidP="007A6DE7">
      <w:pPr>
        <w:rPr>
          <w:sz w:val="28"/>
          <w:szCs w:val="28"/>
        </w:rPr>
      </w:pPr>
    </w:p>
    <w:p w:rsidR="00B954E3" w:rsidRPr="007A6DE7" w:rsidRDefault="00B954E3" w:rsidP="00B954E3">
      <w:pPr>
        <w:jc w:val="center"/>
        <w:rPr>
          <w:b/>
          <w:sz w:val="28"/>
          <w:szCs w:val="28"/>
        </w:rPr>
      </w:pPr>
      <w:r w:rsidRPr="007A6DE7">
        <w:rPr>
          <w:b/>
          <w:sz w:val="28"/>
          <w:szCs w:val="28"/>
        </w:rPr>
        <w:t>Май</w:t>
      </w:r>
    </w:p>
    <w:tbl>
      <w:tblPr>
        <w:tblW w:w="991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5044"/>
        <w:gridCol w:w="3192"/>
      </w:tblGrid>
      <w:tr w:rsidR="00B954E3" w:rsidRPr="00B954E3" w:rsidTr="00B954E3">
        <w:trPr>
          <w:trHeight w:val="496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rPr>
          <w:trHeight w:val="4597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ног.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Вспомогательные и корригирующие упражнения на напряжение и расслабление мышц.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Определение направлений исполнителей в бальном танце относительно площади танцевального зала, относительно друг друга (понятия: по линии танца, против линии танца).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«Иголка с ниткой».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Содействовать развитию импровизации, чувства ритма и координации движений.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Закрепить выполнение разученных танцевальных комбинаций</w:t>
            </w:r>
          </w:p>
        </w:tc>
      </w:tr>
      <w:tr w:rsidR="00B954E3" w:rsidRPr="00B954E3" w:rsidTr="00B954E3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2. Повторение и закрепление полученных знаний.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Конкурс-шоу– «Лучший Танец».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Конкурс на лучшее танцевальное движение.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Импровизация «Я танцую!»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ind w:right="-108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 xml:space="preserve">Подведение итогов, </w:t>
            </w:r>
            <w:r w:rsidRPr="00B954E3">
              <w:rPr>
                <w:sz w:val="28"/>
                <w:szCs w:val="28"/>
              </w:rPr>
              <w:lastRenderedPageBreak/>
              <w:t>определение и награждение победителей медалями: «Лучший танцор», «Веселый танцор», «Внимательный танцор», «Талантливый танцор»…</w:t>
            </w:r>
          </w:p>
        </w:tc>
      </w:tr>
    </w:tbl>
    <w:p w:rsidR="00B954E3" w:rsidRPr="00B954E3" w:rsidRDefault="00B954E3" w:rsidP="00B954E3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lastRenderedPageBreak/>
        <w:t xml:space="preserve">Материал: аудиозапись, дипломы и медальки на награждение, подарки </w:t>
      </w:r>
    </w:p>
    <w:p w:rsidR="00B954E3" w:rsidRPr="00B954E3" w:rsidRDefault="00B954E3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B954E3" w:rsidRPr="00B954E3" w:rsidRDefault="00B954E3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B954E3" w:rsidRPr="00B954E3" w:rsidRDefault="00B954E3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B954E3" w:rsidRPr="00B954E3" w:rsidRDefault="00B954E3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B954E3" w:rsidRPr="00B954E3" w:rsidRDefault="00B954E3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B954E3" w:rsidRDefault="00B954E3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7A6DE7" w:rsidRPr="00B954E3" w:rsidRDefault="007A6DE7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B954E3" w:rsidRPr="00B954E3" w:rsidRDefault="00B954E3" w:rsidP="00B954E3">
      <w:pPr>
        <w:pStyle w:val="a4"/>
        <w:spacing w:line="276" w:lineRule="auto"/>
        <w:ind w:left="0"/>
        <w:rPr>
          <w:sz w:val="28"/>
          <w:szCs w:val="28"/>
        </w:rPr>
      </w:pPr>
    </w:p>
    <w:p w:rsidR="00B954E3" w:rsidRPr="007A6DE7" w:rsidRDefault="007A6DE7" w:rsidP="007A6DE7">
      <w:pPr>
        <w:pStyle w:val="a4"/>
        <w:spacing w:line="276" w:lineRule="auto"/>
        <w:ind w:left="0"/>
        <w:jc w:val="center"/>
        <w:rPr>
          <w:sz w:val="36"/>
          <w:szCs w:val="36"/>
        </w:rPr>
      </w:pPr>
      <w:bookmarkStart w:id="2" w:name="содержание2"/>
      <w:r w:rsidRPr="007A6DE7">
        <w:rPr>
          <w:sz w:val="36"/>
          <w:szCs w:val="36"/>
        </w:rPr>
        <w:t>Подготовительные группы 6-7лет</w:t>
      </w:r>
      <w:bookmarkEnd w:id="2"/>
    </w:p>
    <w:p w:rsidR="00B954E3" w:rsidRPr="007A6DE7" w:rsidRDefault="00B954E3" w:rsidP="00B954E3">
      <w:pPr>
        <w:jc w:val="center"/>
        <w:rPr>
          <w:b/>
          <w:sz w:val="28"/>
          <w:szCs w:val="28"/>
        </w:rPr>
      </w:pPr>
      <w:r w:rsidRPr="007A6DE7">
        <w:rPr>
          <w:b/>
          <w:sz w:val="28"/>
          <w:szCs w:val="28"/>
        </w:rPr>
        <w:t>Сентябрь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187"/>
        <w:gridCol w:w="2508"/>
      </w:tblGrid>
      <w:tr w:rsidR="00B954E3" w:rsidRPr="00B954E3" w:rsidTr="00B954E3">
        <w:trPr>
          <w:trHeight w:val="4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осанки.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Подскоки в продвижении по кругу и на месте, по четырем точкам в повороте.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Закрепление темы в танце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– «</w:t>
            </w:r>
            <w:proofErr w:type="spellStart"/>
            <w:r w:rsidRPr="00B954E3">
              <w:rPr>
                <w:sz w:val="28"/>
                <w:szCs w:val="28"/>
              </w:rPr>
              <w:t>Хлопушечки</w:t>
            </w:r>
            <w:proofErr w:type="spellEnd"/>
            <w:r w:rsidRPr="00B954E3">
              <w:rPr>
                <w:sz w:val="28"/>
                <w:szCs w:val="28"/>
              </w:rPr>
              <w:t>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Закреплять умение ритмично и выразительно двигаться в танце.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осанки.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Постановка комбинаций танца на данную тему.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Движения на развитие плавности рук – «Поющие руки», «Стряхнем воду с платочков».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5. </w:t>
            </w:r>
            <w:proofErr w:type="spellStart"/>
            <w:r w:rsidRPr="00B954E3">
              <w:rPr>
                <w:sz w:val="28"/>
                <w:szCs w:val="28"/>
              </w:rPr>
              <w:t>Игростречинг</w:t>
            </w:r>
            <w:proofErr w:type="spellEnd"/>
            <w:r w:rsidRPr="00B954E3">
              <w:rPr>
                <w:sz w:val="28"/>
                <w:szCs w:val="28"/>
              </w:rPr>
              <w:t xml:space="preserve"> –«В зоопарке».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Содействовать развитию музыкальности, </w:t>
            </w:r>
            <w:proofErr w:type="spellStart"/>
            <w:r w:rsidRPr="00B954E3">
              <w:rPr>
                <w:sz w:val="28"/>
                <w:szCs w:val="28"/>
              </w:rPr>
              <w:t>танцевальности</w:t>
            </w:r>
            <w:proofErr w:type="spellEnd"/>
            <w:r w:rsidRPr="00B954E3">
              <w:rPr>
                <w:sz w:val="28"/>
                <w:szCs w:val="28"/>
              </w:rPr>
              <w:t xml:space="preserve"> и координации движений.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осанки.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Закрепление позиций рук, ног.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4. Комбинации на повороты, наклоны с руками.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 ( «</w:t>
            </w:r>
            <w:proofErr w:type="spellStart"/>
            <w:r w:rsidRPr="00B954E3">
              <w:rPr>
                <w:sz w:val="28"/>
                <w:szCs w:val="28"/>
              </w:rPr>
              <w:t>Качалочка</w:t>
            </w:r>
            <w:proofErr w:type="spellEnd"/>
            <w:r w:rsidRPr="00B954E3">
              <w:rPr>
                <w:sz w:val="28"/>
                <w:szCs w:val="28"/>
              </w:rPr>
              <w:t>», «Весёлые ножки», «Широкая дорожка»)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5. </w:t>
            </w:r>
            <w:proofErr w:type="spellStart"/>
            <w:r w:rsidRPr="00B954E3">
              <w:rPr>
                <w:sz w:val="28"/>
                <w:szCs w:val="28"/>
              </w:rPr>
              <w:t>Муз.игра</w:t>
            </w:r>
            <w:proofErr w:type="spellEnd"/>
            <w:r w:rsidRPr="00B954E3">
              <w:rPr>
                <w:sz w:val="28"/>
                <w:szCs w:val="28"/>
              </w:rPr>
              <w:t xml:space="preserve"> - «Почтальон».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 xml:space="preserve">Способствовать развитию ловкости, </w:t>
            </w:r>
            <w:r w:rsidRPr="00B954E3">
              <w:rPr>
                <w:sz w:val="28"/>
                <w:szCs w:val="28"/>
              </w:rPr>
              <w:lastRenderedPageBreak/>
              <w:t>быстроты и ориентировке в пространстве.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осанки.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Перестроение: круг в круге, с колонн в круги, полукруг.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4.Показ танца на празднике Осени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Игра-превращение - «Великаны и гномы».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Укреплять основные мышечные группы для формирования правильной осанки</w:t>
            </w:r>
          </w:p>
        </w:tc>
      </w:tr>
    </w:tbl>
    <w:p w:rsidR="00B954E3" w:rsidRPr="00B954E3" w:rsidRDefault="00B954E3" w:rsidP="00B954E3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t>Материал: аудиозапись, зонты по количеству детей для танца</w:t>
      </w:r>
    </w:p>
    <w:p w:rsidR="00B954E3" w:rsidRPr="00B954E3" w:rsidRDefault="00B954E3" w:rsidP="00B954E3">
      <w:pPr>
        <w:rPr>
          <w:sz w:val="28"/>
          <w:szCs w:val="28"/>
        </w:rPr>
      </w:pPr>
    </w:p>
    <w:p w:rsidR="00B954E3" w:rsidRPr="007A6DE7" w:rsidRDefault="00B954E3" w:rsidP="00B954E3">
      <w:pPr>
        <w:jc w:val="center"/>
        <w:rPr>
          <w:b/>
          <w:sz w:val="28"/>
          <w:szCs w:val="28"/>
        </w:rPr>
      </w:pPr>
      <w:r w:rsidRPr="007A6DE7">
        <w:rPr>
          <w:b/>
          <w:sz w:val="28"/>
          <w:szCs w:val="28"/>
        </w:rPr>
        <w:t>Октябрь</w:t>
      </w:r>
    </w:p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187"/>
        <w:gridCol w:w="2679"/>
      </w:tblGrid>
      <w:tr w:rsidR="00B954E3" w:rsidRPr="00B954E3" w:rsidTr="00B954E3">
        <w:trPr>
          <w:trHeight w:val="496"/>
        </w:trPr>
        <w:tc>
          <w:tcPr>
            <w:tcW w:w="1767" w:type="dxa"/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767" w:type="dxa"/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Знакомство с детьми.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</w:t>
            </w:r>
            <w:proofErr w:type="spellStart"/>
            <w:r w:rsidRPr="00B954E3">
              <w:rPr>
                <w:sz w:val="28"/>
                <w:szCs w:val="28"/>
              </w:rPr>
              <w:t>Повторениее</w:t>
            </w:r>
            <w:proofErr w:type="spellEnd"/>
            <w:r w:rsidRPr="00B954E3">
              <w:rPr>
                <w:sz w:val="28"/>
                <w:szCs w:val="28"/>
              </w:rPr>
              <w:t xml:space="preserve"> танцевального приветствия «поклон». 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3.Основные положения рук, ног, головы, корпуса,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- положение в паре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 «Упражнения с флажками», 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Формировать умение ориентироваться в пространстве.</w:t>
            </w:r>
          </w:p>
        </w:tc>
      </w:tr>
      <w:tr w:rsidR="00B954E3" w:rsidRPr="00B954E3" w:rsidTr="00B954E3">
        <w:tc>
          <w:tcPr>
            <w:tcW w:w="1767" w:type="dxa"/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осанки.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Движения на развитие плавности рук: «ветерок», «ленточки», «волна», «гладим кошку».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</w:t>
            </w:r>
            <w:proofErr w:type="spellStart"/>
            <w:r w:rsidRPr="00B954E3">
              <w:rPr>
                <w:sz w:val="28"/>
                <w:szCs w:val="28"/>
              </w:rPr>
              <w:t>Муз.игра</w:t>
            </w:r>
            <w:proofErr w:type="spellEnd"/>
            <w:r w:rsidRPr="00B954E3">
              <w:rPr>
                <w:sz w:val="28"/>
                <w:szCs w:val="28"/>
              </w:rPr>
              <w:t xml:space="preserve"> –  «Веселая карусель»,.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Способствовать развитию мышления, воображения, творческих способностей.</w:t>
            </w:r>
          </w:p>
        </w:tc>
      </w:tr>
      <w:tr w:rsidR="00B954E3" w:rsidRPr="00B954E3" w:rsidTr="00B954E3">
        <w:tc>
          <w:tcPr>
            <w:tcW w:w="1767" w:type="dxa"/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2. Комбинации на повороты, наклоны с руками.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3.Закрепление темы с остановкой комбинаций.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Игра –  «Ловушка»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Совершенствовать разученные танцевальные композиции.</w:t>
            </w:r>
          </w:p>
        </w:tc>
      </w:tr>
      <w:tr w:rsidR="00B954E3" w:rsidRPr="00B954E3" w:rsidTr="00B954E3">
        <w:tc>
          <w:tcPr>
            <w:tcW w:w="1767" w:type="dxa"/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1. Танцевальное приветствие «поклон».  2. Хлопки: простые и усложненные.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3.знакомство с элементами русской народной пляски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4.Муз.игра «Карусель».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Прощание «поклон».</w:t>
            </w:r>
          </w:p>
        </w:tc>
        <w:tc>
          <w:tcPr>
            <w:tcW w:w="2679" w:type="dxa"/>
            <w:shd w:val="clear" w:color="auto" w:fill="auto"/>
          </w:tcPr>
          <w:p w:rsidR="00B954E3" w:rsidRPr="00B954E3" w:rsidRDefault="00B954E3" w:rsidP="00B954E3">
            <w:pPr>
              <w:ind w:right="-108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Укреплять основные мышечные группы для формирования правильной осанки.</w:t>
            </w:r>
          </w:p>
        </w:tc>
      </w:tr>
    </w:tbl>
    <w:p w:rsidR="00B954E3" w:rsidRPr="00B954E3" w:rsidRDefault="00B954E3" w:rsidP="00B954E3">
      <w:pPr>
        <w:ind w:firstLine="969"/>
        <w:jc w:val="both"/>
        <w:rPr>
          <w:sz w:val="28"/>
          <w:szCs w:val="28"/>
        </w:rPr>
      </w:pPr>
      <w:r w:rsidRPr="00B954E3">
        <w:rPr>
          <w:sz w:val="28"/>
          <w:szCs w:val="28"/>
        </w:rPr>
        <w:lastRenderedPageBreak/>
        <w:t>Материал: аудиозапись, цветные ленты по количеству детей</w:t>
      </w:r>
    </w:p>
    <w:p w:rsidR="00B954E3" w:rsidRPr="00B954E3" w:rsidRDefault="00B954E3" w:rsidP="00B954E3">
      <w:pPr>
        <w:rPr>
          <w:sz w:val="28"/>
          <w:szCs w:val="28"/>
        </w:rPr>
      </w:pPr>
    </w:p>
    <w:p w:rsidR="00B954E3" w:rsidRPr="007A6DE7" w:rsidRDefault="00B954E3" w:rsidP="00B954E3">
      <w:pPr>
        <w:jc w:val="center"/>
        <w:rPr>
          <w:b/>
          <w:sz w:val="28"/>
          <w:szCs w:val="28"/>
        </w:rPr>
      </w:pPr>
      <w:r w:rsidRPr="007A6DE7">
        <w:rPr>
          <w:b/>
          <w:sz w:val="28"/>
          <w:szCs w:val="28"/>
        </w:rPr>
        <w:t>Ноябрь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5187"/>
        <w:gridCol w:w="2508"/>
      </w:tblGrid>
      <w:tr w:rsidR="00B954E3" w:rsidRPr="00B954E3" w:rsidTr="00B954E3">
        <w:trPr>
          <w:trHeight w:val="49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осанки.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Перестроение из общего круга в кружочки по два, три, четыре человека и обратно в общий круг.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Повторение элементов русской народной пляски: хороводный шаг, переменный шаг, </w:t>
            </w:r>
            <w:proofErr w:type="spellStart"/>
            <w:r w:rsidRPr="00B954E3">
              <w:rPr>
                <w:sz w:val="28"/>
                <w:szCs w:val="28"/>
              </w:rPr>
              <w:t>полуприсед</w:t>
            </w:r>
            <w:proofErr w:type="spellEnd"/>
            <w:r w:rsidRPr="00B954E3">
              <w:rPr>
                <w:sz w:val="28"/>
                <w:szCs w:val="28"/>
              </w:rPr>
              <w:t>, шаг на всей ступне, шаг с притопом.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5. </w:t>
            </w:r>
            <w:proofErr w:type="spellStart"/>
            <w:r w:rsidRPr="00B954E3">
              <w:rPr>
                <w:sz w:val="28"/>
                <w:szCs w:val="28"/>
              </w:rPr>
              <w:t>Муз.-ритм.игра</w:t>
            </w:r>
            <w:proofErr w:type="spellEnd"/>
            <w:r w:rsidRPr="00B954E3">
              <w:rPr>
                <w:sz w:val="28"/>
                <w:szCs w:val="28"/>
              </w:rPr>
              <w:t xml:space="preserve"> «</w:t>
            </w:r>
            <w:proofErr w:type="spellStart"/>
            <w:r w:rsidRPr="00B954E3">
              <w:rPr>
                <w:sz w:val="28"/>
                <w:szCs w:val="28"/>
              </w:rPr>
              <w:t>Затенйники</w:t>
            </w:r>
            <w:proofErr w:type="spellEnd"/>
            <w:r w:rsidRPr="00B954E3">
              <w:rPr>
                <w:sz w:val="28"/>
                <w:szCs w:val="28"/>
              </w:rPr>
              <w:t>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Закреплять представление  о характере русской пляски, народных забавах и русских традициях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Закрепление парного танца по музыкальным фразам.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Перестроение из простых и концентрических кругов в «звездочки» и «карусели».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5. </w:t>
            </w:r>
            <w:proofErr w:type="spellStart"/>
            <w:r w:rsidRPr="00B954E3">
              <w:rPr>
                <w:sz w:val="28"/>
                <w:szCs w:val="28"/>
              </w:rPr>
              <w:t>Креатив-задание</w:t>
            </w:r>
            <w:proofErr w:type="spellEnd"/>
            <w:r w:rsidRPr="00B954E3">
              <w:rPr>
                <w:sz w:val="28"/>
                <w:szCs w:val="28"/>
              </w:rPr>
              <w:t>: «</w:t>
            </w:r>
            <w:proofErr w:type="spellStart"/>
            <w:r w:rsidRPr="00B954E3">
              <w:rPr>
                <w:sz w:val="28"/>
                <w:szCs w:val="28"/>
              </w:rPr>
              <w:t>Мягкие-твёрдые</w:t>
            </w:r>
            <w:proofErr w:type="spellEnd"/>
            <w:r w:rsidRPr="00B954E3">
              <w:rPr>
                <w:sz w:val="28"/>
                <w:szCs w:val="28"/>
              </w:rPr>
              <w:t xml:space="preserve"> карандаши», «Змейки»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Развивать ритмичность и согласованность движений в парном танце.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Закрепление парного танца в парах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Комплекс </w:t>
            </w:r>
            <w:proofErr w:type="spellStart"/>
            <w:r w:rsidRPr="00B954E3">
              <w:rPr>
                <w:sz w:val="28"/>
                <w:szCs w:val="28"/>
              </w:rPr>
              <w:t>упр-ний</w:t>
            </w:r>
            <w:proofErr w:type="spellEnd"/>
            <w:r w:rsidRPr="00B954E3">
              <w:rPr>
                <w:sz w:val="28"/>
                <w:szCs w:val="28"/>
              </w:rPr>
              <w:t xml:space="preserve">  на повороты, наклоны с руками( «</w:t>
            </w:r>
            <w:proofErr w:type="spellStart"/>
            <w:r w:rsidRPr="00B954E3">
              <w:rPr>
                <w:sz w:val="28"/>
                <w:szCs w:val="28"/>
              </w:rPr>
              <w:t>Качалочка</w:t>
            </w:r>
            <w:proofErr w:type="spellEnd"/>
            <w:r w:rsidRPr="00B954E3">
              <w:rPr>
                <w:sz w:val="28"/>
                <w:szCs w:val="28"/>
              </w:rPr>
              <w:t>», «Весёлые ножки», «Широкая дорожка»)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5.Муз.игра-«Прыгай и замри!»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Совершенствовать развитие специальных необходимых умений и навыков.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3.Разучивание комбинаций (Приставной хороводный шаг, шаг на всей ступне , переменный шаг)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Закрепление пройденной темы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«Весёлый хоровод»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6. Прощание «поклон».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Содействовать развитию внимания, ориентировки в пространстве.</w:t>
            </w:r>
          </w:p>
        </w:tc>
      </w:tr>
    </w:tbl>
    <w:p w:rsidR="00B954E3" w:rsidRPr="00B954E3" w:rsidRDefault="00B954E3" w:rsidP="00B954E3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t>Материал: аудиозапись, платки по количеству детей</w:t>
      </w:r>
    </w:p>
    <w:p w:rsidR="00B954E3" w:rsidRPr="00B954E3" w:rsidRDefault="00B954E3" w:rsidP="007A6DE7">
      <w:pPr>
        <w:rPr>
          <w:sz w:val="28"/>
          <w:szCs w:val="28"/>
        </w:rPr>
      </w:pPr>
    </w:p>
    <w:p w:rsidR="00B954E3" w:rsidRPr="007A6DE7" w:rsidRDefault="00B954E3" w:rsidP="00B954E3">
      <w:pPr>
        <w:jc w:val="center"/>
        <w:rPr>
          <w:b/>
          <w:sz w:val="28"/>
          <w:szCs w:val="28"/>
        </w:rPr>
      </w:pPr>
      <w:r w:rsidRPr="007A6DE7">
        <w:rPr>
          <w:b/>
          <w:sz w:val="28"/>
          <w:szCs w:val="28"/>
        </w:rPr>
        <w:t>Декабрь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5130"/>
        <w:gridCol w:w="2565"/>
      </w:tblGrid>
      <w:tr w:rsidR="00B954E3" w:rsidRPr="00B954E3" w:rsidTr="00B954E3">
        <w:trPr>
          <w:trHeight w:val="49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3.Танцевальные элементы и композиции: 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- поскоки с ноги на ногу, легкие подскоки,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- переменные притопы,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- прыжки с выбрасыванием ноги вперед.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Разучивание танцевальной композиции «Белые снежинки»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5. </w:t>
            </w:r>
            <w:proofErr w:type="spellStart"/>
            <w:r w:rsidRPr="00B954E3">
              <w:rPr>
                <w:sz w:val="28"/>
                <w:szCs w:val="28"/>
              </w:rPr>
              <w:t>Муз.игра</w:t>
            </w:r>
            <w:proofErr w:type="spellEnd"/>
            <w:r w:rsidRPr="00B954E3">
              <w:rPr>
                <w:sz w:val="28"/>
                <w:szCs w:val="28"/>
              </w:rPr>
              <w:t xml:space="preserve"> «Фабрика игрушек».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Содействовать развитию двигательной памяти, внимания и умению слушать музыку.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Закрепление движений для ног – притопы двумя ногами поочередно, притопы одной ногой, переменные притопы, шаг польки.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Подготовка танца к утреннику.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«Делай как я».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Добиваться правильного и ритмичного выполнения движений ног.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Постановка танца по рисункам.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Закрепление русской темы – шаг на всей ступне, переменный шаг, </w:t>
            </w:r>
            <w:proofErr w:type="spellStart"/>
            <w:r w:rsidRPr="00B954E3">
              <w:rPr>
                <w:sz w:val="28"/>
                <w:szCs w:val="28"/>
              </w:rPr>
              <w:t>полуприсед</w:t>
            </w:r>
            <w:proofErr w:type="spellEnd"/>
            <w:r w:rsidRPr="00B954E3">
              <w:rPr>
                <w:sz w:val="28"/>
                <w:szCs w:val="28"/>
              </w:rPr>
              <w:t>, присед с выставлением ноги на пятку.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«Затейники».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Содействовать развитию выразительности в движениях, </w:t>
            </w:r>
            <w:proofErr w:type="spellStart"/>
            <w:r w:rsidRPr="00B954E3">
              <w:rPr>
                <w:sz w:val="28"/>
                <w:szCs w:val="28"/>
              </w:rPr>
              <w:t>танцевальности</w:t>
            </w:r>
            <w:proofErr w:type="spellEnd"/>
            <w:r w:rsidRPr="00B954E3">
              <w:rPr>
                <w:sz w:val="28"/>
                <w:szCs w:val="28"/>
              </w:rPr>
              <w:t>.</w:t>
            </w:r>
          </w:p>
        </w:tc>
      </w:tr>
      <w:tr w:rsidR="00B954E3" w:rsidRPr="00B954E3" w:rsidTr="00B954E3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Показ танцев на Новогоднем утреннике.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Изучении </w:t>
            </w:r>
            <w:proofErr w:type="spellStart"/>
            <w:r w:rsidRPr="00B954E3">
              <w:rPr>
                <w:sz w:val="28"/>
                <w:szCs w:val="28"/>
              </w:rPr>
              <w:t>етанцевальных</w:t>
            </w:r>
            <w:proofErr w:type="spellEnd"/>
            <w:r w:rsidRPr="00B954E3">
              <w:rPr>
                <w:sz w:val="28"/>
                <w:szCs w:val="28"/>
              </w:rPr>
              <w:t xml:space="preserve"> комбинаций: «Метелица», «Карнавал».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«Запрещенное движение».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Совершенствовать выполнение разученных танцевальных композиций.</w:t>
            </w:r>
          </w:p>
        </w:tc>
      </w:tr>
    </w:tbl>
    <w:p w:rsidR="00B954E3" w:rsidRPr="00B954E3" w:rsidRDefault="00B954E3" w:rsidP="00B954E3">
      <w:pPr>
        <w:ind w:firstLine="969"/>
        <w:jc w:val="both"/>
        <w:rPr>
          <w:sz w:val="28"/>
          <w:szCs w:val="28"/>
        </w:rPr>
      </w:pPr>
      <w:r w:rsidRPr="00B954E3">
        <w:rPr>
          <w:sz w:val="28"/>
          <w:szCs w:val="28"/>
        </w:rPr>
        <w:t>Материал: аудиозапись, белые ленты, иллюстрации по темам.</w:t>
      </w:r>
    </w:p>
    <w:p w:rsidR="00B954E3" w:rsidRPr="00B954E3" w:rsidRDefault="00B954E3" w:rsidP="00B954E3">
      <w:pPr>
        <w:jc w:val="both"/>
        <w:rPr>
          <w:sz w:val="28"/>
          <w:szCs w:val="28"/>
        </w:rPr>
      </w:pPr>
    </w:p>
    <w:p w:rsidR="00B954E3" w:rsidRPr="007A6DE7" w:rsidRDefault="00B954E3" w:rsidP="00B954E3">
      <w:pPr>
        <w:jc w:val="center"/>
        <w:rPr>
          <w:b/>
          <w:sz w:val="28"/>
          <w:szCs w:val="28"/>
        </w:rPr>
      </w:pPr>
      <w:r w:rsidRPr="007A6DE7">
        <w:rPr>
          <w:b/>
          <w:sz w:val="28"/>
          <w:szCs w:val="28"/>
        </w:rPr>
        <w:t>Январь</w:t>
      </w:r>
    </w:p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187"/>
        <w:gridCol w:w="2679"/>
      </w:tblGrid>
      <w:tr w:rsidR="00B954E3" w:rsidRPr="00B954E3" w:rsidTr="00B954E3">
        <w:trPr>
          <w:trHeight w:val="4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3. Знакомство с национальными танцами – «Краковяк» (Польша), «Лявониха», </w:t>
            </w:r>
            <w:r w:rsidRPr="00B954E3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B954E3">
              <w:rPr>
                <w:sz w:val="28"/>
                <w:szCs w:val="28"/>
              </w:rPr>
              <w:t>Бульба</w:t>
            </w:r>
            <w:proofErr w:type="spellEnd"/>
            <w:r w:rsidRPr="00B954E3">
              <w:rPr>
                <w:sz w:val="28"/>
                <w:szCs w:val="28"/>
              </w:rPr>
              <w:t>» (Белоруссия).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Обучение комбинациям на тему «Польский народный танец», «Белорусский народный танец».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«Канон».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 xml:space="preserve">Продолжать развитие ориентировки в пространстве, </w:t>
            </w:r>
            <w:r w:rsidRPr="00B954E3">
              <w:rPr>
                <w:sz w:val="28"/>
                <w:szCs w:val="28"/>
              </w:rPr>
              <w:lastRenderedPageBreak/>
              <w:t>ловкости, координации движений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постановку корпуса.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Закрепление пройденных тем.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Подскоки в продвижении по кругу и на месте, по четырем точкам в повороте.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5. Игра - «Воробьи и </w:t>
            </w:r>
            <w:proofErr w:type="spellStart"/>
            <w:r w:rsidRPr="00B954E3">
              <w:rPr>
                <w:sz w:val="28"/>
                <w:szCs w:val="28"/>
              </w:rPr>
              <w:t>журавушки</w:t>
            </w:r>
            <w:proofErr w:type="spellEnd"/>
            <w:r w:rsidRPr="00B954E3">
              <w:rPr>
                <w:sz w:val="28"/>
                <w:szCs w:val="28"/>
              </w:rPr>
              <w:t>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ind w:right="-108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Укреплять основные мышечные группы для формирования правильной осанки.</w:t>
            </w:r>
          </w:p>
        </w:tc>
      </w:tr>
    </w:tbl>
    <w:p w:rsidR="00B954E3" w:rsidRPr="00B954E3" w:rsidRDefault="00B954E3" w:rsidP="00B954E3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t>Материал: аудиозапись, шапочки к игре «Магазин игрушек», иллюстрации народных костюмов Польша, Белоруссия</w:t>
      </w:r>
    </w:p>
    <w:p w:rsidR="00B954E3" w:rsidRPr="007A6DE7" w:rsidRDefault="00B954E3" w:rsidP="00B954E3">
      <w:pPr>
        <w:jc w:val="center"/>
        <w:rPr>
          <w:b/>
          <w:sz w:val="28"/>
          <w:szCs w:val="28"/>
        </w:rPr>
      </w:pPr>
      <w:r w:rsidRPr="007A6DE7">
        <w:rPr>
          <w:b/>
          <w:sz w:val="28"/>
          <w:szCs w:val="28"/>
        </w:rPr>
        <w:t>Февраль</w:t>
      </w:r>
    </w:p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187"/>
        <w:gridCol w:w="2679"/>
      </w:tblGrid>
      <w:tr w:rsidR="00B954E3" w:rsidRPr="00B954E3" w:rsidTr="00B954E3">
        <w:trPr>
          <w:trHeight w:val="4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Знакомство детей с национальными танцами: Украина и Молдавия.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4. Попурри национальных тем (стрелка, </w:t>
            </w:r>
            <w:proofErr w:type="spellStart"/>
            <w:r w:rsidRPr="00B954E3">
              <w:rPr>
                <w:sz w:val="28"/>
                <w:szCs w:val="28"/>
              </w:rPr>
              <w:t>воротики,матрёшка,полочка,фартучек</w:t>
            </w:r>
            <w:proofErr w:type="spellEnd"/>
            <w:r w:rsidRPr="00B954E3">
              <w:rPr>
                <w:sz w:val="28"/>
                <w:szCs w:val="28"/>
              </w:rPr>
              <w:t xml:space="preserve">)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5.Игростречинг «В лесу»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Способствовать развитию мышления, воображения, творческих способностей.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Изучение комбинаций танцев к 8 марта – «К маме на льдинке», «Танец цветов».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Вальсовый шаг – комбинации на ритмичность шагов с движением корпуса и рук.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Танцевальная  импровизация «Нежность»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Совершенствовать разученные танцевальные композиции.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Знакомство детей с классическим танцем.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Комбинация рук и ног – Адажио.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Игра-превращение «Деревянные и тряпичные куклы»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Содействовать развитию самовыражения, творческих способностей и выразительности движений.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3. Комбинации танцевальных элементов по кругу: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- полька,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- полонез,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- вальс.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4.Закрепление танцев по музыкальным фразам.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«Великаны и гномы».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ind w:right="-108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 xml:space="preserve">Закрепить выполнение </w:t>
            </w:r>
            <w:r w:rsidRPr="00B954E3">
              <w:rPr>
                <w:sz w:val="28"/>
                <w:szCs w:val="28"/>
              </w:rPr>
              <w:lastRenderedPageBreak/>
              <w:t>изученных танцев</w:t>
            </w:r>
          </w:p>
        </w:tc>
      </w:tr>
    </w:tbl>
    <w:p w:rsidR="00B954E3" w:rsidRPr="00B954E3" w:rsidRDefault="00B954E3" w:rsidP="00B954E3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lastRenderedPageBreak/>
        <w:t xml:space="preserve">Материал: аудиозапись, </w:t>
      </w:r>
      <w:proofErr w:type="spellStart"/>
      <w:r w:rsidRPr="00B954E3">
        <w:rPr>
          <w:sz w:val="28"/>
          <w:szCs w:val="28"/>
        </w:rPr>
        <w:t>исскуственые</w:t>
      </w:r>
      <w:proofErr w:type="spellEnd"/>
      <w:r w:rsidRPr="00B954E3">
        <w:rPr>
          <w:sz w:val="28"/>
          <w:szCs w:val="28"/>
        </w:rPr>
        <w:t xml:space="preserve"> цветы по количеству детей, иллюстрации народных костюмов Украина, Молдова</w:t>
      </w:r>
    </w:p>
    <w:p w:rsidR="00B954E3" w:rsidRPr="00B954E3" w:rsidRDefault="00B954E3" w:rsidP="007A6DE7">
      <w:pPr>
        <w:rPr>
          <w:sz w:val="28"/>
          <w:szCs w:val="28"/>
        </w:rPr>
      </w:pPr>
    </w:p>
    <w:p w:rsidR="00B954E3" w:rsidRPr="007A6DE7" w:rsidRDefault="00B954E3" w:rsidP="00B954E3">
      <w:pPr>
        <w:jc w:val="center"/>
        <w:rPr>
          <w:b/>
          <w:sz w:val="28"/>
          <w:szCs w:val="28"/>
        </w:rPr>
      </w:pPr>
      <w:r w:rsidRPr="007A6DE7">
        <w:rPr>
          <w:b/>
          <w:sz w:val="28"/>
          <w:szCs w:val="28"/>
        </w:rPr>
        <w:t>Март</w:t>
      </w:r>
    </w:p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187"/>
        <w:gridCol w:w="2679"/>
      </w:tblGrid>
      <w:tr w:rsidR="00B954E3" w:rsidRPr="00B954E3" w:rsidTr="00B954E3">
        <w:trPr>
          <w:trHeight w:val="4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Закрепление пройденных тем.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Показ индивидуальных и общих танцев на утреннике 8марта.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5.Игра превращение-«Подснежники»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Учить определять фрагменты музыкального произведения (вступление, куплеты, припевы).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Вальсовый шаг – комбинации на ритмичность шагов с движением корпуса и рук.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Закрепление правильных положений рук и ног(в комбинациях)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5. </w:t>
            </w:r>
            <w:proofErr w:type="spellStart"/>
            <w:r w:rsidRPr="00B954E3">
              <w:rPr>
                <w:sz w:val="28"/>
                <w:szCs w:val="28"/>
              </w:rPr>
              <w:t>Креатив-задание</w:t>
            </w:r>
            <w:proofErr w:type="spellEnd"/>
            <w:r w:rsidRPr="00B954E3">
              <w:rPr>
                <w:sz w:val="28"/>
                <w:szCs w:val="28"/>
              </w:rPr>
              <w:t>: «Канон»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Способствовать развитию пластичности, музыкальности и ориентировке в пространстве.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Знакомство детей с бальным танцем∙ .Балансе.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∙ Скользящий шаг (глиссад).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Подготовка комбинаций танцев к выпускному балу.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5. </w:t>
            </w:r>
            <w:proofErr w:type="spellStart"/>
            <w:r w:rsidRPr="00B954E3">
              <w:rPr>
                <w:sz w:val="28"/>
                <w:szCs w:val="28"/>
              </w:rPr>
              <w:t>Креатив-задание</w:t>
            </w:r>
            <w:proofErr w:type="spellEnd"/>
            <w:r w:rsidRPr="00B954E3">
              <w:rPr>
                <w:sz w:val="28"/>
                <w:szCs w:val="28"/>
              </w:rPr>
              <w:t>: «Чайник с крышкой»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Добиваться правильного исполнения танцевальных комбинаций.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Комбинации на повороты, наклоны с руками.(попарно)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Подскоки в продвижении по кругу и на месте по четырем точкам в повороте.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5.Муз.игра «Запев-припев»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ind w:right="-108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Содействовать укреплению мышц  рук и кистей.</w:t>
            </w:r>
          </w:p>
        </w:tc>
      </w:tr>
    </w:tbl>
    <w:p w:rsidR="00B954E3" w:rsidRPr="00B954E3" w:rsidRDefault="00B954E3" w:rsidP="00B954E3">
      <w:pPr>
        <w:jc w:val="both"/>
        <w:rPr>
          <w:sz w:val="28"/>
          <w:szCs w:val="28"/>
        </w:rPr>
      </w:pPr>
      <w:r w:rsidRPr="00B954E3">
        <w:rPr>
          <w:sz w:val="28"/>
          <w:szCs w:val="28"/>
        </w:rPr>
        <w:lastRenderedPageBreak/>
        <w:t>Материал: аудиозапись, иллюстрации бальных платьев, балов</w:t>
      </w:r>
    </w:p>
    <w:p w:rsidR="00B954E3" w:rsidRPr="007A6DE7" w:rsidRDefault="00B954E3" w:rsidP="00B954E3">
      <w:pPr>
        <w:jc w:val="center"/>
        <w:rPr>
          <w:b/>
          <w:sz w:val="28"/>
          <w:szCs w:val="28"/>
        </w:rPr>
      </w:pPr>
      <w:r w:rsidRPr="007A6DE7">
        <w:rPr>
          <w:b/>
          <w:sz w:val="28"/>
          <w:szCs w:val="28"/>
        </w:rPr>
        <w:t>Апрель</w:t>
      </w:r>
    </w:p>
    <w:tbl>
      <w:tblPr>
        <w:tblW w:w="963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4860"/>
        <w:gridCol w:w="3092"/>
      </w:tblGrid>
      <w:tr w:rsidR="00B954E3" w:rsidRPr="00B954E3" w:rsidTr="00B954E3">
        <w:trPr>
          <w:trHeight w:val="4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Совершенствование навыков ходьбы и бега.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∙ Ходьба вдоль стен с четкими поворотами в углах зала.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Закрепление темы с постановкой комбинаций.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«Канон».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Развивать ловкость, ориентировку в пространстве и координацию движений.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Изучение движений на развитие выносливости ног: «мячик», «скакалка».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Постановка танца по рисункам к выпускному балу.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5. </w:t>
            </w:r>
            <w:proofErr w:type="spellStart"/>
            <w:r w:rsidRPr="00B954E3">
              <w:rPr>
                <w:sz w:val="28"/>
                <w:szCs w:val="28"/>
              </w:rPr>
              <w:t>Игростречинг</w:t>
            </w:r>
            <w:proofErr w:type="spellEnd"/>
            <w:r w:rsidRPr="00B954E3">
              <w:rPr>
                <w:sz w:val="28"/>
                <w:szCs w:val="28"/>
              </w:rPr>
              <w:t xml:space="preserve"> «Художник»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Воспитывать организованность, дисциплинированность, вызывая эмоциональную отзывчивость.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2. ∙ Перестроение из колонны парами в колонну по одному.</w:t>
            </w:r>
          </w:p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∙ Построение круга из шеренги и из движения врассыпную.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Подготовка комбинаций танцев к выпускному балу.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Закрепление танцев по музыкальным фразам.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</w:t>
            </w:r>
            <w:proofErr w:type="spellStart"/>
            <w:r w:rsidRPr="00B954E3">
              <w:rPr>
                <w:sz w:val="28"/>
                <w:szCs w:val="28"/>
              </w:rPr>
              <w:t>Быстрый-медленный</w:t>
            </w:r>
            <w:proofErr w:type="spellEnd"/>
            <w:r w:rsidRPr="00B954E3">
              <w:rPr>
                <w:sz w:val="28"/>
                <w:szCs w:val="28"/>
              </w:rPr>
              <w:t>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Закрепить выполнение разученных танцевальных комбинаций к выпускному балу.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головы.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Изучение комбинаций на ритмичность: хлопки; притопы – простые, усложненные (поочередно, одновременно).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Закрепление пройденной темы.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5. </w:t>
            </w:r>
            <w:proofErr w:type="spellStart"/>
            <w:r w:rsidRPr="00B954E3">
              <w:rPr>
                <w:sz w:val="28"/>
                <w:szCs w:val="28"/>
              </w:rPr>
              <w:t>Муз.игра</w:t>
            </w:r>
            <w:proofErr w:type="spellEnd"/>
            <w:r w:rsidRPr="00B954E3">
              <w:rPr>
                <w:sz w:val="28"/>
                <w:szCs w:val="28"/>
              </w:rPr>
              <w:t xml:space="preserve"> - «Музыкант».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6. Прощание «поклон».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ind w:right="6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lastRenderedPageBreak/>
              <w:t>Развивать ритмичность и согласованность движений в танце с хлопками и притопами.</w:t>
            </w:r>
          </w:p>
        </w:tc>
      </w:tr>
    </w:tbl>
    <w:p w:rsidR="00B954E3" w:rsidRDefault="00B954E3" w:rsidP="007A6DE7">
      <w:pPr>
        <w:ind w:firstLine="969"/>
        <w:jc w:val="both"/>
        <w:rPr>
          <w:sz w:val="28"/>
          <w:szCs w:val="28"/>
        </w:rPr>
      </w:pPr>
      <w:r w:rsidRPr="00B954E3">
        <w:rPr>
          <w:sz w:val="28"/>
          <w:szCs w:val="28"/>
        </w:rPr>
        <w:lastRenderedPageBreak/>
        <w:t>Материал: аудиозапись, шумовой оркестр, иллюстрации по темам.</w:t>
      </w:r>
    </w:p>
    <w:p w:rsidR="00983B09" w:rsidRPr="00B954E3" w:rsidRDefault="00983B09" w:rsidP="007A6DE7">
      <w:pPr>
        <w:ind w:firstLine="969"/>
        <w:jc w:val="both"/>
        <w:rPr>
          <w:sz w:val="28"/>
          <w:szCs w:val="28"/>
        </w:rPr>
      </w:pPr>
    </w:p>
    <w:p w:rsidR="00B954E3" w:rsidRPr="007A6DE7" w:rsidRDefault="00B954E3" w:rsidP="00B954E3">
      <w:pPr>
        <w:jc w:val="center"/>
        <w:rPr>
          <w:b/>
          <w:sz w:val="28"/>
          <w:szCs w:val="28"/>
        </w:rPr>
      </w:pPr>
      <w:r w:rsidRPr="007A6DE7">
        <w:rPr>
          <w:b/>
          <w:sz w:val="28"/>
          <w:szCs w:val="28"/>
        </w:rPr>
        <w:t>Май</w:t>
      </w:r>
    </w:p>
    <w:tbl>
      <w:tblPr>
        <w:tblW w:w="991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5415"/>
        <w:gridCol w:w="2736"/>
      </w:tblGrid>
      <w:tr w:rsidR="00B954E3" w:rsidRPr="00B954E3" w:rsidTr="00B954E3">
        <w:trPr>
          <w:trHeight w:val="49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Недели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Цель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ног.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3. Тренировка двигательных </w:t>
            </w:r>
            <w:proofErr w:type="spellStart"/>
            <w:r w:rsidRPr="00B954E3">
              <w:rPr>
                <w:sz w:val="28"/>
                <w:szCs w:val="28"/>
              </w:rPr>
              <w:t>навыков-комбинация</w:t>
            </w:r>
            <w:proofErr w:type="spellEnd"/>
            <w:r w:rsidRPr="00B954E3">
              <w:rPr>
                <w:sz w:val="28"/>
                <w:szCs w:val="28"/>
              </w:rPr>
              <w:t xml:space="preserve"> :«клубок», «ветерок», «вертушки», «кокетка».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Закрепление темы с постановкой комбинаций.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«Затейники».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Содействовать развитию ловкости и быстроты движений.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2. Разминка на положение ног.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Вспомогательные и корригирующие упражнения на напряжение и расслабление мышц.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Определение направлений исполнителей в бальном танце относительно площади танцевального зала, относительно друг друга (понятия: по линии танца, против линии танца).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Игра - «Иголка с ниткой».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Воспитывать любовь к русским традициям и народному фольклору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Содействовать развитию импровизации, чувства ритма и координации движений.</w:t>
            </w: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III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</w:p>
        </w:tc>
      </w:tr>
      <w:tr w:rsidR="00B954E3" w:rsidRPr="00B954E3" w:rsidTr="00B954E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IV неделя</w:t>
            </w: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</w:p>
          <w:p w:rsidR="00B954E3" w:rsidRPr="00B954E3" w:rsidRDefault="00B954E3" w:rsidP="00B954E3">
            <w:pPr>
              <w:jc w:val="center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 xml:space="preserve">1. Танцевальное приветствие «поклон». 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2. Повторение и закрепление полученных знаний.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3. Конкурс-шоу– «Лучший Танец».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4. Конкурс на лучшее танцевальное движение.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5. Импровизация «Я танцую!»</w:t>
            </w:r>
          </w:p>
          <w:p w:rsidR="00B954E3" w:rsidRPr="00B954E3" w:rsidRDefault="00B954E3" w:rsidP="00B954E3">
            <w:pPr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6. Прощание «поклон».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E3" w:rsidRPr="00B954E3" w:rsidRDefault="00B954E3" w:rsidP="00B954E3">
            <w:pPr>
              <w:jc w:val="both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Выступление в детском саду.</w:t>
            </w:r>
          </w:p>
          <w:p w:rsidR="00B954E3" w:rsidRPr="00B954E3" w:rsidRDefault="00B954E3" w:rsidP="00B954E3">
            <w:pPr>
              <w:ind w:right="-108"/>
              <w:rPr>
                <w:sz w:val="28"/>
                <w:szCs w:val="28"/>
              </w:rPr>
            </w:pPr>
            <w:r w:rsidRPr="00B954E3">
              <w:rPr>
                <w:sz w:val="28"/>
                <w:szCs w:val="28"/>
              </w:rPr>
              <w:t>Подведение итогов, определение и награждение победителей медалями, памятными дипломами.</w:t>
            </w:r>
          </w:p>
        </w:tc>
      </w:tr>
    </w:tbl>
    <w:p w:rsidR="00983B09" w:rsidRDefault="00B954E3" w:rsidP="00983B09">
      <w:pPr>
        <w:rPr>
          <w:sz w:val="28"/>
          <w:szCs w:val="28"/>
        </w:rPr>
      </w:pPr>
      <w:r w:rsidRPr="00B954E3">
        <w:rPr>
          <w:sz w:val="28"/>
          <w:szCs w:val="28"/>
        </w:rPr>
        <w:t>Материал: аудиозапись, ди</w:t>
      </w:r>
      <w:r w:rsidR="00983B09">
        <w:rPr>
          <w:sz w:val="28"/>
          <w:szCs w:val="28"/>
        </w:rPr>
        <w:t>пломы и медальки на награждение</w:t>
      </w:r>
      <w:r w:rsidR="00252AE2">
        <w:rPr>
          <w:sz w:val="28"/>
          <w:szCs w:val="28"/>
        </w:rPr>
        <w:t>.</w:t>
      </w:r>
    </w:p>
    <w:p w:rsidR="00252AE2" w:rsidRPr="00FC344D" w:rsidRDefault="00252AE2" w:rsidP="00983B09">
      <w:pPr>
        <w:rPr>
          <w:rFonts w:eastAsia="Times New Roman"/>
          <w:b/>
          <w:bCs/>
          <w:sz w:val="28"/>
          <w:szCs w:val="28"/>
        </w:rPr>
      </w:pPr>
    </w:p>
    <w:p w:rsidR="00E94B16" w:rsidRPr="00FC344D" w:rsidRDefault="007349C6" w:rsidP="00293322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FC344D">
        <w:rPr>
          <w:rFonts w:eastAsia="Times New Roman"/>
          <w:b/>
          <w:bCs/>
          <w:sz w:val="28"/>
          <w:szCs w:val="28"/>
        </w:rPr>
        <w:t>III.Раздел</w:t>
      </w:r>
      <w:proofErr w:type="spellEnd"/>
      <w:r w:rsidRPr="00FC344D">
        <w:rPr>
          <w:rFonts w:eastAsia="Times New Roman"/>
          <w:b/>
          <w:bCs/>
          <w:sz w:val="28"/>
          <w:szCs w:val="28"/>
        </w:rPr>
        <w:t xml:space="preserve"> </w:t>
      </w:r>
    </w:p>
    <w:p w:rsidR="009849AE" w:rsidRPr="00252AE2" w:rsidRDefault="007349C6" w:rsidP="00252AE2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Организационный</w:t>
      </w:r>
    </w:p>
    <w:p w:rsidR="00983B09" w:rsidRDefault="007349C6" w:rsidP="00252AE2">
      <w:pPr>
        <w:ind w:left="1360"/>
        <w:rPr>
          <w:rFonts w:eastAsia="Times New Roman"/>
          <w:b/>
          <w:bCs/>
          <w:sz w:val="28"/>
          <w:szCs w:val="28"/>
        </w:rPr>
      </w:pPr>
      <w:r w:rsidRPr="00FC344D">
        <w:rPr>
          <w:rFonts w:eastAsia="Times New Roman"/>
          <w:b/>
          <w:bCs/>
          <w:sz w:val="28"/>
          <w:szCs w:val="28"/>
        </w:rPr>
        <w:t>3.1 Материально-техническое обеспечение музыкального зала.</w:t>
      </w:r>
    </w:p>
    <w:p w:rsidR="00252AE2" w:rsidRDefault="00252AE2" w:rsidP="00252AE2">
      <w:pPr>
        <w:ind w:left="1360"/>
        <w:rPr>
          <w:rFonts w:eastAsia="Times New Roman"/>
          <w:b/>
          <w:bCs/>
          <w:sz w:val="28"/>
          <w:szCs w:val="28"/>
        </w:rPr>
      </w:pPr>
    </w:p>
    <w:p w:rsidR="00983B09" w:rsidRPr="00E32D41" w:rsidRDefault="00983B09" w:rsidP="00983B09">
      <w:pPr>
        <w:spacing w:line="17" w:lineRule="exact"/>
        <w:rPr>
          <w:sz w:val="28"/>
          <w:szCs w:val="28"/>
        </w:rPr>
      </w:pPr>
    </w:p>
    <w:p w:rsidR="00983B09" w:rsidRPr="00E32D41" w:rsidRDefault="00983B09" w:rsidP="00983B09">
      <w:pPr>
        <w:ind w:firstLine="260"/>
        <w:rPr>
          <w:b/>
          <w:bCs/>
          <w:sz w:val="28"/>
          <w:szCs w:val="28"/>
        </w:rPr>
      </w:pPr>
      <w:r w:rsidRPr="00E32D41">
        <w:rPr>
          <w:b/>
          <w:bCs/>
          <w:sz w:val="28"/>
          <w:szCs w:val="28"/>
        </w:rPr>
        <w:t>Условия реализации программы.</w:t>
      </w:r>
    </w:p>
    <w:p w:rsidR="00983B09" w:rsidRPr="00983B09" w:rsidRDefault="00983B09" w:rsidP="00983B09">
      <w:pPr>
        <w:spacing w:line="270" w:lineRule="exact"/>
        <w:rPr>
          <w:sz w:val="28"/>
          <w:szCs w:val="28"/>
        </w:rPr>
      </w:pPr>
      <w:r w:rsidRPr="00983B09">
        <w:rPr>
          <w:sz w:val="28"/>
          <w:szCs w:val="28"/>
        </w:rPr>
        <w:t xml:space="preserve">Для успешной работы по программе необходим светлый, просторный и хорошо   освещенный   зал, соответствующий   санитарно-эпидемиологическим   правилам   и нормативам </w:t>
      </w:r>
      <w:proofErr w:type="spellStart"/>
      <w:r w:rsidRPr="00983B09">
        <w:rPr>
          <w:sz w:val="28"/>
          <w:szCs w:val="28"/>
        </w:rPr>
        <w:t>СанПин</w:t>
      </w:r>
      <w:proofErr w:type="spellEnd"/>
      <w:r w:rsidRPr="00983B09">
        <w:rPr>
          <w:sz w:val="28"/>
          <w:szCs w:val="28"/>
        </w:rPr>
        <w:t xml:space="preserve"> 2.4.4.1251-03; Кроме того, необходимы следующие средства для обучения</w:t>
      </w:r>
    </w:p>
    <w:p w:rsidR="00983B09" w:rsidRPr="00E32D41" w:rsidRDefault="00983B09" w:rsidP="00983B09">
      <w:pPr>
        <w:spacing w:line="270" w:lineRule="exact"/>
        <w:rPr>
          <w:bCs/>
          <w:sz w:val="28"/>
          <w:szCs w:val="28"/>
        </w:rPr>
      </w:pPr>
    </w:p>
    <w:tbl>
      <w:tblPr>
        <w:tblW w:w="9805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0"/>
        <w:gridCol w:w="4180"/>
        <w:gridCol w:w="524"/>
        <w:gridCol w:w="851"/>
        <w:gridCol w:w="850"/>
      </w:tblGrid>
      <w:tr w:rsidR="00983B09" w:rsidRPr="00E32D41" w:rsidTr="00322826">
        <w:trPr>
          <w:trHeight w:val="246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ind w:left="120"/>
              <w:rPr>
                <w:rStyle w:val="c6"/>
                <w:color w:val="000000"/>
                <w:sz w:val="28"/>
                <w:szCs w:val="28"/>
              </w:rPr>
            </w:pPr>
            <w:r w:rsidRPr="00E32D41">
              <w:rPr>
                <w:rFonts w:eastAsia="Times New Roman"/>
                <w:b/>
                <w:bCs/>
                <w:sz w:val="28"/>
                <w:szCs w:val="28"/>
              </w:rPr>
              <w:t>Тип оборудования</w:t>
            </w:r>
          </w:p>
        </w:tc>
        <w:tc>
          <w:tcPr>
            <w:tcW w:w="4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ind w:left="80"/>
              <w:rPr>
                <w:rFonts w:eastAsia="Times New Roman"/>
                <w:b/>
                <w:bCs/>
                <w:sz w:val="28"/>
                <w:szCs w:val="28"/>
              </w:rPr>
            </w:pPr>
            <w:r w:rsidRPr="00E32D41">
              <w:rPr>
                <w:rFonts w:eastAsia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ind w:left="100"/>
              <w:rPr>
                <w:rFonts w:eastAsia="Times New Roman"/>
                <w:b/>
                <w:bCs/>
                <w:sz w:val="28"/>
                <w:szCs w:val="28"/>
              </w:rPr>
            </w:pPr>
            <w:r w:rsidRPr="00E32D41"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983B09" w:rsidRPr="00E32D41" w:rsidTr="00322826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3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3" w:lineRule="exact"/>
              <w:ind w:left="80"/>
              <w:rPr>
                <w:sz w:val="28"/>
                <w:szCs w:val="28"/>
              </w:rPr>
            </w:pPr>
            <w:proofErr w:type="spellStart"/>
            <w:r w:rsidRPr="00E32D41">
              <w:rPr>
                <w:sz w:val="28"/>
                <w:szCs w:val="28"/>
              </w:rPr>
              <w:t>Клавинова</w:t>
            </w:r>
            <w:proofErr w:type="spellEnd"/>
            <w:r w:rsidRPr="00E32D41">
              <w:rPr>
                <w:sz w:val="28"/>
                <w:szCs w:val="28"/>
              </w:rPr>
              <w:t xml:space="preserve">  </w:t>
            </w:r>
            <w:hyperlink r:id="rId8" w:tgtFrame="_blank" w:history="1">
              <w:proofErr w:type="spellStart"/>
              <w:r w:rsidRPr="00E32D41">
                <w:rPr>
                  <w:sz w:val="28"/>
                  <w:szCs w:val="28"/>
                </w:rPr>
                <w:t>Yamaha</w:t>
              </w:r>
              <w:proofErr w:type="spellEnd"/>
            </w:hyperlink>
          </w:p>
        </w:tc>
        <w:tc>
          <w:tcPr>
            <w:tcW w:w="524" w:type="dxa"/>
            <w:vAlign w:val="bottom"/>
          </w:tcPr>
          <w:p w:rsidR="00983B09" w:rsidRPr="00E32D41" w:rsidRDefault="00983B09" w:rsidP="00322826">
            <w:pPr>
              <w:spacing w:line="263" w:lineRule="exact"/>
              <w:ind w:left="10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3" w:lineRule="exact"/>
              <w:ind w:left="4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</w:t>
            </w:r>
          </w:p>
        </w:tc>
      </w:tr>
      <w:tr w:rsidR="00983B09" w:rsidRPr="00E32D41" w:rsidTr="00322826">
        <w:trPr>
          <w:trHeight w:val="80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bottom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313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E32D41">
              <w:rPr>
                <w:bCs/>
                <w:sz w:val="28"/>
                <w:szCs w:val="28"/>
              </w:rPr>
              <w:t xml:space="preserve">   Музыкальная аппаратура.</w:t>
            </w: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0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    Микшер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bottom"/>
          </w:tcPr>
          <w:p w:rsidR="00983B09" w:rsidRPr="00E32D41" w:rsidRDefault="00983B09" w:rsidP="00322826">
            <w:pPr>
              <w:spacing w:line="260" w:lineRule="exact"/>
              <w:ind w:left="100"/>
              <w:jc w:val="center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0" w:lineRule="exact"/>
              <w:ind w:left="40"/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243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0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   Колонки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0" w:lineRule="exact"/>
              <w:ind w:left="40"/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26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Микрофон</w:t>
            </w:r>
          </w:p>
        </w:tc>
        <w:tc>
          <w:tcPr>
            <w:tcW w:w="524" w:type="dxa"/>
            <w:tcBorders>
              <w:bottom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26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Ноутбук</w:t>
            </w: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26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Проектор</w:t>
            </w:r>
          </w:p>
        </w:tc>
        <w:tc>
          <w:tcPr>
            <w:tcW w:w="222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</w:t>
            </w:r>
          </w:p>
        </w:tc>
      </w:tr>
      <w:tr w:rsidR="00983B09" w:rsidRPr="00E32D41" w:rsidTr="00322826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Экран</w:t>
            </w: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265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5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Морские</w:t>
            </w:r>
          </w:p>
        </w:tc>
        <w:tc>
          <w:tcPr>
            <w:tcW w:w="2225" w:type="dxa"/>
            <w:gridSpan w:val="3"/>
            <w:tcBorders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12</w:t>
            </w:r>
          </w:p>
        </w:tc>
      </w:tr>
      <w:tr w:rsidR="00983B09" w:rsidRPr="00E32D41" w:rsidTr="00322826">
        <w:trPr>
          <w:trHeight w:val="3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Снежинки</w:t>
            </w: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0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0" w:lineRule="exact"/>
              <w:ind w:left="40"/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278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E32D41">
              <w:rPr>
                <w:bCs/>
                <w:sz w:val="28"/>
                <w:szCs w:val="28"/>
              </w:rPr>
              <w:t xml:space="preserve">      Сценические костюмы.</w:t>
            </w: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Лучики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278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Восточные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26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Греческие</w:t>
            </w: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26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Ёлочки</w:t>
            </w: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268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Богатыри</w:t>
            </w: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261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0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Гномики</w:t>
            </w:r>
          </w:p>
        </w:tc>
        <w:tc>
          <w:tcPr>
            <w:tcW w:w="524" w:type="dxa"/>
            <w:vAlign w:val="bottom"/>
          </w:tcPr>
          <w:p w:rsidR="00983B09" w:rsidRPr="00E32D41" w:rsidRDefault="00983B09" w:rsidP="00322826">
            <w:pPr>
              <w:spacing w:line="260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0" w:lineRule="exact"/>
              <w:ind w:left="-142"/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89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3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Листочки</w:t>
            </w: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3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3" w:lineRule="exact"/>
              <w:ind w:left="40"/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26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Муз. инструменты</w:t>
            </w:r>
          </w:p>
        </w:tc>
        <w:tc>
          <w:tcPr>
            <w:tcW w:w="1375" w:type="dxa"/>
            <w:gridSpan w:val="2"/>
            <w:tcBorders>
              <w:bottom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right="-447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226"/>
        </w:trPr>
        <w:tc>
          <w:tcPr>
            <w:tcW w:w="3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  <w:r w:rsidRPr="00E32D41">
              <w:rPr>
                <w:bCs/>
                <w:sz w:val="28"/>
                <w:szCs w:val="28"/>
              </w:rPr>
              <w:t xml:space="preserve">     Реквизит для танцев.</w:t>
            </w:r>
          </w:p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 xml:space="preserve">  Снежки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243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Ленточки цветные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332"/>
        </w:trPr>
        <w:tc>
          <w:tcPr>
            <w:tcW w:w="3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after="200"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Платочки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  <w:tr w:rsidR="00983B09" w:rsidRPr="00E32D41" w:rsidTr="00322826">
        <w:trPr>
          <w:trHeight w:val="26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Колечки</w:t>
            </w:r>
          </w:p>
        </w:tc>
        <w:tc>
          <w:tcPr>
            <w:tcW w:w="524" w:type="dxa"/>
            <w:tcBorders>
              <w:bottom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rPr>
                <w:sz w:val="28"/>
                <w:szCs w:val="28"/>
              </w:rPr>
            </w:pPr>
            <w:r w:rsidRPr="00E32D41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B09" w:rsidRPr="00E32D41" w:rsidRDefault="00983B09" w:rsidP="00322826">
            <w:pPr>
              <w:spacing w:line="264" w:lineRule="exact"/>
              <w:ind w:left="40"/>
              <w:rPr>
                <w:sz w:val="28"/>
                <w:szCs w:val="28"/>
              </w:rPr>
            </w:pPr>
          </w:p>
        </w:tc>
      </w:tr>
    </w:tbl>
    <w:p w:rsidR="00983B09" w:rsidRDefault="00983B09" w:rsidP="00983B09">
      <w:pPr>
        <w:spacing w:line="270" w:lineRule="exact"/>
        <w:rPr>
          <w:sz w:val="28"/>
          <w:szCs w:val="28"/>
        </w:rPr>
      </w:pPr>
    </w:p>
    <w:p w:rsidR="00252AE2" w:rsidRDefault="00252AE2" w:rsidP="00983B09">
      <w:pPr>
        <w:spacing w:line="270" w:lineRule="exact"/>
        <w:rPr>
          <w:sz w:val="28"/>
          <w:szCs w:val="28"/>
        </w:rPr>
      </w:pPr>
    </w:p>
    <w:p w:rsidR="00252AE2" w:rsidRDefault="00252AE2" w:rsidP="00983B09">
      <w:pPr>
        <w:spacing w:line="270" w:lineRule="exact"/>
        <w:rPr>
          <w:sz w:val="28"/>
          <w:szCs w:val="28"/>
        </w:rPr>
      </w:pPr>
    </w:p>
    <w:p w:rsidR="00252AE2" w:rsidRDefault="00252AE2" w:rsidP="00983B09">
      <w:pPr>
        <w:spacing w:line="270" w:lineRule="exact"/>
        <w:rPr>
          <w:sz w:val="28"/>
          <w:szCs w:val="28"/>
        </w:rPr>
      </w:pPr>
    </w:p>
    <w:p w:rsidR="00600771" w:rsidRDefault="00600771" w:rsidP="00983B09">
      <w:pPr>
        <w:spacing w:line="270" w:lineRule="exact"/>
        <w:rPr>
          <w:sz w:val="28"/>
          <w:szCs w:val="28"/>
        </w:rPr>
      </w:pPr>
    </w:p>
    <w:p w:rsidR="00600771" w:rsidRDefault="00600771" w:rsidP="00983B09">
      <w:pPr>
        <w:spacing w:line="270" w:lineRule="exact"/>
        <w:rPr>
          <w:sz w:val="28"/>
          <w:szCs w:val="28"/>
        </w:rPr>
      </w:pPr>
    </w:p>
    <w:p w:rsidR="00600771" w:rsidRPr="00E32D41" w:rsidRDefault="00600771" w:rsidP="00983B09">
      <w:pPr>
        <w:spacing w:line="270" w:lineRule="exact"/>
        <w:rPr>
          <w:sz w:val="28"/>
          <w:szCs w:val="28"/>
        </w:rPr>
      </w:pPr>
    </w:p>
    <w:p w:rsidR="00983B09" w:rsidRPr="00E32D41" w:rsidRDefault="00983B09" w:rsidP="00983B09">
      <w:pPr>
        <w:ind w:left="3960"/>
        <w:rPr>
          <w:rFonts w:eastAsia="Times New Roman"/>
          <w:b/>
          <w:bCs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Глоссарий</w:t>
      </w:r>
    </w:p>
    <w:p w:rsidR="00983B09" w:rsidRPr="00E32D41" w:rsidRDefault="00983B09" w:rsidP="00983B09">
      <w:pPr>
        <w:pStyle w:val="a4"/>
        <w:numPr>
          <w:ilvl w:val="0"/>
          <w:numId w:val="38"/>
        </w:numPr>
        <w:shd w:val="clear" w:color="auto" w:fill="FFFFFF"/>
        <w:spacing w:line="288" w:lineRule="atLeast"/>
        <w:outlineLvl w:val="3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Танец – это искусство, и его стили несут в себе культуру многих столетий. Танцевальное искусство берет начало в глубокой древности. Редкостно – танцевальные древние греки истолковывали танец как прекрасный дар богов. Существовали танцы воинственные, культовые, общественных празднеств и театральные, танцы в быту.</w:t>
      </w:r>
    </w:p>
    <w:p w:rsidR="00983B09" w:rsidRPr="00E32D41" w:rsidRDefault="00983B09" w:rsidP="00983B09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t>Ритм  - быстрое или медленное повторение и варьирование движений.</w:t>
      </w:r>
    </w:p>
    <w:p w:rsidR="00983B09" w:rsidRPr="00E32D41" w:rsidRDefault="00983B09" w:rsidP="00983B09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t>Рисунок  - сочетание нескольких движений в одной композиции.</w:t>
      </w:r>
    </w:p>
    <w:p w:rsidR="00983B09" w:rsidRPr="00E32D41" w:rsidRDefault="00983B09" w:rsidP="00983B09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t>Техника - мастерство исполнения.</w:t>
      </w:r>
    </w:p>
    <w:p w:rsidR="00983B09" w:rsidRPr="00E32D41" w:rsidRDefault="00983B09" w:rsidP="00983B09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t>Динамика - размах движений.</w:t>
      </w:r>
    </w:p>
    <w:p w:rsidR="00983B09" w:rsidRPr="00E32D41" w:rsidRDefault="00983B09" w:rsidP="00983B09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t>Ритмические упражнения – это такие упражнения, которые развивают у детей чувство ритма, умение двигаться под музыку.</w:t>
      </w:r>
    </w:p>
    <w:p w:rsidR="00983B09" w:rsidRPr="00E32D41" w:rsidRDefault="00983B09" w:rsidP="00983B09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t xml:space="preserve">Хореографические упражнения - это упражнения, дающие общее представление о танце. </w:t>
      </w:r>
    </w:p>
    <w:p w:rsidR="00983B09" w:rsidRPr="00E32D41" w:rsidRDefault="00983B09" w:rsidP="00983B09">
      <w:pPr>
        <w:pStyle w:val="aa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D41">
        <w:rPr>
          <w:sz w:val="28"/>
          <w:szCs w:val="28"/>
        </w:rPr>
        <w:lastRenderedPageBreak/>
        <w:t>Разминочные упражнения – упражнения, которые разогревают мышцы тела к более сложным упражнениям.</w:t>
      </w:r>
    </w:p>
    <w:p w:rsidR="00983B09" w:rsidRPr="00E32D41" w:rsidRDefault="00983B09" w:rsidP="00983B09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3B09" w:rsidRPr="00E32D41" w:rsidRDefault="00983B09" w:rsidP="00983B09">
      <w:pPr>
        <w:spacing w:line="200" w:lineRule="exact"/>
        <w:rPr>
          <w:sz w:val="28"/>
          <w:szCs w:val="28"/>
        </w:rPr>
      </w:pPr>
    </w:p>
    <w:p w:rsidR="00983B09" w:rsidRPr="00E32D41" w:rsidRDefault="00983B09" w:rsidP="00983B09">
      <w:pPr>
        <w:ind w:left="458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Нормативно-правовые документы, определяющие приоритетные направления</w:t>
      </w:r>
    </w:p>
    <w:p w:rsidR="00983B09" w:rsidRPr="00E32D41" w:rsidRDefault="00983B09" w:rsidP="00983B09">
      <w:pPr>
        <w:spacing w:line="238" w:lineRule="auto"/>
        <w:ind w:left="1398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совершенствования художественно-эстетического воспитания и</w:t>
      </w:r>
    </w:p>
    <w:p w:rsidR="00983B09" w:rsidRPr="00E32D41" w:rsidRDefault="00983B09" w:rsidP="00983B09">
      <w:pPr>
        <w:spacing w:line="2" w:lineRule="exact"/>
        <w:rPr>
          <w:sz w:val="28"/>
          <w:szCs w:val="28"/>
        </w:rPr>
      </w:pPr>
    </w:p>
    <w:p w:rsidR="00983B09" w:rsidRPr="00E32D41" w:rsidRDefault="00983B09" w:rsidP="00983B09">
      <w:pPr>
        <w:ind w:left="598"/>
        <w:rPr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регламентирующие предоставление платных образовательных услуг в ДОУ.</w:t>
      </w:r>
    </w:p>
    <w:p w:rsidR="00983B09" w:rsidRPr="00E32D41" w:rsidRDefault="00983B09" w:rsidP="00983B09">
      <w:pPr>
        <w:spacing w:line="306" w:lineRule="exact"/>
        <w:rPr>
          <w:sz w:val="28"/>
          <w:szCs w:val="28"/>
        </w:rPr>
      </w:pPr>
    </w:p>
    <w:p w:rsidR="00983B09" w:rsidRPr="00E32D41" w:rsidRDefault="00983B09" w:rsidP="00983B09">
      <w:pPr>
        <w:numPr>
          <w:ilvl w:val="0"/>
          <w:numId w:val="14"/>
        </w:numPr>
        <w:tabs>
          <w:tab w:val="left" w:pos="358"/>
        </w:tabs>
        <w:spacing w:line="233" w:lineRule="auto"/>
        <w:ind w:left="358" w:hanging="358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Федеральный закон от 29 декабря 2012 г. № 273-ФЗ "Об образовании в Российской Федерации».</w:t>
      </w:r>
    </w:p>
    <w:p w:rsidR="00983B09" w:rsidRPr="00E32D41" w:rsidRDefault="00983B09" w:rsidP="00983B09">
      <w:pPr>
        <w:spacing w:line="17" w:lineRule="exact"/>
        <w:rPr>
          <w:rFonts w:eastAsia="Times New Roman"/>
          <w:sz w:val="28"/>
          <w:szCs w:val="28"/>
        </w:rPr>
      </w:pPr>
    </w:p>
    <w:p w:rsidR="00983B09" w:rsidRPr="00E32D41" w:rsidRDefault="00983B09" w:rsidP="00983B09">
      <w:pPr>
        <w:numPr>
          <w:ilvl w:val="0"/>
          <w:numId w:val="14"/>
        </w:numPr>
        <w:tabs>
          <w:tab w:val="left" w:pos="358"/>
        </w:tabs>
        <w:spacing w:line="237" w:lineRule="auto"/>
        <w:ind w:left="358" w:hanging="358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г. Москва "Об утверждении </w:t>
      </w:r>
      <w:proofErr w:type="spellStart"/>
      <w:r w:rsidRPr="00E32D41">
        <w:rPr>
          <w:rFonts w:eastAsia="Times New Roman"/>
          <w:sz w:val="28"/>
          <w:szCs w:val="28"/>
        </w:rPr>
        <w:t>СанПиН</w:t>
      </w:r>
      <w:proofErr w:type="spellEnd"/>
      <w:r w:rsidRPr="00E32D41">
        <w:rPr>
          <w:rFonts w:eastAsia="Times New Roman"/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83B09" w:rsidRPr="00E32D41" w:rsidRDefault="00983B09" w:rsidP="00983B09">
      <w:pPr>
        <w:spacing w:line="14" w:lineRule="exact"/>
        <w:rPr>
          <w:rFonts w:eastAsia="Times New Roman"/>
          <w:sz w:val="28"/>
          <w:szCs w:val="28"/>
        </w:rPr>
      </w:pPr>
    </w:p>
    <w:p w:rsidR="00983B09" w:rsidRPr="00E32D41" w:rsidRDefault="00983B09" w:rsidP="00983B09">
      <w:pPr>
        <w:numPr>
          <w:ilvl w:val="0"/>
          <w:numId w:val="14"/>
        </w:numPr>
        <w:tabs>
          <w:tab w:val="left" w:pos="358"/>
        </w:tabs>
        <w:spacing w:line="236" w:lineRule="auto"/>
        <w:ind w:left="358" w:hanging="358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E32D41">
        <w:rPr>
          <w:rFonts w:eastAsia="Times New Roman"/>
          <w:sz w:val="28"/>
          <w:szCs w:val="28"/>
        </w:rPr>
        <w:t>Минобрнауки</w:t>
      </w:r>
      <w:proofErr w:type="spellEnd"/>
      <w:r w:rsidRPr="00E32D41">
        <w:rPr>
          <w:rFonts w:eastAsia="Times New Roman"/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образования".</w:t>
      </w:r>
    </w:p>
    <w:p w:rsidR="00983B09" w:rsidRPr="00E32D41" w:rsidRDefault="00983B09" w:rsidP="00983B09">
      <w:pPr>
        <w:tabs>
          <w:tab w:val="left" w:pos="358"/>
        </w:tabs>
        <w:spacing w:line="236" w:lineRule="auto"/>
        <w:jc w:val="both"/>
        <w:rPr>
          <w:rFonts w:eastAsia="Times New Roman"/>
          <w:sz w:val="28"/>
          <w:szCs w:val="28"/>
        </w:rPr>
      </w:pPr>
    </w:p>
    <w:p w:rsidR="00983B09" w:rsidRPr="00E32D41" w:rsidRDefault="00983B09" w:rsidP="00983B09">
      <w:pPr>
        <w:spacing w:line="16" w:lineRule="exact"/>
        <w:rPr>
          <w:rFonts w:eastAsia="Times New Roman"/>
          <w:sz w:val="28"/>
          <w:szCs w:val="28"/>
        </w:rPr>
      </w:pPr>
    </w:p>
    <w:p w:rsidR="00983B09" w:rsidRPr="00E32D41" w:rsidRDefault="00983B09" w:rsidP="00983B09">
      <w:pPr>
        <w:spacing w:line="209" w:lineRule="exact"/>
        <w:rPr>
          <w:sz w:val="28"/>
          <w:szCs w:val="28"/>
        </w:rPr>
      </w:pPr>
    </w:p>
    <w:p w:rsidR="00983B09" w:rsidRDefault="00983B09" w:rsidP="00983B09">
      <w:pPr>
        <w:ind w:right="-357"/>
        <w:jc w:val="center"/>
        <w:rPr>
          <w:rFonts w:eastAsia="Times New Roman"/>
          <w:b/>
          <w:bCs/>
          <w:sz w:val="28"/>
          <w:szCs w:val="28"/>
        </w:rPr>
      </w:pPr>
      <w:r w:rsidRPr="00E32D41">
        <w:rPr>
          <w:rFonts w:eastAsia="Times New Roman"/>
          <w:b/>
          <w:bCs/>
          <w:sz w:val="28"/>
          <w:szCs w:val="28"/>
        </w:rPr>
        <w:t>Список литературы:</w:t>
      </w:r>
    </w:p>
    <w:p w:rsidR="00983B09" w:rsidRPr="00983B09" w:rsidRDefault="00983B09" w:rsidP="00983B09">
      <w:pPr>
        <w:pStyle w:val="a4"/>
        <w:numPr>
          <w:ilvl w:val="0"/>
          <w:numId w:val="37"/>
        </w:numPr>
        <w:ind w:right="-357"/>
        <w:rPr>
          <w:rFonts w:eastAsia="Times New Roman"/>
          <w:sz w:val="28"/>
          <w:szCs w:val="28"/>
        </w:rPr>
      </w:pPr>
      <w:r w:rsidRPr="00983B09">
        <w:rPr>
          <w:rFonts w:eastAsia="Times New Roman"/>
          <w:sz w:val="28"/>
          <w:szCs w:val="28"/>
        </w:rPr>
        <w:t xml:space="preserve">«Учимся танцевать. Веселые уроки танцев для дошколят». Джим Холл. АСТ – </w:t>
      </w:r>
      <w:proofErr w:type="spellStart"/>
      <w:r w:rsidRPr="00983B09">
        <w:rPr>
          <w:rFonts w:eastAsia="Times New Roman"/>
          <w:sz w:val="28"/>
          <w:szCs w:val="28"/>
        </w:rPr>
        <w:t>Астрель</w:t>
      </w:r>
      <w:proofErr w:type="spellEnd"/>
      <w:r w:rsidRPr="00983B09">
        <w:rPr>
          <w:rFonts w:eastAsia="Times New Roman"/>
          <w:sz w:val="28"/>
          <w:szCs w:val="28"/>
        </w:rPr>
        <w:t xml:space="preserve">, Москва. 2008 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«Танцевальная мозаика. Хореография в детском саду» Слуцкая С.Л. ЛИНКА-ПРЕСС, Москва. 2006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«Игры, песенки и танцы для детских праздников» Горбина Е.В., Михайлова М.А. Академия развития, Ярославль. 2008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«Первые уроки музыки и творчества» Юдина Е.И. Аквариум, Москва. 1999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«Музыкальное воспитание в детском саду» Давыдова М.А. ВАКО, Москва. 2006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«Азбука хореографии», Барышникова Т. М., </w:t>
      </w:r>
      <w:smartTag w:uri="urn:schemas-microsoft-com:office:smarttags" w:element="metricconverter">
        <w:smartTagPr>
          <w:attr w:name="ProductID" w:val="1999 г"/>
        </w:smartTagPr>
        <w:r w:rsidRPr="00E32D41">
          <w:rPr>
            <w:rFonts w:eastAsia="Times New Roman"/>
            <w:sz w:val="28"/>
            <w:szCs w:val="28"/>
          </w:rPr>
          <w:t>1999 г</w:t>
        </w:r>
      </w:smartTag>
      <w:r w:rsidRPr="00E32D41">
        <w:rPr>
          <w:rFonts w:eastAsia="Times New Roman"/>
          <w:sz w:val="28"/>
          <w:szCs w:val="28"/>
        </w:rPr>
        <w:t>.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«Музыка и движение» </w:t>
      </w:r>
      <w:proofErr w:type="spellStart"/>
      <w:r w:rsidRPr="00E32D41">
        <w:rPr>
          <w:rFonts w:eastAsia="Times New Roman"/>
          <w:sz w:val="28"/>
          <w:szCs w:val="28"/>
        </w:rPr>
        <w:t>Бекина</w:t>
      </w:r>
      <w:proofErr w:type="spellEnd"/>
      <w:r w:rsidRPr="00E32D41">
        <w:rPr>
          <w:rFonts w:eastAsia="Times New Roman"/>
          <w:sz w:val="28"/>
          <w:szCs w:val="28"/>
        </w:rPr>
        <w:t xml:space="preserve"> С.М., М., Просвещение, </w:t>
      </w:r>
      <w:smartTag w:uri="urn:schemas-microsoft-com:office:smarttags" w:element="metricconverter">
        <w:smartTagPr>
          <w:attr w:name="ProductID" w:val="1984 г"/>
        </w:smartTagPr>
        <w:r w:rsidRPr="00E32D41">
          <w:rPr>
            <w:rFonts w:eastAsia="Times New Roman"/>
            <w:sz w:val="28"/>
            <w:szCs w:val="28"/>
          </w:rPr>
          <w:t>1984 г</w:t>
        </w:r>
      </w:smartTag>
      <w:r w:rsidRPr="00E32D41">
        <w:rPr>
          <w:rFonts w:eastAsia="Times New Roman"/>
          <w:sz w:val="28"/>
          <w:szCs w:val="28"/>
        </w:rPr>
        <w:t>.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«Сто уроков классического танца» </w:t>
      </w:r>
      <w:proofErr w:type="spellStart"/>
      <w:r w:rsidRPr="00E32D41">
        <w:rPr>
          <w:rFonts w:eastAsia="Times New Roman"/>
          <w:sz w:val="28"/>
          <w:szCs w:val="28"/>
        </w:rPr>
        <w:t>Костровицкая</w:t>
      </w:r>
      <w:proofErr w:type="spellEnd"/>
      <w:r w:rsidRPr="00E32D41">
        <w:rPr>
          <w:rFonts w:eastAsia="Times New Roman"/>
          <w:sz w:val="28"/>
          <w:szCs w:val="28"/>
        </w:rPr>
        <w:t xml:space="preserve"> В. </w:t>
      </w:r>
      <w:proofErr w:type="spellStart"/>
      <w:r w:rsidRPr="00E32D41">
        <w:rPr>
          <w:rFonts w:eastAsia="Times New Roman"/>
          <w:sz w:val="28"/>
          <w:szCs w:val="28"/>
        </w:rPr>
        <w:t>С-Пб</w:t>
      </w:r>
      <w:proofErr w:type="spellEnd"/>
      <w:r w:rsidRPr="00E32D41">
        <w:rPr>
          <w:rFonts w:eastAsia="Times New Roman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999 г"/>
        </w:smartTagPr>
        <w:r w:rsidRPr="00E32D41">
          <w:rPr>
            <w:rFonts w:eastAsia="Times New Roman"/>
            <w:sz w:val="28"/>
            <w:szCs w:val="28"/>
          </w:rPr>
          <w:t>1999 г</w:t>
        </w:r>
      </w:smartTag>
      <w:r w:rsidRPr="00E32D41">
        <w:rPr>
          <w:rFonts w:eastAsia="Times New Roman"/>
          <w:sz w:val="28"/>
          <w:szCs w:val="28"/>
        </w:rPr>
        <w:t>.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«Развитие музыкальных способностей» Михайлова М.А. Академия развития, Ярославль. 2007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«Развитие воображения у детей» Субботина Л.Ю., популярное пособие для родителей и педагогов. Академия развития, Ярославль. 1997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«Музыкально-двигательные упражнения в детском саду» Е.П.Раевская, М.Просвещение-1991г.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proofErr w:type="spellStart"/>
      <w:r w:rsidRPr="00E32D41">
        <w:rPr>
          <w:rFonts w:eastAsia="Times New Roman"/>
          <w:sz w:val="28"/>
          <w:szCs w:val="28"/>
        </w:rPr>
        <w:t>Урунтаева</w:t>
      </w:r>
      <w:proofErr w:type="spellEnd"/>
      <w:r w:rsidRPr="00E32D41">
        <w:rPr>
          <w:rFonts w:eastAsia="Times New Roman"/>
          <w:sz w:val="28"/>
          <w:szCs w:val="28"/>
        </w:rPr>
        <w:t xml:space="preserve"> Г. “Дошкольная психология”, М., </w:t>
      </w:r>
      <w:smartTag w:uri="urn:schemas-microsoft-com:office:smarttags" w:element="metricconverter">
        <w:smartTagPr>
          <w:attr w:name="ProductID" w:val="1996 г"/>
        </w:smartTagPr>
        <w:r w:rsidRPr="00E32D41">
          <w:rPr>
            <w:rFonts w:eastAsia="Times New Roman"/>
            <w:sz w:val="28"/>
            <w:szCs w:val="28"/>
          </w:rPr>
          <w:t>1996 г</w:t>
        </w:r>
      </w:smartTag>
      <w:r w:rsidRPr="00E32D41">
        <w:rPr>
          <w:rFonts w:eastAsia="Times New Roman"/>
          <w:sz w:val="28"/>
          <w:szCs w:val="28"/>
        </w:rPr>
        <w:t>.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“Эстетическое воспитание в детском саду” под ред. Н.А. Ветлугиной, М., 1985 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«Танцы. Игры. Упражнения для красивого движения», Воронина Н.В., Михайлова М.А. Академия развития, Ярославль. 2000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lastRenderedPageBreak/>
        <w:t xml:space="preserve">«Здоровье и физическое воспитание детей в дошкольных образовательных учреждениях» материалы всероссийского </w:t>
      </w:r>
      <w:proofErr w:type="spellStart"/>
      <w:r w:rsidRPr="00E32D41">
        <w:rPr>
          <w:rFonts w:eastAsia="Times New Roman"/>
          <w:sz w:val="28"/>
          <w:szCs w:val="28"/>
        </w:rPr>
        <w:t>совещания,гл.ред</w:t>
      </w:r>
      <w:proofErr w:type="spellEnd"/>
      <w:r w:rsidRPr="00E32D41">
        <w:rPr>
          <w:rFonts w:eastAsia="Times New Roman"/>
          <w:sz w:val="28"/>
          <w:szCs w:val="28"/>
        </w:rPr>
        <w:t xml:space="preserve">. </w:t>
      </w:r>
      <w:proofErr w:type="spellStart"/>
      <w:r w:rsidRPr="00E32D41">
        <w:rPr>
          <w:rFonts w:eastAsia="Times New Roman"/>
          <w:sz w:val="28"/>
          <w:szCs w:val="28"/>
        </w:rPr>
        <w:t>Оверчук</w:t>
      </w:r>
      <w:proofErr w:type="spellEnd"/>
      <w:r w:rsidRPr="00E32D41">
        <w:rPr>
          <w:rFonts w:eastAsia="Times New Roman"/>
          <w:sz w:val="28"/>
          <w:szCs w:val="28"/>
        </w:rPr>
        <w:t xml:space="preserve"> Т.И., Изд-во ГНОМ,2002г.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«Упражнения, этюды, танцы для дошкольников» Антонова В.И.-Челябинск: ТЦ Детство,1996г.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«Развитие личности ребёнка средствами хореографии», УсоваО.В.,Екатеринбург,2001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«Мир движений девочек и мальчиков» Филиппова С.О. - СП-б6 Детство-пресс,2001г.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«Методология и методы психолого-педагогического исследования». Гл.ред. </w:t>
      </w:r>
      <w:proofErr w:type="spellStart"/>
      <w:r w:rsidRPr="00E32D41">
        <w:rPr>
          <w:rFonts w:eastAsia="Times New Roman"/>
          <w:sz w:val="28"/>
          <w:szCs w:val="28"/>
        </w:rPr>
        <w:t>Загвязинский</w:t>
      </w:r>
      <w:proofErr w:type="spellEnd"/>
      <w:r w:rsidRPr="00E32D41">
        <w:rPr>
          <w:rFonts w:eastAsia="Times New Roman"/>
          <w:sz w:val="28"/>
          <w:szCs w:val="28"/>
        </w:rPr>
        <w:t xml:space="preserve"> Р., </w:t>
      </w:r>
      <w:proofErr w:type="spellStart"/>
      <w:r w:rsidRPr="00E32D41">
        <w:rPr>
          <w:rFonts w:eastAsia="Times New Roman"/>
          <w:sz w:val="28"/>
          <w:szCs w:val="28"/>
        </w:rPr>
        <w:t>Атаханов</w:t>
      </w:r>
      <w:proofErr w:type="spellEnd"/>
      <w:r w:rsidRPr="00E32D41">
        <w:rPr>
          <w:rFonts w:eastAsia="Times New Roman"/>
          <w:sz w:val="28"/>
          <w:szCs w:val="28"/>
        </w:rPr>
        <w:t xml:space="preserve"> М., Академия,2001г.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«Танец» ред. Васильева Т.Е., Москва-2008г.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 «Ребёнок в детском саду»ООО Издательский дом «Воспитание дошкольника» (2005-№6)</w:t>
      </w:r>
    </w:p>
    <w:p w:rsidR="00983B09" w:rsidRPr="00E32D41" w:rsidRDefault="00983B09" w:rsidP="00983B09">
      <w:pPr>
        <w:numPr>
          <w:ilvl w:val="0"/>
          <w:numId w:val="37"/>
        </w:numPr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«Азбука музыкально-творческого саморазвития» Юдина Е.И,Москва-1994г.</w:t>
      </w:r>
    </w:p>
    <w:p w:rsidR="00983B09" w:rsidRPr="00E32D41" w:rsidRDefault="00983B09" w:rsidP="00983B09">
      <w:pPr>
        <w:ind w:left="360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24.«Народный танец», Ткаченко Т.М,М.,Искусство,1996г.</w:t>
      </w:r>
    </w:p>
    <w:p w:rsidR="00983B09" w:rsidRPr="00E32D41" w:rsidRDefault="00983B09" w:rsidP="00983B09">
      <w:pPr>
        <w:ind w:left="360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25. «Секрет танца»,Васильева </w:t>
      </w:r>
      <w:proofErr w:type="spellStart"/>
      <w:r w:rsidRPr="00E32D41">
        <w:rPr>
          <w:rFonts w:eastAsia="Times New Roman"/>
          <w:sz w:val="28"/>
          <w:szCs w:val="28"/>
        </w:rPr>
        <w:t>Т.К.,С-Пб,ТОО</w:t>
      </w:r>
      <w:proofErr w:type="spellEnd"/>
      <w:r w:rsidRPr="00E32D41">
        <w:rPr>
          <w:rFonts w:eastAsia="Times New Roman"/>
          <w:sz w:val="28"/>
          <w:szCs w:val="28"/>
        </w:rPr>
        <w:t xml:space="preserve"> «Диамант»,1997г.</w:t>
      </w:r>
    </w:p>
    <w:p w:rsidR="00983B09" w:rsidRPr="00E32D41" w:rsidRDefault="00983B09" w:rsidP="00983B09">
      <w:pPr>
        <w:ind w:left="360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26. статья «Чувство ритма? Это очень просто» Дошкольное воспитание №10-1997(стр.112)</w:t>
      </w:r>
    </w:p>
    <w:p w:rsidR="00983B09" w:rsidRPr="00E32D41" w:rsidRDefault="00983B09" w:rsidP="00983B09">
      <w:pPr>
        <w:ind w:left="360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27. «Ритмика и танец», </w:t>
      </w:r>
      <w:proofErr w:type="spellStart"/>
      <w:r w:rsidRPr="00E32D41">
        <w:rPr>
          <w:rFonts w:eastAsia="Times New Roman"/>
          <w:sz w:val="28"/>
          <w:szCs w:val="28"/>
        </w:rPr>
        <w:t>Бриске</w:t>
      </w:r>
      <w:proofErr w:type="spellEnd"/>
      <w:r w:rsidRPr="00E32D41">
        <w:rPr>
          <w:rFonts w:eastAsia="Times New Roman"/>
          <w:sz w:val="28"/>
          <w:szCs w:val="28"/>
        </w:rPr>
        <w:t xml:space="preserve"> И.Э.,Челябинск,1999г.Часть 1.</w:t>
      </w:r>
    </w:p>
    <w:p w:rsidR="00983B09" w:rsidRPr="00E32D41" w:rsidRDefault="00983B09" w:rsidP="00983B09">
      <w:pPr>
        <w:ind w:left="360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 xml:space="preserve">28. «Ритмика и танец», </w:t>
      </w:r>
      <w:proofErr w:type="spellStart"/>
      <w:r w:rsidRPr="00E32D41">
        <w:rPr>
          <w:rFonts w:eastAsia="Times New Roman"/>
          <w:sz w:val="28"/>
          <w:szCs w:val="28"/>
        </w:rPr>
        <w:t>Бриске</w:t>
      </w:r>
      <w:proofErr w:type="spellEnd"/>
      <w:r w:rsidRPr="00E32D41">
        <w:rPr>
          <w:rFonts w:eastAsia="Times New Roman"/>
          <w:sz w:val="28"/>
          <w:szCs w:val="28"/>
        </w:rPr>
        <w:t xml:space="preserve"> И.Э.,Челябинск,2000г.Часть 2.</w:t>
      </w:r>
    </w:p>
    <w:p w:rsidR="00983B09" w:rsidRPr="00E32D41" w:rsidRDefault="00983B09" w:rsidP="00983B09">
      <w:pPr>
        <w:ind w:left="360"/>
        <w:jc w:val="both"/>
        <w:rPr>
          <w:rFonts w:eastAsia="Times New Roman"/>
          <w:sz w:val="28"/>
          <w:szCs w:val="28"/>
        </w:rPr>
      </w:pPr>
      <w:r w:rsidRPr="00E32D41">
        <w:rPr>
          <w:rFonts w:eastAsia="Times New Roman"/>
          <w:sz w:val="28"/>
          <w:szCs w:val="28"/>
        </w:rPr>
        <w:t>29.«О гигиенических требованиях к максимальной нагрузке детей дошкольного возраста в организованных формах обучения» Письмо МО РФ от 14.03.2000 г. № 65/ 23-16</w:t>
      </w:r>
    </w:p>
    <w:p w:rsidR="00983B09" w:rsidRPr="00E32D41" w:rsidRDefault="00983B09" w:rsidP="00983B09">
      <w:pPr>
        <w:rPr>
          <w:sz w:val="28"/>
          <w:szCs w:val="28"/>
        </w:rPr>
      </w:pPr>
    </w:p>
    <w:p w:rsidR="00983B09" w:rsidRPr="00E32D41" w:rsidRDefault="00983B09" w:rsidP="00983B09">
      <w:pPr>
        <w:spacing w:line="200" w:lineRule="exact"/>
        <w:rPr>
          <w:sz w:val="28"/>
          <w:szCs w:val="28"/>
        </w:rPr>
      </w:pPr>
    </w:p>
    <w:p w:rsidR="009849AE" w:rsidRPr="00FC344D" w:rsidRDefault="009849AE" w:rsidP="00293322">
      <w:pPr>
        <w:rPr>
          <w:sz w:val="28"/>
          <w:szCs w:val="28"/>
        </w:rPr>
      </w:pPr>
    </w:p>
    <w:sectPr w:rsidR="009849AE" w:rsidRPr="00FC344D" w:rsidSect="00884A3D">
      <w:footerReference w:type="default" r:id="rId9"/>
      <w:type w:val="continuous"/>
      <w:pgSz w:w="11900" w:h="16838"/>
      <w:pgMar w:top="1123" w:right="566" w:bottom="616" w:left="1440" w:header="0" w:footer="0" w:gutter="0"/>
      <w:pgNumType w:start="3"/>
      <w:cols w:space="720" w:equalWidth="0">
        <w:col w:w="99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F2" w:rsidRDefault="002B2EF2" w:rsidP="009B607D">
      <w:r>
        <w:separator/>
      </w:r>
    </w:p>
  </w:endnote>
  <w:endnote w:type="continuationSeparator" w:id="0">
    <w:p w:rsidR="002B2EF2" w:rsidRDefault="002B2EF2" w:rsidP="009B6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7D" w:rsidRDefault="009B607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F2" w:rsidRDefault="002B2EF2" w:rsidP="009B607D">
      <w:r>
        <w:separator/>
      </w:r>
    </w:p>
  </w:footnote>
  <w:footnote w:type="continuationSeparator" w:id="0">
    <w:p w:rsidR="002B2EF2" w:rsidRDefault="002B2EF2" w:rsidP="009B6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42AD318"/>
    <w:lvl w:ilvl="0" w:tplc="CA468D2C">
      <w:start w:val="1"/>
      <w:numFmt w:val="bullet"/>
      <w:lvlText w:val="в"/>
      <w:lvlJc w:val="left"/>
    </w:lvl>
    <w:lvl w:ilvl="1" w:tplc="56A46246">
      <w:numFmt w:val="decimal"/>
      <w:lvlText w:val=""/>
      <w:lvlJc w:val="left"/>
    </w:lvl>
    <w:lvl w:ilvl="2" w:tplc="7E9805DE">
      <w:numFmt w:val="decimal"/>
      <w:lvlText w:val=""/>
      <w:lvlJc w:val="left"/>
    </w:lvl>
    <w:lvl w:ilvl="3" w:tplc="715C3204">
      <w:numFmt w:val="decimal"/>
      <w:lvlText w:val=""/>
      <w:lvlJc w:val="left"/>
    </w:lvl>
    <w:lvl w:ilvl="4" w:tplc="0920842A">
      <w:numFmt w:val="decimal"/>
      <w:lvlText w:val=""/>
      <w:lvlJc w:val="left"/>
    </w:lvl>
    <w:lvl w:ilvl="5" w:tplc="C79ADAE6">
      <w:numFmt w:val="decimal"/>
      <w:lvlText w:val=""/>
      <w:lvlJc w:val="left"/>
    </w:lvl>
    <w:lvl w:ilvl="6" w:tplc="2B8295F0">
      <w:numFmt w:val="decimal"/>
      <w:lvlText w:val=""/>
      <w:lvlJc w:val="left"/>
    </w:lvl>
    <w:lvl w:ilvl="7" w:tplc="7CFC3AE6">
      <w:numFmt w:val="decimal"/>
      <w:lvlText w:val=""/>
      <w:lvlJc w:val="left"/>
    </w:lvl>
    <w:lvl w:ilvl="8" w:tplc="E73A5F38">
      <w:numFmt w:val="decimal"/>
      <w:lvlText w:val=""/>
      <w:lvlJc w:val="left"/>
    </w:lvl>
  </w:abstractNum>
  <w:abstractNum w:abstractNumId="1">
    <w:nsid w:val="00000124"/>
    <w:multiLevelType w:val="hybridMultilevel"/>
    <w:tmpl w:val="3C063946"/>
    <w:lvl w:ilvl="0" w:tplc="B4E06EC0">
      <w:start w:val="1"/>
      <w:numFmt w:val="bullet"/>
      <w:lvlText w:val=""/>
      <w:lvlJc w:val="left"/>
    </w:lvl>
    <w:lvl w:ilvl="1" w:tplc="4BDA79DC">
      <w:numFmt w:val="decimal"/>
      <w:lvlText w:val=""/>
      <w:lvlJc w:val="left"/>
    </w:lvl>
    <w:lvl w:ilvl="2" w:tplc="8D0A51E6">
      <w:numFmt w:val="decimal"/>
      <w:lvlText w:val=""/>
      <w:lvlJc w:val="left"/>
    </w:lvl>
    <w:lvl w:ilvl="3" w:tplc="4AA64CC4">
      <w:numFmt w:val="decimal"/>
      <w:lvlText w:val=""/>
      <w:lvlJc w:val="left"/>
    </w:lvl>
    <w:lvl w:ilvl="4" w:tplc="65280DD4">
      <w:numFmt w:val="decimal"/>
      <w:lvlText w:val=""/>
      <w:lvlJc w:val="left"/>
    </w:lvl>
    <w:lvl w:ilvl="5" w:tplc="EFC60D40">
      <w:numFmt w:val="decimal"/>
      <w:lvlText w:val=""/>
      <w:lvlJc w:val="left"/>
    </w:lvl>
    <w:lvl w:ilvl="6" w:tplc="9402A610">
      <w:numFmt w:val="decimal"/>
      <w:lvlText w:val=""/>
      <w:lvlJc w:val="left"/>
    </w:lvl>
    <w:lvl w:ilvl="7" w:tplc="57AA8ED4">
      <w:numFmt w:val="decimal"/>
      <w:lvlText w:val=""/>
      <w:lvlJc w:val="left"/>
    </w:lvl>
    <w:lvl w:ilvl="8" w:tplc="E1CA8642">
      <w:numFmt w:val="decimal"/>
      <w:lvlText w:val=""/>
      <w:lvlJc w:val="left"/>
    </w:lvl>
  </w:abstractNum>
  <w:abstractNum w:abstractNumId="2">
    <w:nsid w:val="0000074D"/>
    <w:multiLevelType w:val="hybridMultilevel"/>
    <w:tmpl w:val="6CD0DB6C"/>
    <w:lvl w:ilvl="0" w:tplc="5C7C692A">
      <w:start w:val="1"/>
      <w:numFmt w:val="bullet"/>
      <w:lvlText w:val="В"/>
      <w:lvlJc w:val="left"/>
    </w:lvl>
    <w:lvl w:ilvl="1" w:tplc="DF765B84">
      <w:numFmt w:val="decimal"/>
      <w:lvlText w:val=""/>
      <w:lvlJc w:val="left"/>
    </w:lvl>
    <w:lvl w:ilvl="2" w:tplc="73C23C3A">
      <w:numFmt w:val="decimal"/>
      <w:lvlText w:val=""/>
      <w:lvlJc w:val="left"/>
    </w:lvl>
    <w:lvl w:ilvl="3" w:tplc="FA0C60DC">
      <w:numFmt w:val="decimal"/>
      <w:lvlText w:val=""/>
      <w:lvlJc w:val="left"/>
    </w:lvl>
    <w:lvl w:ilvl="4" w:tplc="6BFE863E">
      <w:numFmt w:val="decimal"/>
      <w:lvlText w:val=""/>
      <w:lvlJc w:val="left"/>
    </w:lvl>
    <w:lvl w:ilvl="5" w:tplc="616AA0BC">
      <w:numFmt w:val="decimal"/>
      <w:lvlText w:val=""/>
      <w:lvlJc w:val="left"/>
    </w:lvl>
    <w:lvl w:ilvl="6" w:tplc="F3B8978C">
      <w:numFmt w:val="decimal"/>
      <w:lvlText w:val=""/>
      <w:lvlJc w:val="left"/>
    </w:lvl>
    <w:lvl w:ilvl="7" w:tplc="58B4470C">
      <w:numFmt w:val="decimal"/>
      <w:lvlText w:val=""/>
      <w:lvlJc w:val="left"/>
    </w:lvl>
    <w:lvl w:ilvl="8" w:tplc="166A541A">
      <w:numFmt w:val="decimal"/>
      <w:lvlText w:val=""/>
      <w:lvlJc w:val="left"/>
    </w:lvl>
  </w:abstractNum>
  <w:abstractNum w:abstractNumId="3">
    <w:nsid w:val="00000F3E"/>
    <w:multiLevelType w:val="hybridMultilevel"/>
    <w:tmpl w:val="B510A12A"/>
    <w:lvl w:ilvl="0" w:tplc="528C2512">
      <w:start w:val="1"/>
      <w:numFmt w:val="bullet"/>
      <w:lvlText w:val="в"/>
      <w:lvlJc w:val="left"/>
    </w:lvl>
    <w:lvl w:ilvl="1" w:tplc="86E6C398">
      <w:start w:val="1"/>
      <w:numFmt w:val="bullet"/>
      <w:lvlText w:val="В"/>
      <w:lvlJc w:val="left"/>
    </w:lvl>
    <w:lvl w:ilvl="2" w:tplc="4DD2E996">
      <w:numFmt w:val="decimal"/>
      <w:lvlText w:val=""/>
      <w:lvlJc w:val="left"/>
    </w:lvl>
    <w:lvl w:ilvl="3" w:tplc="B13AAC78">
      <w:numFmt w:val="decimal"/>
      <w:lvlText w:val=""/>
      <w:lvlJc w:val="left"/>
    </w:lvl>
    <w:lvl w:ilvl="4" w:tplc="0A5CD392">
      <w:numFmt w:val="decimal"/>
      <w:lvlText w:val=""/>
      <w:lvlJc w:val="left"/>
    </w:lvl>
    <w:lvl w:ilvl="5" w:tplc="111CD05E">
      <w:numFmt w:val="decimal"/>
      <w:lvlText w:val=""/>
      <w:lvlJc w:val="left"/>
    </w:lvl>
    <w:lvl w:ilvl="6" w:tplc="5616087A">
      <w:numFmt w:val="decimal"/>
      <w:lvlText w:val=""/>
      <w:lvlJc w:val="left"/>
    </w:lvl>
    <w:lvl w:ilvl="7" w:tplc="76BA4BDA">
      <w:numFmt w:val="decimal"/>
      <w:lvlText w:val=""/>
      <w:lvlJc w:val="left"/>
    </w:lvl>
    <w:lvl w:ilvl="8" w:tplc="3B4C3E20">
      <w:numFmt w:val="decimal"/>
      <w:lvlText w:val=""/>
      <w:lvlJc w:val="left"/>
    </w:lvl>
  </w:abstractNum>
  <w:abstractNum w:abstractNumId="4">
    <w:nsid w:val="00001547"/>
    <w:multiLevelType w:val="hybridMultilevel"/>
    <w:tmpl w:val="9AC88CD4"/>
    <w:lvl w:ilvl="0" w:tplc="200E17C2">
      <w:start w:val="1"/>
      <w:numFmt w:val="bullet"/>
      <w:lvlText w:val=""/>
      <w:lvlJc w:val="left"/>
    </w:lvl>
    <w:lvl w:ilvl="1" w:tplc="D7F69552">
      <w:numFmt w:val="decimal"/>
      <w:lvlText w:val=""/>
      <w:lvlJc w:val="left"/>
    </w:lvl>
    <w:lvl w:ilvl="2" w:tplc="F73A2404">
      <w:numFmt w:val="decimal"/>
      <w:lvlText w:val=""/>
      <w:lvlJc w:val="left"/>
    </w:lvl>
    <w:lvl w:ilvl="3" w:tplc="2DCA0FFE">
      <w:numFmt w:val="decimal"/>
      <w:lvlText w:val=""/>
      <w:lvlJc w:val="left"/>
    </w:lvl>
    <w:lvl w:ilvl="4" w:tplc="FBDA9D26">
      <w:numFmt w:val="decimal"/>
      <w:lvlText w:val=""/>
      <w:lvlJc w:val="left"/>
    </w:lvl>
    <w:lvl w:ilvl="5" w:tplc="269EEFA2">
      <w:numFmt w:val="decimal"/>
      <w:lvlText w:val=""/>
      <w:lvlJc w:val="left"/>
    </w:lvl>
    <w:lvl w:ilvl="6" w:tplc="C2D04068">
      <w:numFmt w:val="decimal"/>
      <w:lvlText w:val=""/>
      <w:lvlJc w:val="left"/>
    </w:lvl>
    <w:lvl w:ilvl="7" w:tplc="59A6B0BE">
      <w:numFmt w:val="decimal"/>
      <w:lvlText w:val=""/>
      <w:lvlJc w:val="left"/>
    </w:lvl>
    <w:lvl w:ilvl="8" w:tplc="E1EA6FA8">
      <w:numFmt w:val="decimal"/>
      <w:lvlText w:val=""/>
      <w:lvlJc w:val="left"/>
    </w:lvl>
  </w:abstractNum>
  <w:abstractNum w:abstractNumId="5">
    <w:nsid w:val="000026A6"/>
    <w:multiLevelType w:val="hybridMultilevel"/>
    <w:tmpl w:val="F60004B4"/>
    <w:lvl w:ilvl="0" w:tplc="D95AFB4E">
      <w:start w:val="10"/>
      <w:numFmt w:val="decimal"/>
      <w:lvlText w:val="%1."/>
      <w:lvlJc w:val="left"/>
    </w:lvl>
    <w:lvl w:ilvl="1" w:tplc="625CD394">
      <w:numFmt w:val="decimal"/>
      <w:lvlText w:val=""/>
      <w:lvlJc w:val="left"/>
    </w:lvl>
    <w:lvl w:ilvl="2" w:tplc="76D2DDF2">
      <w:numFmt w:val="decimal"/>
      <w:lvlText w:val=""/>
      <w:lvlJc w:val="left"/>
    </w:lvl>
    <w:lvl w:ilvl="3" w:tplc="2A92AEEC">
      <w:numFmt w:val="decimal"/>
      <w:lvlText w:val=""/>
      <w:lvlJc w:val="left"/>
    </w:lvl>
    <w:lvl w:ilvl="4" w:tplc="02AAAF5A">
      <w:numFmt w:val="decimal"/>
      <w:lvlText w:val=""/>
      <w:lvlJc w:val="left"/>
    </w:lvl>
    <w:lvl w:ilvl="5" w:tplc="81FC38E2">
      <w:numFmt w:val="decimal"/>
      <w:lvlText w:val=""/>
      <w:lvlJc w:val="left"/>
    </w:lvl>
    <w:lvl w:ilvl="6" w:tplc="A61C0488">
      <w:numFmt w:val="decimal"/>
      <w:lvlText w:val=""/>
      <w:lvlJc w:val="left"/>
    </w:lvl>
    <w:lvl w:ilvl="7" w:tplc="209C8108">
      <w:numFmt w:val="decimal"/>
      <w:lvlText w:val=""/>
      <w:lvlJc w:val="left"/>
    </w:lvl>
    <w:lvl w:ilvl="8" w:tplc="A82045F2">
      <w:numFmt w:val="decimal"/>
      <w:lvlText w:val=""/>
      <w:lvlJc w:val="left"/>
    </w:lvl>
  </w:abstractNum>
  <w:abstractNum w:abstractNumId="6">
    <w:nsid w:val="00002D12"/>
    <w:multiLevelType w:val="hybridMultilevel"/>
    <w:tmpl w:val="AA4A45D2"/>
    <w:lvl w:ilvl="0" w:tplc="E5B60C52">
      <w:start w:val="1"/>
      <w:numFmt w:val="bullet"/>
      <w:lvlText w:val="-"/>
      <w:lvlJc w:val="left"/>
    </w:lvl>
    <w:lvl w:ilvl="1" w:tplc="F6140522">
      <w:numFmt w:val="decimal"/>
      <w:lvlText w:val=""/>
      <w:lvlJc w:val="left"/>
    </w:lvl>
    <w:lvl w:ilvl="2" w:tplc="6D7E0096">
      <w:numFmt w:val="decimal"/>
      <w:lvlText w:val=""/>
      <w:lvlJc w:val="left"/>
    </w:lvl>
    <w:lvl w:ilvl="3" w:tplc="F1FCFBBE">
      <w:numFmt w:val="decimal"/>
      <w:lvlText w:val=""/>
      <w:lvlJc w:val="left"/>
    </w:lvl>
    <w:lvl w:ilvl="4" w:tplc="6622A0E0">
      <w:numFmt w:val="decimal"/>
      <w:lvlText w:val=""/>
      <w:lvlJc w:val="left"/>
    </w:lvl>
    <w:lvl w:ilvl="5" w:tplc="452E646C">
      <w:numFmt w:val="decimal"/>
      <w:lvlText w:val=""/>
      <w:lvlJc w:val="left"/>
    </w:lvl>
    <w:lvl w:ilvl="6" w:tplc="FC922C54">
      <w:numFmt w:val="decimal"/>
      <w:lvlText w:val=""/>
      <w:lvlJc w:val="left"/>
    </w:lvl>
    <w:lvl w:ilvl="7" w:tplc="EDE62A22">
      <w:numFmt w:val="decimal"/>
      <w:lvlText w:val=""/>
      <w:lvlJc w:val="left"/>
    </w:lvl>
    <w:lvl w:ilvl="8" w:tplc="B1161498">
      <w:numFmt w:val="decimal"/>
      <w:lvlText w:val=""/>
      <w:lvlJc w:val="left"/>
    </w:lvl>
  </w:abstractNum>
  <w:abstractNum w:abstractNumId="7">
    <w:nsid w:val="0000305E"/>
    <w:multiLevelType w:val="hybridMultilevel"/>
    <w:tmpl w:val="00840C48"/>
    <w:lvl w:ilvl="0" w:tplc="92288A6A">
      <w:start w:val="1"/>
      <w:numFmt w:val="bullet"/>
      <w:lvlText w:val=""/>
      <w:lvlJc w:val="left"/>
    </w:lvl>
    <w:lvl w:ilvl="1" w:tplc="8CE25EF0">
      <w:numFmt w:val="decimal"/>
      <w:lvlText w:val=""/>
      <w:lvlJc w:val="left"/>
    </w:lvl>
    <w:lvl w:ilvl="2" w:tplc="B6427B80">
      <w:numFmt w:val="decimal"/>
      <w:lvlText w:val=""/>
      <w:lvlJc w:val="left"/>
    </w:lvl>
    <w:lvl w:ilvl="3" w:tplc="3EC0BF6A">
      <w:numFmt w:val="decimal"/>
      <w:lvlText w:val=""/>
      <w:lvlJc w:val="left"/>
    </w:lvl>
    <w:lvl w:ilvl="4" w:tplc="FC8C12D2">
      <w:numFmt w:val="decimal"/>
      <w:lvlText w:val=""/>
      <w:lvlJc w:val="left"/>
    </w:lvl>
    <w:lvl w:ilvl="5" w:tplc="705E2F4C">
      <w:numFmt w:val="decimal"/>
      <w:lvlText w:val=""/>
      <w:lvlJc w:val="left"/>
    </w:lvl>
    <w:lvl w:ilvl="6" w:tplc="BCAA803A">
      <w:numFmt w:val="decimal"/>
      <w:lvlText w:val=""/>
      <w:lvlJc w:val="left"/>
    </w:lvl>
    <w:lvl w:ilvl="7" w:tplc="D2C6A14C">
      <w:numFmt w:val="decimal"/>
      <w:lvlText w:val=""/>
      <w:lvlJc w:val="left"/>
    </w:lvl>
    <w:lvl w:ilvl="8" w:tplc="5742E2CE">
      <w:numFmt w:val="decimal"/>
      <w:lvlText w:val=""/>
      <w:lvlJc w:val="left"/>
    </w:lvl>
  </w:abstractNum>
  <w:abstractNum w:abstractNumId="8">
    <w:nsid w:val="000039B3"/>
    <w:multiLevelType w:val="hybridMultilevel"/>
    <w:tmpl w:val="F8EADD0A"/>
    <w:lvl w:ilvl="0" w:tplc="4D8098E0">
      <w:start w:val="1"/>
      <w:numFmt w:val="bullet"/>
      <w:lvlText w:val=""/>
      <w:lvlJc w:val="left"/>
    </w:lvl>
    <w:lvl w:ilvl="1" w:tplc="75FE197C">
      <w:numFmt w:val="decimal"/>
      <w:lvlText w:val=""/>
      <w:lvlJc w:val="left"/>
    </w:lvl>
    <w:lvl w:ilvl="2" w:tplc="F6863A70">
      <w:numFmt w:val="decimal"/>
      <w:lvlText w:val=""/>
      <w:lvlJc w:val="left"/>
    </w:lvl>
    <w:lvl w:ilvl="3" w:tplc="474EE59A">
      <w:numFmt w:val="decimal"/>
      <w:lvlText w:val=""/>
      <w:lvlJc w:val="left"/>
    </w:lvl>
    <w:lvl w:ilvl="4" w:tplc="FD007302">
      <w:numFmt w:val="decimal"/>
      <w:lvlText w:val=""/>
      <w:lvlJc w:val="left"/>
    </w:lvl>
    <w:lvl w:ilvl="5" w:tplc="71AEA516">
      <w:numFmt w:val="decimal"/>
      <w:lvlText w:val=""/>
      <w:lvlJc w:val="left"/>
    </w:lvl>
    <w:lvl w:ilvl="6" w:tplc="E9200FF8">
      <w:numFmt w:val="decimal"/>
      <w:lvlText w:val=""/>
      <w:lvlJc w:val="left"/>
    </w:lvl>
    <w:lvl w:ilvl="7" w:tplc="05AE64AA">
      <w:numFmt w:val="decimal"/>
      <w:lvlText w:val=""/>
      <w:lvlJc w:val="left"/>
    </w:lvl>
    <w:lvl w:ilvl="8" w:tplc="5510ABFE">
      <w:numFmt w:val="decimal"/>
      <w:lvlText w:val=""/>
      <w:lvlJc w:val="left"/>
    </w:lvl>
  </w:abstractNum>
  <w:abstractNum w:abstractNumId="9">
    <w:nsid w:val="0000428B"/>
    <w:multiLevelType w:val="hybridMultilevel"/>
    <w:tmpl w:val="2C18FF02"/>
    <w:lvl w:ilvl="0" w:tplc="B7F813E6">
      <w:start w:val="6"/>
      <w:numFmt w:val="decimal"/>
      <w:lvlText w:val="%1"/>
      <w:lvlJc w:val="left"/>
    </w:lvl>
    <w:lvl w:ilvl="1" w:tplc="AC2A7508">
      <w:numFmt w:val="decimal"/>
      <w:lvlText w:val=""/>
      <w:lvlJc w:val="left"/>
    </w:lvl>
    <w:lvl w:ilvl="2" w:tplc="258606CA">
      <w:numFmt w:val="decimal"/>
      <w:lvlText w:val=""/>
      <w:lvlJc w:val="left"/>
    </w:lvl>
    <w:lvl w:ilvl="3" w:tplc="C9901166">
      <w:numFmt w:val="decimal"/>
      <w:lvlText w:val=""/>
      <w:lvlJc w:val="left"/>
    </w:lvl>
    <w:lvl w:ilvl="4" w:tplc="FDFC3090">
      <w:numFmt w:val="decimal"/>
      <w:lvlText w:val=""/>
      <w:lvlJc w:val="left"/>
    </w:lvl>
    <w:lvl w:ilvl="5" w:tplc="59E08084">
      <w:numFmt w:val="decimal"/>
      <w:lvlText w:val=""/>
      <w:lvlJc w:val="left"/>
    </w:lvl>
    <w:lvl w:ilvl="6" w:tplc="CD0262C2">
      <w:numFmt w:val="decimal"/>
      <w:lvlText w:val=""/>
      <w:lvlJc w:val="left"/>
    </w:lvl>
    <w:lvl w:ilvl="7" w:tplc="0066AB8C">
      <w:numFmt w:val="decimal"/>
      <w:lvlText w:val=""/>
      <w:lvlJc w:val="left"/>
    </w:lvl>
    <w:lvl w:ilvl="8" w:tplc="AF189AC4">
      <w:numFmt w:val="decimal"/>
      <w:lvlText w:val=""/>
      <w:lvlJc w:val="left"/>
    </w:lvl>
  </w:abstractNum>
  <w:abstractNum w:abstractNumId="10">
    <w:nsid w:val="0000440D"/>
    <w:multiLevelType w:val="hybridMultilevel"/>
    <w:tmpl w:val="87FE89AC"/>
    <w:lvl w:ilvl="0" w:tplc="1FA45774">
      <w:start w:val="1"/>
      <w:numFmt w:val="decimal"/>
      <w:lvlText w:val="%1)"/>
      <w:lvlJc w:val="left"/>
    </w:lvl>
    <w:lvl w:ilvl="1" w:tplc="96D4A8C8">
      <w:numFmt w:val="decimal"/>
      <w:lvlText w:val=""/>
      <w:lvlJc w:val="left"/>
    </w:lvl>
    <w:lvl w:ilvl="2" w:tplc="B596BB6A">
      <w:numFmt w:val="decimal"/>
      <w:lvlText w:val=""/>
      <w:lvlJc w:val="left"/>
    </w:lvl>
    <w:lvl w:ilvl="3" w:tplc="68FAADE6">
      <w:numFmt w:val="decimal"/>
      <w:lvlText w:val=""/>
      <w:lvlJc w:val="left"/>
    </w:lvl>
    <w:lvl w:ilvl="4" w:tplc="DD127D34">
      <w:numFmt w:val="decimal"/>
      <w:lvlText w:val=""/>
      <w:lvlJc w:val="left"/>
    </w:lvl>
    <w:lvl w:ilvl="5" w:tplc="CE02BB84">
      <w:numFmt w:val="decimal"/>
      <w:lvlText w:val=""/>
      <w:lvlJc w:val="left"/>
    </w:lvl>
    <w:lvl w:ilvl="6" w:tplc="5C582F02">
      <w:numFmt w:val="decimal"/>
      <w:lvlText w:val=""/>
      <w:lvlJc w:val="left"/>
    </w:lvl>
    <w:lvl w:ilvl="7" w:tplc="CCF8F3A4">
      <w:numFmt w:val="decimal"/>
      <w:lvlText w:val=""/>
      <w:lvlJc w:val="left"/>
    </w:lvl>
    <w:lvl w:ilvl="8" w:tplc="8B7CBBE6">
      <w:numFmt w:val="decimal"/>
      <w:lvlText w:val=""/>
      <w:lvlJc w:val="left"/>
    </w:lvl>
  </w:abstractNum>
  <w:abstractNum w:abstractNumId="11">
    <w:nsid w:val="0000491C"/>
    <w:multiLevelType w:val="hybridMultilevel"/>
    <w:tmpl w:val="1A00BF38"/>
    <w:lvl w:ilvl="0" w:tplc="3E92D120">
      <w:start w:val="1"/>
      <w:numFmt w:val="decimal"/>
      <w:lvlText w:val="%1."/>
      <w:lvlJc w:val="left"/>
    </w:lvl>
    <w:lvl w:ilvl="1" w:tplc="356A9322">
      <w:numFmt w:val="decimal"/>
      <w:lvlText w:val=""/>
      <w:lvlJc w:val="left"/>
    </w:lvl>
    <w:lvl w:ilvl="2" w:tplc="E668BA64">
      <w:numFmt w:val="decimal"/>
      <w:lvlText w:val=""/>
      <w:lvlJc w:val="left"/>
    </w:lvl>
    <w:lvl w:ilvl="3" w:tplc="22CE83A6">
      <w:numFmt w:val="decimal"/>
      <w:lvlText w:val=""/>
      <w:lvlJc w:val="left"/>
    </w:lvl>
    <w:lvl w:ilvl="4" w:tplc="DD3CCD50">
      <w:numFmt w:val="decimal"/>
      <w:lvlText w:val=""/>
      <w:lvlJc w:val="left"/>
    </w:lvl>
    <w:lvl w:ilvl="5" w:tplc="200CB2A8">
      <w:numFmt w:val="decimal"/>
      <w:lvlText w:val=""/>
      <w:lvlJc w:val="left"/>
    </w:lvl>
    <w:lvl w:ilvl="6" w:tplc="84CE33B4">
      <w:numFmt w:val="decimal"/>
      <w:lvlText w:val=""/>
      <w:lvlJc w:val="left"/>
    </w:lvl>
    <w:lvl w:ilvl="7" w:tplc="E4DC8FAA">
      <w:numFmt w:val="decimal"/>
      <w:lvlText w:val=""/>
      <w:lvlJc w:val="left"/>
    </w:lvl>
    <w:lvl w:ilvl="8" w:tplc="FAA40C58">
      <w:numFmt w:val="decimal"/>
      <w:lvlText w:val=""/>
      <w:lvlJc w:val="left"/>
    </w:lvl>
  </w:abstractNum>
  <w:abstractNum w:abstractNumId="12">
    <w:nsid w:val="00004D06"/>
    <w:multiLevelType w:val="hybridMultilevel"/>
    <w:tmpl w:val="FF0E5500"/>
    <w:lvl w:ilvl="0" w:tplc="523665F6">
      <w:start w:val="1"/>
      <w:numFmt w:val="decimal"/>
      <w:lvlText w:val="%1."/>
      <w:lvlJc w:val="left"/>
    </w:lvl>
    <w:lvl w:ilvl="1" w:tplc="0F0CAC78">
      <w:start w:val="1"/>
      <w:numFmt w:val="decimal"/>
      <w:lvlText w:val="%2."/>
      <w:lvlJc w:val="left"/>
    </w:lvl>
    <w:lvl w:ilvl="2" w:tplc="E91420DE">
      <w:numFmt w:val="decimal"/>
      <w:lvlText w:val=""/>
      <w:lvlJc w:val="left"/>
    </w:lvl>
    <w:lvl w:ilvl="3" w:tplc="2CE4A5B2">
      <w:numFmt w:val="decimal"/>
      <w:lvlText w:val=""/>
      <w:lvlJc w:val="left"/>
    </w:lvl>
    <w:lvl w:ilvl="4" w:tplc="30F6946C">
      <w:numFmt w:val="decimal"/>
      <w:lvlText w:val=""/>
      <w:lvlJc w:val="left"/>
    </w:lvl>
    <w:lvl w:ilvl="5" w:tplc="5616EBEA">
      <w:numFmt w:val="decimal"/>
      <w:lvlText w:val=""/>
      <w:lvlJc w:val="left"/>
    </w:lvl>
    <w:lvl w:ilvl="6" w:tplc="22D6E114">
      <w:numFmt w:val="decimal"/>
      <w:lvlText w:val=""/>
      <w:lvlJc w:val="left"/>
    </w:lvl>
    <w:lvl w:ilvl="7" w:tplc="395CDF76">
      <w:numFmt w:val="decimal"/>
      <w:lvlText w:val=""/>
      <w:lvlJc w:val="left"/>
    </w:lvl>
    <w:lvl w:ilvl="8" w:tplc="2D347F34">
      <w:numFmt w:val="decimal"/>
      <w:lvlText w:val=""/>
      <w:lvlJc w:val="left"/>
    </w:lvl>
  </w:abstractNum>
  <w:abstractNum w:abstractNumId="13">
    <w:nsid w:val="00004DB7"/>
    <w:multiLevelType w:val="hybridMultilevel"/>
    <w:tmpl w:val="7ABE3A54"/>
    <w:lvl w:ilvl="0" w:tplc="04E65C42">
      <w:start w:val="1"/>
      <w:numFmt w:val="decimal"/>
      <w:lvlText w:val="%1."/>
      <w:lvlJc w:val="left"/>
    </w:lvl>
    <w:lvl w:ilvl="1" w:tplc="E93AE794">
      <w:numFmt w:val="decimal"/>
      <w:lvlText w:val=""/>
      <w:lvlJc w:val="left"/>
    </w:lvl>
    <w:lvl w:ilvl="2" w:tplc="A83A5564">
      <w:numFmt w:val="decimal"/>
      <w:lvlText w:val=""/>
      <w:lvlJc w:val="left"/>
    </w:lvl>
    <w:lvl w:ilvl="3" w:tplc="3086E3DE">
      <w:numFmt w:val="decimal"/>
      <w:lvlText w:val=""/>
      <w:lvlJc w:val="left"/>
    </w:lvl>
    <w:lvl w:ilvl="4" w:tplc="4E58F72C">
      <w:numFmt w:val="decimal"/>
      <w:lvlText w:val=""/>
      <w:lvlJc w:val="left"/>
    </w:lvl>
    <w:lvl w:ilvl="5" w:tplc="08922C70">
      <w:numFmt w:val="decimal"/>
      <w:lvlText w:val=""/>
      <w:lvlJc w:val="left"/>
    </w:lvl>
    <w:lvl w:ilvl="6" w:tplc="1B9CB69A">
      <w:numFmt w:val="decimal"/>
      <w:lvlText w:val=""/>
      <w:lvlJc w:val="left"/>
    </w:lvl>
    <w:lvl w:ilvl="7" w:tplc="B5C6ED30">
      <w:numFmt w:val="decimal"/>
      <w:lvlText w:val=""/>
      <w:lvlJc w:val="left"/>
    </w:lvl>
    <w:lvl w:ilvl="8" w:tplc="11B46BD0">
      <w:numFmt w:val="decimal"/>
      <w:lvlText w:val=""/>
      <w:lvlJc w:val="left"/>
    </w:lvl>
  </w:abstractNum>
  <w:abstractNum w:abstractNumId="14">
    <w:nsid w:val="00004DC8"/>
    <w:multiLevelType w:val="hybridMultilevel"/>
    <w:tmpl w:val="F6A23884"/>
    <w:lvl w:ilvl="0" w:tplc="965CDF18">
      <w:start w:val="1"/>
      <w:numFmt w:val="decimal"/>
      <w:lvlText w:val="%1."/>
      <w:lvlJc w:val="left"/>
    </w:lvl>
    <w:lvl w:ilvl="1" w:tplc="31C0F8BE">
      <w:numFmt w:val="decimal"/>
      <w:lvlText w:val=""/>
      <w:lvlJc w:val="left"/>
    </w:lvl>
    <w:lvl w:ilvl="2" w:tplc="2A08E758">
      <w:numFmt w:val="decimal"/>
      <w:lvlText w:val=""/>
      <w:lvlJc w:val="left"/>
    </w:lvl>
    <w:lvl w:ilvl="3" w:tplc="C66CCEEC">
      <w:numFmt w:val="decimal"/>
      <w:lvlText w:val=""/>
      <w:lvlJc w:val="left"/>
    </w:lvl>
    <w:lvl w:ilvl="4" w:tplc="F296E894">
      <w:numFmt w:val="decimal"/>
      <w:lvlText w:val=""/>
      <w:lvlJc w:val="left"/>
    </w:lvl>
    <w:lvl w:ilvl="5" w:tplc="2B549A74">
      <w:numFmt w:val="decimal"/>
      <w:lvlText w:val=""/>
      <w:lvlJc w:val="left"/>
    </w:lvl>
    <w:lvl w:ilvl="6" w:tplc="E5FC7412">
      <w:numFmt w:val="decimal"/>
      <w:lvlText w:val=""/>
      <w:lvlJc w:val="left"/>
    </w:lvl>
    <w:lvl w:ilvl="7" w:tplc="574C5D58">
      <w:numFmt w:val="decimal"/>
      <w:lvlText w:val=""/>
      <w:lvlJc w:val="left"/>
    </w:lvl>
    <w:lvl w:ilvl="8" w:tplc="827EC1D6">
      <w:numFmt w:val="decimal"/>
      <w:lvlText w:val=""/>
      <w:lvlJc w:val="left"/>
    </w:lvl>
  </w:abstractNum>
  <w:abstractNum w:abstractNumId="15">
    <w:nsid w:val="000054DE"/>
    <w:multiLevelType w:val="hybridMultilevel"/>
    <w:tmpl w:val="F2508CFE"/>
    <w:lvl w:ilvl="0" w:tplc="95D82822">
      <w:start w:val="1"/>
      <w:numFmt w:val="bullet"/>
      <w:lvlText w:val=""/>
      <w:lvlJc w:val="left"/>
    </w:lvl>
    <w:lvl w:ilvl="1" w:tplc="EF60C6A4">
      <w:numFmt w:val="decimal"/>
      <w:lvlText w:val=""/>
      <w:lvlJc w:val="left"/>
    </w:lvl>
    <w:lvl w:ilvl="2" w:tplc="FC94770E">
      <w:numFmt w:val="decimal"/>
      <w:lvlText w:val=""/>
      <w:lvlJc w:val="left"/>
    </w:lvl>
    <w:lvl w:ilvl="3" w:tplc="D85CB942">
      <w:numFmt w:val="decimal"/>
      <w:lvlText w:val=""/>
      <w:lvlJc w:val="left"/>
    </w:lvl>
    <w:lvl w:ilvl="4" w:tplc="B4B87416">
      <w:numFmt w:val="decimal"/>
      <w:lvlText w:val=""/>
      <w:lvlJc w:val="left"/>
    </w:lvl>
    <w:lvl w:ilvl="5" w:tplc="E47E3284">
      <w:numFmt w:val="decimal"/>
      <w:lvlText w:val=""/>
      <w:lvlJc w:val="left"/>
    </w:lvl>
    <w:lvl w:ilvl="6" w:tplc="3B2A4562">
      <w:numFmt w:val="decimal"/>
      <w:lvlText w:val=""/>
      <w:lvlJc w:val="left"/>
    </w:lvl>
    <w:lvl w:ilvl="7" w:tplc="1696FC58">
      <w:numFmt w:val="decimal"/>
      <w:lvlText w:val=""/>
      <w:lvlJc w:val="left"/>
    </w:lvl>
    <w:lvl w:ilvl="8" w:tplc="57DC1CD8">
      <w:numFmt w:val="decimal"/>
      <w:lvlText w:val=""/>
      <w:lvlJc w:val="left"/>
    </w:lvl>
  </w:abstractNum>
  <w:abstractNum w:abstractNumId="16">
    <w:nsid w:val="00005D03"/>
    <w:multiLevelType w:val="hybridMultilevel"/>
    <w:tmpl w:val="D0109802"/>
    <w:lvl w:ilvl="0" w:tplc="FE884494">
      <w:start w:val="18"/>
      <w:numFmt w:val="decimal"/>
      <w:lvlText w:val="%1."/>
      <w:lvlJc w:val="left"/>
    </w:lvl>
    <w:lvl w:ilvl="1" w:tplc="69DC8010">
      <w:numFmt w:val="decimal"/>
      <w:lvlText w:val=""/>
      <w:lvlJc w:val="left"/>
    </w:lvl>
    <w:lvl w:ilvl="2" w:tplc="7E04C8CC">
      <w:numFmt w:val="decimal"/>
      <w:lvlText w:val=""/>
      <w:lvlJc w:val="left"/>
    </w:lvl>
    <w:lvl w:ilvl="3" w:tplc="B43E6384">
      <w:numFmt w:val="decimal"/>
      <w:lvlText w:val=""/>
      <w:lvlJc w:val="left"/>
    </w:lvl>
    <w:lvl w:ilvl="4" w:tplc="581A581C">
      <w:numFmt w:val="decimal"/>
      <w:lvlText w:val=""/>
      <w:lvlJc w:val="left"/>
    </w:lvl>
    <w:lvl w:ilvl="5" w:tplc="B8A2AE56">
      <w:numFmt w:val="decimal"/>
      <w:lvlText w:val=""/>
      <w:lvlJc w:val="left"/>
    </w:lvl>
    <w:lvl w:ilvl="6" w:tplc="C9B49DCE">
      <w:numFmt w:val="decimal"/>
      <w:lvlText w:val=""/>
      <w:lvlJc w:val="left"/>
    </w:lvl>
    <w:lvl w:ilvl="7" w:tplc="8D9054B8">
      <w:numFmt w:val="decimal"/>
      <w:lvlText w:val=""/>
      <w:lvlJc w:val="left"/>
    </w:lvl>
    <w:lvl w:ilvl="8" w:tplc="ADD09100">
      <w:numFmt w:val="decimal"/>
      <w:lvlText w:val=""/>
      <w:lvlJc w:val="left"/>
    </w:lvl>
  </w:abstractNum>
  <w:abstractNum w:abstractNumId="17">
    <w:nsid w:val="00006443"/>
    <w:multiLevelType w:val="hybridMultilevel"/>
    <w:tmpl w:val="E4A8C6DE"/>
    <w:lvl w:ilvl="0" w:tplc="E33034A2">
      <w:start w:val="1"/>
      <w:numFmt w:val="decimal"/>
      <w:lvlText w:val="%1."/>
      <w:lvlJc w:val="left"/>
    </w:lvl>
    <w:lvl w:ilvl="1" w:tplc="A4445B24">
      <w:numFmt w:val="decimal"/>
      <w:lvlText w:val=""/>
      <w:lvlJc w:val="left"/>
    </w:lvl>
    <w:lvl w:ilvl="2" w:tplc="E5405766">
      <w:numFmt w:val="decimal"/>
      <w:lvlText w:val=""/>
      <w:lvlJc w:val="left"/>
    </w:lvl>
    <w:lvl w:ilvl="3" w:tplc="48E265CA">
      <w:numFmt w:val="decimal"/>
      <w:lvlText w:val=""/>
      <w:lvlJc w:val="left"/>
    </w:lvl>
    <w:lvl w:ilvl="4" w:tplc="52CA8AC2">
      <w:numFmt w:val="decimal"/>
      <w:lvlText w:val=""/>
      <w:lvlJc w:val="left"/>
    </w:lvl>
    <w:lvl w:ilvl="5" w:tplc="CA6C3522">
      <w:numFmt w:val="decimal"/>
      <w:lvlText w:val=""/>
      <w:lvlJc w:val="left"/>
    </w:lvl>
    <w:lvl w:ilvl="6" w:tplc="E6503F6A">
      <w:numFmt w:val="decimal"/>
      <w:lvlText w:val=""/>
      <w:lvlJc w:val="left"/>
    </w:lvl>
    <w:lvl w:ilvl="7" w:tplc="1AD25632">
      <w:numFmt w:val="decimal"/>
      <w:lvlText w:val=""/>
      <w:lvlJc w:val="left"/>
    </w:lvl>
    <w:lvl w:ilvl="8" w:tplc="42E81A48">
      <w:numFmt w:val="decimal"/>
      <w:lvlText w:val=""/>
      <w:lvlJc w:val="left"/>
    </w:lvl>
  </w:abstractNum>
  <w:abstractNum w:abstractNumId="18">
    <w:nsid w:val="000066BB"/>
    <w:multiLevelType w:val="hybridMultilevel"/>
    <w:tmpl w:val="AE9ABF7E"/>
    <w:lvl w:ilvl="0" w:tplc="CF160488">
      <w:start w:val="4"/>
      <w:numFmt w:val="decimal"/>
      <w:lvlText w:val="%1."/>
      <w:lvlJc w:val="left"/>
    </w:lvl>
    <w:lvl w:ilvl="1" w:tplc="376A4016">
      <w:numFmt w:val="decimal"/>
      <w:lvlText w:val=""/>
      <w:lvlJc w:val="left"/>
    </w:lvl>
    <w:lvl w:ilvl="2" w:tplc="E9E0D362">
      <w:numFmt w:val="decimal"/>
      <w:lvlText w:val=""/>
      <w:lvlJc w:val="left"/>
    </w:lvl>
    <w:lvl w:ilvl="3" w:tplc="D21AEB26">
      <w:numFmt w:val="decimal"/>
      <w:lvlText w:val=""/>
      <w:lvlJc w:val="left"/>
    </w:lvl>
    <w:lvl w:ilvl="4" w:tplc="C0F4E65A">
      <w:numFmt w:val="decimal"/>
      <w:lvlText w:val=""/>
      <w:lvlJc w:val="left"/>
    </w:lvl>
    <w:lvl w:ilvl="5" w:tplc="C43E0EC8">
      <w:numFmt w:val="decimal"/>
      <w:lvlText w:val=""/>
      <w:lvlJc w:val="left"/>
    </w:lvl>
    <w:lvl w:ilvl="6" w:tplc="71E83646">
      <w:numFmt w:val="decimal"/>
      <w:lvlText w:val=""/>
      <w:lvlJc w:val="left"/>
    </w:lvl>
    <w:lvl w:ilvl="7" w:tplc="83DC02EA">
      <w:numFmt w:val="decimal"/>
      <w:lvlText w:val=""/>
      <w:lvlJc w:val="left"/>
    </w:lvl>
    <w:lvl w:ilvl="8" w:tplc="39665B68">
      <w:numFmt w:val="decimal"/>
      <w:lvlText w:val=""/>
      <w:lvlJc w:val="left"/>
    </w:lvl>
  </w:abstractNum>
  <w:abstractNum w:abstractNumId="19">
    <w:nsid w:val="0000701F"/>
    <w:multiLevelType w:val="hybridMultilevel"/>
    <w:tmpl w:val="E002544A"/>
    <w:lvl w:ilvl="0" w:tplc="EA7A12EC">
      <w:start w:val="15"/>
      <w:numFmt w:val="decimal"/>
      <w:lvlText w:val="%1."/>
      <w:lvlJc w:val="left"/>
    </w:lvl>
    <w:lvl w:ilvl="1" w:tplc="3C1A1CBE">
      <w:numFmt w:val="decimal"/>
      <w:lvlText w:val=""/>
      <w:lvlJc w:val="left"/>
    </w:lvl>
    <w:lvl w:ilvl="2" w:tplc="FA9853DE">
      <w:numFmt w:val="decimal"/>
      <w:lvlText w:val=""/>
      <w:lvlJc w:val="left"/>
    </w:lvl>
    <w:lvl w:ilvl="3" w:tplc="CDA00A38">
      <w:numFmt w:val="decimal"/>
      <w:lvlText w:val=""/>
      <w:lvlJc w:val="left"/>
    </w:lvl>
    <w:lvl w:ilvl="4" w:tplc="4EF449FA">
      <w:numFmt w:val="decimal"/>
      <w:lvlText w:val=""/>
      <w:lvlJc w:val="left"/>
    </w:lvl>
    <w:lvl w:ilvl="5" w:tplc="5564475E">
      <w:numFmt w:val="decimal"/>
      <w:lvlText w:val=""/>
      <w:lvlJc w:val="left"/>
    </w:lvl>
    <w:lvl w:ilvl="6" w:tplc="5E44C44C">
      <w:numFmt w:val="decimal"/>
      <w:lvlText w:val=""/>
      <w:lvlJc w:val="left"/>
    </w:lvl>
    <w:lvl w:ilvl="7" w:tplc="32C049EC">
      <w:numFmt w:val="decimal"/>
      <w:lvlText w:val=""/>
      <w:lvlJc w:val="left"/>
    </w:lvl>
    <w:lvl w:ilvl="8" w:tplc="3F8069F2">
      <w:numFmt w:val="decimal"/>
      <w:lvlText w:val=""/>
      <w:lvlJc w:val="left"/>
    </w:lvl>
  </w:abstractNum>
  <w:abstractNum w:abstractNumId="20">
    <w:nsid w:val="0BF86571"/>
    <w:multiLevelType w:val="hybridMultilevel"/>
    <w:tmpl w:val="3136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040A62"/>
    <w:multiLevelType w:val="hybridMultilevel"/>
    <w:tmpl w:val="C45A4840"/>
    <w:lvl w:ilvl="0" w:tplc="15CC9B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7692B98"/>
    <w:multiLevelType w:val="hybridMultilevel"/>
    <w:tmpl w:val="2DB87B8E"/>
    <w:lvl w:ilvl="0" w:tplc="EA5A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36434"/>
    <w:multiLevelType w:val="hybridMultilevel"/>
    <w:tmpl w:val="3692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A3DEB"/>
    <w:multiLevelType w:val="hybridMultilevel"/>
    <w:tmpl w:val="1D525786"/>
    <w:lvl w:ilvl="0" w:tplc="EA5A10F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3D1052BC"/>
    <w:multiLevelType w:val="hybridMultilevel"/>
    <w:tmpl w:val="7E5852F6"/>
    <w:lvl w:ilvl="0" w:tplc="EA5A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A95A1F"/>
    <w:multiLevelType w:val="hybridMultilevel"/>
    <w:tmpl w:val="76EEFDA4"/>
    <w:lvl w:ilvl="0" w:tplc="84D8B93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44996D4A"/>
    <w:multiLevelType w:val="hybridMultilevel"/>
    <w:tmpl w:val="1558406A"/>
    <w:lvl w:ilvl="0" w:tplc="EA5A10FA">
      <w:start w:val="1"/>
      <w:numFmt w:val="bullet"/>
      <w:lvlText w:val=""/>
      <w:lvlJc w:val="left"/>
      <w:rPr>
        <w:rFonts w:ascii="Symbol" w:hAnsi="Symbol" w:hint="default"/>
      </w:rPr>
    </w:lvl>
    <w:lvl w:ilvl="1" w:tplc="4BDA79DC">
      <w:numFmt w:val="decimal"/>
      <w:lvlText w:val=""/>
      <w:lvlJc w:val="left"/>
    </w:lvl>
    <w:lvl w:ilvl="2" w:tplc="8D0A51E6">
      <w:numFmt w:val="decimal"/>
      <w:lvlText w:val=""/>
      <w:lvlJc w:val="left"/>
    </w:lvl>
    <w:lvl w:ilvl="3" w:tplc="4AA64CC4">
      <w:numFmt w:val="decimal"/>
      <w:lvlText w:val=""/>
      <w:lvlJc w:val="left"/>
    </w:lvl>
    <w:lvl w:ilvl="4" w:tplc="65280DD4">
      <w:numFmt w:val="decimal"/>
      <w:lvlText w:val=""/>
      <w:lvlJc w:val="left"/>
    </w:lvl>
    <w:lvl w:ilvl="5" w:tplc="EFC60D40">
      <w:numFmt w:val="decimal"/>
      <w:lvlText w:val=""/>
      <w:lvlJc w:val="left"/>
    </w:lvl>
    <w:lvl w:ilvl="6" w:tplc="9402A610">
      <w:numFmt w:val="decimal"/>
      <w:lvlText w:val=""/>
      <w:lvlJc w:val="left"/>
    </w:lvl>
    <w:lvl w:ilvl="7" w:tplc="57AA8ED4">
      <w:numFmt w:val="decimal"/>
      <w:lvlText w:val=""/>
      <w:lvlJc w:val="left"/>
    </w:lvl>
    <w:lvl w:ilvl="8" w:tplc="E1CA8642">
      <w:numFmt w:val="decimal"/>
      <w:lvlText w:val=""/>
      <w:lvlJc w:val="left"/>
    </w:lvl>
  </w:abstractNum>
  <w:abstractNum w:abstractNumId="28">
    <w:nsid w:val="4FA53D87"/>
    <w:multiLevelType w:val="hybridMultilevel"/>
    <w:tmpl w:val="9412E0AC"/>
    <w:lvl w:ilvl="0" w:tplc="87589CA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9">
    <w:nsid w:val="534831A0"/>
    <w:multiLevelType w:val="hybridMultilevel"/>
    <w:tmpl w:val="4906DE4A"/>
    <w:lvl w:ilvl="0" w:tplc="8F149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6448B"/>
    <w:multiLevelType w:val="hybridMultilevel"/>
    <w:tmpl w:val="7C8EC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C40B1A"/>
    <w:multiLevelType w:val="hybridMultilevel"/>
    <w:tmpl w:val="0C3EE51C"/>
    <w:lvl w:ilvl="0" w:tplc="EA5A10F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>
    <w:nsid w:val="699D035A"/>
    <w:multiLevelType w:val="hybridMultilevel"/>
    <w:tmpl w:val="D59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D3E68"/>
    <w:multiLevelType w:val="hybridMultilevel"/>
    <w:tmpl w:val="9890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55EA1"/>
    <w:multiLevelType w:val="hybridMultilevel"/>
    <w:tmpl w:val="4E56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67265"/>
    <w:multiLevelType w:val="hybridMultilevel"/>
    <w:tmpl w:val="E222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E7CCF"/>
    <w:multiLevelType w:val="hybridMultilevel"/>
    <w:tmpl w:val="3136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7"/>
  </w:num>
  <w:num w:numId="22">
    <w:abstractNumId w:val="25"/>
  </w:num>
  <w:num w:numId="23">
    <w:abstractNumId w:val="22"/>
  </w:num>
  <w:num w:numId="24">
    <w:abstractNumId w:val="24"/>
  </w:num>
  <w:num w:numId="25">
    <w:abstractNumId w:val="31"/>
  </w:num>
  <w:num w:numId="26">
    <w:abstractNumId w:val="23"/>
  </w:num>
  <w:num w:numId="27">
    <w:abstractNumId w:val="33"/>
  </w:num>
  <w:num w:numId="28">
    <w:abstractNumId w:val="32"/>
  </w:num>
  <w:num w:numId="29">
    <w:abstractNumId w:val="26"/>
  </w:num>
  <w:num w:numId="30">
    <w:abstractNumId w:val="35"/>
  </w:num>
  <w:num w:numId="31">
    <w:abstractNumId w:val="28"/>
  </w:num>
  <w:num w:numId="32">
    <w:abstractNumId w:val="29"/>
  </w:num>
  <w:num w:numId="33">
    <w:abstractNumId w:val="36"/>
  </w:num>
  <w:num w:numId="34">
    <w:abstractNumId w:val="20"/>
  </w:num>
  <w:num w:numId="35">
    <w:abstractNumId w:val="2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49AE"/>
    <w:rsid w:val="00071136"/>
    <w:rsid w:val="000E2D9C"/>
    <w:rsid w:val="0014676D"/>
    <w:rsid w:val="00252AE2"/>
    <w:rsid w:val="00293322"/>
    <w:rsid w:val="002A011C"/>
    <w:rsid w:val="002B00BB"/>
    <w:rsid w:val="002B2EF2"/>
    <w:rsid w:val="002B7F90"/>
    <w:rsid w:val="003316EF"/>
    <w:rsid w:val="003F4879"/>
    <w:rsid w:val="00434B36"/>
    <w:rsid w:val="00467128"/>
    <w:rsid w:val="004734AF"/>
    <w:rsid w:val="00504700"/>
    <w:rsid w:val="00504746"/>
    <w:rsid w:val="00592BAD"/>
    <w:rsid w:val="005C124D"/>
    <w:rsid w:val="00600771"/>
    <w:rsid w:val="007349C6"/>
    <w:rsid w:val="007A6DE7"/>
    <w:rsid w:val="007F0B46"/>
    <w:rsid w:val="00884A3D"/>
    <w:rsid w:val="00983B09"/>
    <w:rsid w:val="009849AE"/>
    <w:rsid w:val="009B607D"/>
    <w:rsid w:val="009C6FC1"/>
    <w:rsid w:val="00A32225"/>
    <w:rsid w:val="00A54828"/>
    <w:rsid w:val="00B954E3"/>
    <w:rsid w:val="00BC5D09"/>
    <w:rsid w:val="00BD7FD3"/>
    <w:rsid w:val="00C9508D"/>
    <w:rsid w:val="00CA5FE7"/>
    <w:rsid w:val="00D9524B"/>
    <w:rsid w:val="00DB1A86"/>
    <w:rsid w:val="00E260B4"/>
    <w:rsid w:val="00E94B16"/>
    <w:rsid w:val="00E95D35"/>
    <w:rsid w:val="00F11C62"/>
    <w:rsid w:val="00F12AE9"/>
    <w:rsid w:val="00FC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00BB"/>
    <w:pPr>
      <w:ind w:left="720"/>
      <w:contextualSpacing/>
    </w:pPr>
  </w:style>
  <w:style w:type="paragraph" w:styleId="a5">
    <w:name w:val="No Spacing"/>
    <w:link w:val="a6"/>
    <w:uiPriority w:val="1"/>
    <w:qFormat/>
    <w:rsid w:val="00E94B16"/>
    <w:rPr>
      <w:rFonts w:ascii="Calibri" w:eastAsia="Calibri" w:hAnsi="Calibri"/>
      <w:lang w:eastAsia="en-US"/>
    </w:rPr>
  </w:style>
  <w:style w:type="paragraph" w:customStyle="1" w:styleId="ConsPlusTitle">
    <w:name w:val="ConsPlusTitle"/>
    <w:rsid w:val="00E94B1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E94B1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E94B16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1C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C6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4734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Block Text"/>
    <w:basedOn w:val="a"/>
    <w:semiHidden/>
    <w:rsid w:val="00FC344D"/>
    <w:pPr>
      <w:ind w:left="-540" w:right="-185" w:firstLine="540"/>
    </w:pPr>
    <w:rPr>
      <w:rFonts w:eastAsia="Times New Roman"/>
      <w:sz w:val="36"/>
      <w:szCs w:val="24"/>
    </w:rPr>
  </w:style>
  <w:style w:type="paragraph" w:styleId="ac">
    <w:name w:val="Body Text"/>
    <w:basedOn w:val="a"/>
    <w:link w:val="ad"/>
    <w:uiPriority w:val="99"/>
    <w:unhideWhenUsed/>
    <w:rsid w:val="003F4879"/>
    <w:pPr>
      <w:spacing w:after="120" w:line="276" w:lineRule="auto"/>
    </w:pPr>
    <w:rPr>
      <w:rFonts w:ascii="Calibri" w:eastAsia="Times New Roman" w:hAnsi="Calibri"/>
    </w:rPr>
  </w:style>
  <w:style w:type="character" w:customStyle="1" w:styleId="ad">
    <w:name w:val="Основной текст Знак"/>
    <w:basedOn w:val="a0"/>
    <w:link w:val="ac"/>
    <w:uiPriority w:val="99"/>
    <w:rsid w:val="003F4879"/>
    <w:rPr>
      <w:rFonts w:ascii="Calibri" w:eastAsia="Times New Roman" w:hAnsi="Calibri"/>
    </w:rPr>
  </w:style>
  <w:style w:type="character" w:customStyle="1" w:styleId="c6">
    <w:name w:val="c6"/>
    <w:basedOn w:val="a0"/>
    <w:rsid w:val="002A011C"/>
  </w:style>
  <w:style w:type="paragraph" w:styleId="ae">
    <w:name w:val="header"/>
    <w:basedOn w:val="a"/>
    <w:link w:val="af"/>
    <w:uiPriority w:val="99"/>
    <w:semiHidden/>
    <w:unhideWhenUsed/>
    <w:rsid w:val="00B954E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954E3"/>
    <w:rPr>
      <w:rFonts w:eastAsia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954E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B954E3"/>
    <w:rPr>
      <w:rFonts w:eastAsia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B954E3"/>
    <w:rPr>
      <w:color w:val="954F72" w:themeColor="followedHyperlink"/>
      <w:u w:val="single"/>
    </w:rPr>
  </w:style>
  <w:style w:type="character" w:styleId="af3">
    <w:name w:val="Strong"/>
    <w:basedOn w:val="a0"/>
    <w:uiPriority w:val="22"/>
    <w:qFormat/>
    <w:rsid w:val="00B954E3"/>
    <w:rPr>
      <w:b/>
      <w:bCs/>
    </w:rPr>
  </w:style>
  <w:style w:type="character" w:styleId="af4">
    <w:name w:val="Emphasis"/>
    <w:basedOn w:val="a0"/>
    <w:uiPriority w:val="20"/>
    <w:qFormat/>
    <w:rsid w:val="00B954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11874685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39</Pages>
  <Words>9472</Words>
  <Characters>53992</Characters>
  <Application>Microsoft Office Word</Application>
  <DocSecurity>0</DocSecurity>
  <Lines>449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Note</cp:lastModifiedBy>
  <cp:revision>14</cp:revision>
  <dcterms:created xsi:type="dcterms:W3CDTF">2020-06-16T06:09:00Z</dcterms:created>
  <dcterms:modified xsi:type="dcterms:W3CDTF">2020-10-05T18:28:00Z</dcterms:modified>
</cp:coreProperties>
</file>