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72" w:rsidRPr="00026D72" w:rsidRDefault="00026D72" w:rsidP="00026D72">
      <w:pPr>
        <w:pStyle w:val="headline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Консультация для родителей</w:t>
      </w:r>
    </w:p>
    <w:p w:rsidR="00026D72" w:rsidRPr="00026D72" w:rsidRDefault="00026D72" w:rsidP="00026D72">
      <w:pPr>
        <w:pStyle w:val="headline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 xml:space="preserve"> «Развитие выносливости во время прогулки»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«Игра, как ни какая другая деятельность, способна организовать все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 xml:space="preserve">силы ребенка, наполнить его существо </w:t>
      </w:r>
      <w:proofErr w:type="gramStart"/>
      <w:r w:rsidRPr="00026D72">
        <w:rPr>
          <w:color w:val="111111"/>
          <w:sz w:val="28"/>
          <w:szCs w:val="28"/>
        </w:rPr>
        <w:t>самыми</w:t>
      </w:r>
      <w:proofErr w:type="gramEnd"/>
      <w:r w:rsidRPr="00026D72">
        <w:rPr>
          <w:color w:val="111111"/>
          <w:sz w:val="28"/>
          <w:szCs w:val="28"/>
        </w:rPr>
        <w:t xml:space="preserve"> яркими</w:t>
      </w:r>
    </w:p>
    <w:p w:rsidR="00026D72" w:rsidRPr="00026D72" w:rsidRDefault="00026D72" w:rsidP="00026D72">
      <w:pPr>
        <w:pStyle w:val="a3"/>
        <w:shd w:val="clear" w:color="auto" w:fill="FFFFFF"/>
        <w:spacing w:before="0" w:beforeAutospacing="0" w:after="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эмоциями и таким образом в одно </w:t>
      </w:r>
      <w:r w:rsidRPr="00026D72">
        <w:rPr>
          <w:rStyle w:val="a4"/>
          <w:color w:val="111111"/>
          <w:sz w:val="28"/>
          <w:szCs w:val="28"/>
          <w:bdr w:val="none" w:sz="0" w:space="0" w:color="auto" w:frame="1"/>
        </w:rPr>
        <w:t>время и заглушать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зарождающееся чувство усталости и доводить до высшей степени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работоспособности организма»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Аркин</w:t>
      </w:r>
    </w:p>
    <w:p w:rsidR="00026D72" w:rsidRPr="00026D72" w:rsidRDefault="00026D72" w:rsidP="00026D72">
      <w:pPr>
        <w:pStyle w:val="a3"/>
        <w:shd w:val="clear" w:color="auto" w:fill="FFFFFF"/>
        <w:spacing w:before="0" w:beforeAutospacing="0" w:after="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Совместные </w:t>
      </w:r>
      <w:r w:rsidRPr="00026D72">
        <w:rPr>
          <w:rStyle w:val="a4"/>
          <w:color w:val="111111"/>
          <w:sz w:val="28"/>
          <w:szCs w:val="28"/>
          <w:bdr w:val="none" w:sz="0" w:space="0" w:color="auto" w:frame="1"/>
        </w:rPr>
        <w:t>прогулки родителей и детей в парке</w:t>
      </w:r>
      <w:r w:rsidRPr="00026D72">
        <w:rPr>
          <w:color w:val="111111"/>
          <w:sz w:val="28"/>
          <w:szCs w:val="28"/>
        </w:rPr>
        <w:t>, сквере, детской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или спортивной площадке, в лесу либо на городской площади могут</w:t>
      </w:r>
    </w:p>
    <w:p w:rsidR="00026D72" w:rsidRPr="00026D72" w:rsidRDefault="00026D72" w:rsidP="00026D72">
      <w:pPr>
        <w:pStyle w:val="a3"/>
        <w:shd w:val="clear" w:color="auto" w:fill="FFFFFF"/>
        <w:spacing w:before="0" w:beforeAutospacing="0" w:after="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быть не только совместным </w:t>
      </w:r>
      <w:r w:rsidRPr="00026D72">
        <w:rPr>
          <w:rStyle w:val="a4"/>
          <w:color w:val="111111"/>
          <w:sz w:val="28"/>
          <w:szCs w:val="28"/>
          <w:bdr w:val="none" w:sz="0" w:space="0" w:color="auto" w:frame="1"/>
        </w:rPr>
        <w:t>времяпровождением</w:t>
      </w:r>
      <w:r w:rsidRPr="00026D72">
        <w:rPr>
          <w:color w:val="111111"/>
          <w:sz w:val="28"/>
          <w:szCs w:val="28"/>
        </w:rPr>
        <w:t>, но и увлекательными,</w:t>
      </w:r>
    </w:p>
    <w:p w:rsidR="00026D72" w:rsidRPr="00026D72" w:rsidRDefault="00026D72" w:rsidP="00026D72">
      <w:pPr>
        <w:pStyle w:val="a3"/>
        <w:shd w:val="clear" w:color="auto" w:fill="FFFFFF"/>
        <w:spacing w:before="0" w:beforeAutospacing="0" w:after="0" w:afterAutospacing="0"/>
        <w:ind w:right="-143" w:hanging="567"/>
        <w:jc w:val="both"/>
        <w:rPr>
          <w:color w:val="111111"/>
          <w:sz w:val="28"/>
          <w:szCs w:val="28"/>
        </w:rPr>
      </w:pPr>
      <w:proofErr w:type="gramStart"/>
      <w:r w:rsidRPr="00026D72">
        <w:rPr>
          <w:color w:val="111111"/>
          <w:sz w:val="28"/>
          <w:szCs w:val="28"/>
        </w:rPr>
        <w:t>познавательными</w:t>
      </w:r>
      <w:proofErr w:type="gramEnd"/>
      <w:r w:rsidRPr="00026D72">
        <w:rPr>
          <w:color w:val="111111"/>
          <w:sz w:val="28"/>
          <w:szCs w:val="28"/>
        </w:rPr>
        <w:t>, </w:t>
      </w:r>
      <w:r w:rsidRPr="00026D72">
        <w:rPr>
          <w:rStyle w:val="a4"/>
          <w:color w:val="111111"/>
          <w:sz w:val="28"/>
          <w:szCs w:val="28"/>
          <w:bdr w:val="none" w:sz="0" w:space="0" w:color="auto" w:frame="1"/>
        </w:rPr>
        <w:t>развивающими</w:t>
      </w:r>
      <w:r w:rsidRPr="00026D72">
        <w:rPr>
          <w:color w:val="111111"/>
          <w:sz w:val="28"/>
          <w:szCs w:val="28"/>
        </w:rPr>
        <w:t> и здоровье укрепляющими.</w:t>
      </w:r>
    </w:p>
    <w:p w:rsidR="00026D72" w:rsidRPr="00026D72" w:rsidRDefault="00026D72" w:rsidP="00026D72">
      <w:pPr>
        <w:pStyle w:val="a3"/>
        <w:shd w:val="clear" w:color="auto" w:fill="FFFFFF"/>
        <w:spacing w:before="0" w:beforeAutospacing="0" w:after="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Организуя </w:t>
      </w:r>
      <w:r w:rsidRPr="00026D72">
        <w:rPr>
          <w:rStyle w:val="a4"/>
          <w:color w:val="111111"/>
          <w:sz w:val="28"/>
          <w:szCs w:val="28"/>
          <w:bdr w:val="none" w:sz="0" w:space="0" w:color="auto" w:frame="1"/>
        </w:rPr>
        <w:t>прогулку с ребенком</w:t>
      </w:r>
      <w:r w:rsidRPr="00026D72">
        <w:rPr>
          <w:color w:val="111111"/>
          <w:sz w:val="28"/>
          <w:szCs w:val="28"/>
        </w:rPr>
        <w:t>, взрослый должен создавать условия</w:t>
      </w:r>
    </w:p>
    <w:p w:rsidR="00026D72" w:rsidRPr="00026D72" w:rsidRDefault="00026D72" w:rsidP="00026D72">
      <w:pPr>
        <w:pStyle w:val="a3"/>
        <w:shd w:val="clear" w:color="auto" w:fill="FFFFFF"/>
        <w:spacing w:before="0" w:beforeAutospacing="0" w:after="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для активной деятельности. </w:t>
      </w:r>
      <w:r w:rsidRPr="00026D72">
        <w:rPr>
          <w:rStyle w:val="a4"/>
          <w:color w:val="111111"/>
          <w:sz w:val="28"/>
          <w:szCs w:val="28"/>
          <w:bdr w:val="none" w:sz="0" w:space="0" w:color="auto" w:frame="1"/>
        </w:rPr>
        <w:t>Прогулка в любое время года</w:t>
      </w:r>
      <w:r w:rsidRPr="00026D72">
        <w:rPr>
          <w:color w:val="111111"/>
          <w:sz w:val="28"/>
          <w:szCs w:val="28"/>
        </w:rPr>
        <w:t>, а так же</w:t>
      </w:r>
    </w:p>
    <w:p w:rsidR="00026D72" w:rsidRPr="00026D72" w:rsidRDefault="00026D72" w:rsidP="00026D72">
      <w:pPr>
        <w:pStyle w:val="a3"/>
        <w:shd w:val="clear" w:color="auto" w:fill="FFFFFF"/>
        <w:spacing w:before="0" w:beforeAutospacing="0" w:after="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погодные условия прекрасная возможность для </w:t>
      </w:r>
      <w:r w:rsidRPr="00026D72">
        <w:rPr>
          <w:rStyle w:val="a4"/>
          <w:color w:val="111111"/>
          <w:sz w:val="28"/>
          <w:szCs w:val="28"/>
          <w:bdr w:val="none" w:sz="0" w:space="0" w:color="auto" w:frame="1"/>
        </w:rPr>
        <w:t>развития такого</w:t>
      </w:r>
    </w:p>
    <w:p w:rsidR="00026D72" w:rsidRPr="00026D72" w:rsidRDefault="00026D72" w:rsidP="00026D72">
      <w:pPr>
        <w:pStyle w:val="a3"/>
        <w:shd w:val="clear" w:color="auto" w:fill="FFFFFF"/>
        <w:spacing w:before="0" w:beforeAutospacing="0" w:after="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физического качества, как </w:t>
      </w:r>
      <w:r w:rsidRPr="00026D72">
        <w:rPr>
          <w:rStyle w:val="a4"/>
          <w:color w:val="111111"/>
          <w:sz w:val="28"/>
          <w:szCs w:val="28"/>
          <w:bdr w:val="none" w:sz="0" w:space="0" w:color="auto" w:frame="1"/>
        </w:rPr>
        <w:t>выносливость</w:t>
      </w:r>
      <w:r w:rsidRPr="00026D72">
        <w:rPr>
          <w:color w:val="111111"/>
          <w:sz w:val="28"/>
          <w:szCs w:val="28"/>
        </w:rPr>
        <w:t>. </w:t>
      </w:r>
      <w:r w:rsidRPr="00026D72">
        <w:rPr>
          <w:rStyle w:val="a4"/>
          <w:color w:val="111111"/>
          <w:sz w:val="28"/>
          <w:szCs w:val="28"/>
          <w:bdr w:val="none" w:sz="0" w:space="0" w:color="auto" w:frame="1"/>
        </w:rPr>
        <w:t>Выносливость является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одним из важнейших кондиционных качеств человека,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proofErr w:type="gramStart"/>
      <w:r w:rsidRPr="00026D72">
        <w:rPr>
          <w:color w:val="111111"/>
          <w:sz w:val="28"/>
          <w:szCs w:val="28"/>
        </w:rPr>
        <w:t>характеризующих</w:t>
      </w:r>
      <w:proofErr w:type="gramEnd"/>
      <w:r w:rsidRPr="00026D72">
        <w:rPr>
          <w:color w:val="111111"/>
          <w:sz w:val="28"/>
          <w:szCs w:val="28"/>
        </w:rPr>
        <w:t xml:space="preserve"> его физическое состояние. Оно тесно связано </w:t>
      </w:r>
      <w:proofErr w:type="gramStart"/>
      <w:r w:rsidRPr="00026D72">
        <w:rPr>
          <w:color w:val="111111"/>
          <w:sz w:val="28"/>
          <w:szCs w:val="28"/>
        </w:rPr>
        <w:t>с</w:t>
      </w:r>
      <w:proofErr w:type="gramEnd"/>
    </w:p>
    <w:p w:rsidR="00026D72" w:rsidRPr="00026D72" w:rsidRDefault="00026D72" w:rsidP="00026D72">
      <w:pPr>
        <w:pStyle w:val="a3"/>
        <w:shd w:val="clear" w:color="auto" w:fill="FFFFFF"/>
        <w:spacing w:before="0" w:beforeAutospacing="0" w:after="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уровнем </w:t>
      </w:r>
      <w:r w:rsidRPr="00026D72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026D72">
        <w:rPr>
          <w:color w:val="111111"/>
          <w:sz w:val="28"/>
          <w:szCs w:val="28"/>
        </w:rPr>
        <w:t> </w:t>
      </w:r>
      <w:proofErr w:type="spellStart"/>
      <w:r w:rsidRPr="00026D72">
        <w:rPr>
          <w:color w:val="111111"/>
          <w:sz w:val="28"/>
          <w:szCs w:val="28"/>
        </w:rPr>
        <w:t>кардио-респираторной</w:t>
      </w:r>
      <w:proofErr w:type="spellEnd"/>
      <w:r w:rsidRPr="00026D72">
        <w:rPr>
          <w:color w:val="111111"/>
          <w:sz w:val="28"/>
          <w:szCs w:val="28"/>
        </w:rPr>
        <w:t xml:space="preserve"> и </w:t>
      </w:r>
      <w:proofErr w:type="gramStart"/>
      <w:r w:rsidRPr="00026D72">
        <w:rPr>
          <w:color w:val="111111"/>
          <w:sz w:val="28"/>
          <w:szCs w:val="28"/>
        </w:rPr>
        <w:t>костно-мышечной</w:t>
      </w:r>
      <w:proofErr w:type="gramEnd"/>
      <w:r w:rsidRPr="00026D72">
        <w:rPr>
          <w:color w:val="111111"/>
          <w:sz w:val="28"/>
          <w:szCs w:val="28"/>
        </w:rPr>
        <w:t xml:space="preserve"> систем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организма, уровнем общей работоспособности. Это качество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обеспечивает длительность выполнения работы без снижения ее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 xml:space="preserve">интенсивности и эффективности. </w:t>
      </w:r>
      <w:proofErr w:type="gramStart"/>
      <w:r w:rsidRPr="00026D72">
        <w:rPr>
          <w:color w:val="111111"/>
          <w:sz w:val="28"/>
          <w:szCs w:val="28"/>
        </w:rPr>
        <w:t xml:space="preserve">(В. М. </w:t>
      </w:r>
      <w:proofErr w:type="spellStart"/>
      <w:r w:rsidRPr="00026D72">
        <w:rPr>
          <w:color w:val="111111"/>
          <w:sz w:val="28"/>
          <w:szCs w:val="28"/>
        </w:rPr>
        <w:t>Зациорский</w:t>
      </w:r>
      <w:proofErr w:type="spellEnd"/>
      <w:r w:rsidRPr="00026D72">
        <w:rPr>
          <w:color w:val="111111"/>
          <w:sz w:val="28"/>
          <w:szCs w:val="28"/>
        </w:rPr>
        <w:t>, Л. П. Матвеев и</w:t>
      </w:r>
      <w:proofErr w:type="gramEnd"/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др.)</w:t>
      </w:r>
    </w:p>
    <w:p w:rsidR="00026D72" w:rsidRPr="00026D72" w:rsidRDefault="00026D72" w:rsidP="00026D72">
      <w:pPr>
        <w:pStyle w:val="a3"/>
        <w:shd w:val="clear" w:color="auto" w:fill="FFFFFF"/>
        <w:spacing w:before="0" w:beforeAutospacing="0" w:after="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Для </w:t>
      </w:r>
      <w:r w:rsidRPr="00026D72">
        <w:rPr>
          <w:rStyle w:val="a4"/>
          <w:color w:val="111111"/>
          <w:sz w:val="28"/>
          <w:szCs w:val="28"/>
          <w:bdr w:val="none" w:sz="0" w:space="0" w:color="auto" w:frame="1"/>
        </w:rPr>
        <w:t>развития выносливости</w:t>
      </w:r>
      <w:r w:rsidRPr="00026D72">
        <w:rPr>
          <w:color w:val="111111"/>
          <w:sz w:val="28"/>
          <w:szCs w:val="28"/>
        </w:rPr>
        <w:t xml:space="preserve"> большое значение уже в </w:t>
      </w:r>
      <w:proofErr w:type="gramStart"/>
      <w:r w:rsidRPr="00026D72">
        <w:rPr>
          <w:color w:val="111111"/>
          <w:sz w:val="28"/>
          <w:szCs w:val="28"/>
        </w:rPr>
        <w:t>дошкольном</w:t>
      </w:r>
      <w:proofErr w:type="gramEnd"/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proofErr w:type="gramStart"/>
      <w:r w:rsidRPr="00026D72">
        <w:rPr>
          <w:color w:val="111111"/>
          <w:sz w:val="28"/>
          <w:szCs w:val="28"/>
        </w:rPr>
        <w:t>возрасте</w:t>
      </w:r>
      <w:proofErr w:type="gramEnd"/>
      <w:r w:rsidRPr="00026D72">
        <w:rPr>
          <w:color w:val="111111"/>
          <w:sz w:val="28"/>
          <w:szCs w:val="28"/>
        </w:rPr>
        <w:t xml:space="preserve"> имеют волевые качества, стремление проявить максимум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способностей, быть настойчивым, пересилить ощущение усталости.</w:t>
      </w:r>
    </w:p>
    <w:p w:rsidR="00026D72" w:rsidRPr="00026D72" w:rsidRDefault="00026D72" w:rsidP="00026D72">
      <w:pPr>
        <w:pStyle w:val="a3"/>
        <w:shd w:val="clear" w:color="auto" w:fill="FFFFFF"/>
        <w:spacing w:before="0" w:beforeAutospacing="0" w:after="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Перед ребенком необходимо ставить цель дойти </w:t>
      </w:r>
      <w:r w:rsidRPr="00026D72">
        <w:rPr>
          <w:i/>
          <w:iCs/>
          <w:color w:val="111111"/>
          <w:sz w:val="28"/>
          <w:szCs w:val="28"/>
          <w:bdr w:val="none" w:sz="0" w:space="0" w:color="auto" w:frame="1"/>
        </w:rPr>
        <w:t>(добежать, допрыгать)</w:t>
      </w:r>
    </w:p>
    <w:p w:rsidR="00026D72" w:rsidRPr="00026D72" w:rsidRDefault="00026D72" w:rsidP="00026D72">
      <w:pPr>
        <w:pStyle w:val="a3"/>
        <w:shd w:val="clear" w:color="auto" w:fill="FFFFFF"/>
        <w:spacing w:before="0" w:beforeAutospacing="0" w:after="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до какой-то цели </w:t>
      </w:r>
      <w:r w:rsidRPr="00026D72">
        <w:rPr>
          <w:i/>
          <w:iCs/>
          <w:color w:val="111111"/>
          <w:sz w:val="28"/>
          <w:szCs w:val="28"/>
          <w:bdr w:val="none" w:sz="0" w:space="0" w:color="auto" w:frame="1"/>
        </w:rPr>
        <w:t>(погремушка, колокольчик, дерево, самокат и др.)</w:t>
      </w:r>
      <w:r w:rsidRPr="00026D72">
        <w:rPr>
          <w:color w:val="111111"/>
          <w:sz w:val="28"/>
          <w:szCs w:val="28"/>
        </w:rPr>
        <w:t> Это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задание стимулирует ребенка на быстрое действие.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Воздух действует как комплексный раздражитель, усиливая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процессы обмена веществ, увеличивая количество гемоглобина и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lastRenderedPageBreak/>
        <w:t>эритроцитов, укрепляя нервную систему.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Необходимо наблюдать состояние ребенка и не допускать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утомления. Допустимую степень нагрузки на организм ребенка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характеризуют незначительное покраснение лица, выражение его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остается спокойным, незначительная потливость, несколько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учащенное, но ровное дыхание, движения бодрые, все задания ребенок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выполняет с удовольствием и правильно. Средняя степень утомления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выражается в значительном покраснении лица, оно напряженное,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 xml:space="preserve">дыхание резко учащается, движения теряют </w:t>
      </w:r>
      <w:proofErr w:type="spellStart"/>
      <w:r w:rsidRPr="00026D72">
        <w:rPr>
          <w:color w:val="111111"/>
          <w:sz w:val="28"/>
          <w:szCs w:val="28"/>
        </w:rPr>
        <w:t>координированность</w:t>
      </w:r>
      <w:proofErr w:type="spellEnd"/>
      <w:r w:rsidRPr="00026D72">
        <w:rPr>
          <w:color w:val="111111"/>
          <w:sz w:val="28"/>
          <w:szCs w:val="28"/>
        </w:rPr>
        <w:t>,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четкость, появляются дополнительные лишние движения, ребенок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 xml:space="preserve">жалуется на усталость. Значительное утомление появляется </w:t>
      </w:r>
      <w:proofErr w:type="gramStart"/>
      <w:r w:rsidRPr="00026D72">
        <w:rPr>
          <w:color w:val="111111"/>
          <w:sz w:val="28"/>
          <w:szCs w:val="28"/>
        </w:rPr>
        <w:t>в</w:t>
      </w:r>
      <w:proofErr w:type="gramEnd"/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значительной потливости, иногда побледнение лица, снижении темпа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и амплитуды движений, вялости или чрезмерной возбудимости.</w:t>
      </w:r>
    </w:p>
    <w:p w:rsidR="00026D72" w:rsidRPr="00026D72" w:rsidRDefault="00026D72" w:rsidP="00026D72">
      <w:pPr>
        <w:pStyle w:val="a3"/>
        <w:shd w:val="clear" w:color="auto" w:fill="FFFFFF"/>
        <w:spacing w:before="0" w:beforeAutospacing="0" w:after="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rStyle w:val="a4"/>
          <w:color w:val="111111"/>
          <w:sz w:val="28"/>
          <w:szCs w:val="28"/>
          <w:bdr w:val="none" w:sz="0" w:space="0" w:color="auto" w:frame="1"/>
        </w:rPr>
        <w:t>Развитие выносливости</w:t>
      </w:r>
      <w:r w:rsidRPr="00026D72">
        <w:rPr>
          <w:color w:val="111111"/>
          <w:sz w:val="28"/>
          <w:szCs w:val="28"/>
        </w:rPr>
        <w:t xml:space="preserve"> происходит в подвижных играх </w:t>
      </w:r>
      <w:proofErr w:type="gramStart"/>
      <w:r w:rsidRPr="00026D72">
        <w:rPr>
          <w:color w:val="111111"/>
          <w:sz w:val="28"/>
          <w:szCs w:val="28"/>
        </w:rPr>
        <w:t>благодаря</w:t>
      </w:r>
      <w:proofErr w:type="gramEnd"/>
    </w:p>
    <w:p w:rsidR="00026D72" w:rsidRPr="00026D72" w:rsidRDefault="00026D72" w:rsidP="00026D72">
      <w:pPr>
        <w:pStyle w:val="a3"/>
        <w:shd w:val="clear" w:color="auto" w:fill="FFFFFF"/>
        <w:spacing w:before="0" w:beforeAutospacing="0" w:after="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 xml:space="preserve">многократным повторениям, </w:t>
      </w:r>
      <w:proofErr w:type="gramStart"/>
      <w:r w:rsidRPr="00026D72">
        <w:rPr>
          <w:color w:val="111111"/>
          <w:sz w:val="28"/>
          <w:szCs w:val="28"/>
        </w:rPr>
        <w:t>выполняемых</w:t>
      </w:r>
      <w:proofErr w:type="gramEnd"/>
      <w:r w:rsidRPr="00026D72">
        <w:rPr>
          <w:color w:val="111111"/>
          <w:sz w:val="28"/>
          <w:szCs w:val="28"/>
        </w:rPr>
        <w:t xml:space="preserve"> продолжительное </w:t>
      </w:r>
      <w:r w:rsidRPr="00026D72">
        <w:rPr>
          <w:rStyle w:val="a4"/>
          <w:color w:val="111111"/>
          <w:sz w:val="28"/>
          <w:szCs w:val="28"/>
          <w:bdr w:val="none" w:sz="0" w:space="0" w:color="auto" w:frame="1"/>
        </w:rPr>
        <w:t>время</w:t>
      </w:r>
      <w:r w:rsidRPr="00026D72">
        <w:rPr>
          <w:color w:val="111111"/>
          <w:sz w:val="28"/>
          <w:szCs w:val="28"/>
        </w:rPr>
        <w:t>, а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proofErr w:type="gramStart"/>
      <w:r w:rsidRPr="00026D72">
        <w:rPr>
          <w:color w:val="111111"/>
          <w:sz w:val="28"/>
          <w:szCs w:val="28"/>
        </w:rPr>
        <w:t>так же в некоторых спортивных упражнениях (ходьбе на лыжах,</w:t>
      </w:r>
      <w:proofErr w:type="gramEnd"/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катание на велосипеде, качелях, плавание).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 xml:space="preserve">Приведем некоторые упражнения, которые можно использовать </w:t>
      </w:r>
      <w:proofErr w:type="gramStart"/>
      <w:r w:rsidRPr="00026D72">
        <w:rPr>
          <w:color w:val="111111"/>
          <w:sz w:val="28"/>
          <w:szCs w:val="28"/>
        </w:rPr>
        <w:t>с</w:t>
      </w:r>
      <w:proofErr w:type="gramEnd"/>
    </w:p>
    <w:p w:rsidR="00026D72" w:rsidRPr="00026D72" w:rsidRDefault="00026D72" w:rsidP="00026D72">
      <w:pPr>
        <w:pStyle w:val="a3"/>
        <w:shd w:val="clear" w:color="auto" w:fill="FFFFFF"/>
        <w:spacing w:before="0" w:beforeAutospacing="0" w:after="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детьми любого возраста во все </w:t>
      </w:r>
      <w:r w:rsidRPr="00026D72">
        <w:rPr>
          <w:rStyle w:val="a4"/>
          <w:color w:val="111111"/>
          <w:sz w:val="28"/>
          <w:szCs w:val="28"/>
          <w:bdr w:val="none" w:sz="0" w:space="0" w:color="auto" w:frame="1"/>
        </w:rPr>
        <w:t>времена года</w:t>
      </w:r>
      <w:r w:rsidRPr="00026D72">
        <w:rPr>
          <w:color w:val="111111"/>
          <w:sz w:val="28"/>
          <w:szCs w:val="28"/>
        </w:rPr>
        <w:t>. Для игр и игровых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заданий можно использовать любой подручный природный материал</w:t>
      </w:r>
    </w:p>
    <w:p w:rsidR="00026D72" w:rsidRPr="00026D72" w:rsidRDefault="00026D72" w:rsidP="00026D72">
      <w:pPr>
        <w:pStyle w:val="a3"/>
        <w:shd w:val="clear" w:color="auto" w:fill="FFFFFF"/>
        <w:spacing w:before="0" w:beforeAutospacing="0" w:after="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i/>
          <w:iCs/>
          <w:color w:val="111111"/>
          <w:sz w:val="28"/>
          <w:szCs w:val="28"/>
          <w:bdr w:val="none" w:sz="0" w:space="0" w:color="auto" w:frame="1"/>
        </w:rPr>
        <w:t>(камушки, палочки, шишки, листочки, ракушки и др.)</w:t>
      </w:r>
      <w:r w:rsidRPr="00026D72">
        <w:rPr>
          <w:color w:val="111111"/>
          <w:sz w:val="28"/>
          <w:szCs w:val="28"/>
        </w:rPr>
        <w:t>. Ориентирами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 xml:space="preserve">могут быть дерево, куст, скамейка и многое другое, что находится </w:t>
      </w:r>
      <w:proofErr w:type="gramStart"/>
      <w:r w:rsidRPr="00026D72">
        <w:rPr>
          <w:color w:val="111111"/>
          <w:sz w:val="28"/>
          <w:szCs w:val="28"/>
        </w:rPr>
        <w:t>в</w:t>
      </w:r>
      <w:proofErr w:type="gramEnd"/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поле зрения на безопасной территории. Основными видами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деятельности при выполнении заданий будут являться бег, прыжки,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лазание, метание.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Различные виды ходьбы по специально выложенным дорожкам.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 xml:space="preserve">Если это асфальт, и рядом есть бордюр, можно чередовать ходьбу </w:t>
      </w:r>
      <w:proofErr w:type="gramStart"/>
      <w:r w:rsidRPr="00026D72">
        <w:rPr>
          <w:color w:val="111111"/>
          <w:sz w:val="28"/>
          <w:szCs w:val="28"/>
        </w:rPr>
        <w:t>по</w:t>
      </w:r>
      <w:proofErr w:type="gramEnd"/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 xml:space="preserve">бордюру и асфальту, добавлять прыжки, ходьбу в </w:t>
      </w:r>
      <w:proofErr w:type="spellStart"/>
      <w:r w:rsidRPr="00026D72">
        <w:rPr>
          <w:color w:val="111111"/>
          <w:sz w:val="28"/>
          <w:szCs w:val="28"/>
        </w:rPr>
        <w:t>полуприсяде</w:t>
      </w:r>
      <w:proofErr w:type="spellEnd"/>
      <w:r w:rsidRPr="00026D72">
        <w:rPr>
          <w:color w:val="111111"/>
          <w:sz w:val="28"/>
          <w:szCs w:val="28"/>
        </w:rPr>
        <w:t>, считать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количество шагов и т. д. Так же можно на песке палочкой нарисовать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lastRenderedPageBreak/>
        <w:t>кочки, где ребенок будет выполнять прыжки, змейку, ручеек и т. д.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Шишки, камешки, палочки и многое другое можно использовать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proofErr w:type="gramStart"/>
      <w:r w:rsidRPr="00026D72">
        <w:rPr>
          <w:color w:val="111111"/>
          <w:sz w:val="28"/>
          <w:szCs w:val="28"/>
        </w:rPr>
        <w:t>как предметы сбора или переноса от одного ориентира до другого (бег,</w:t>
      </w:r>
      <w:proofErr w:type="gramEnd"/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прыжки). Усложненным вариантом выполнения задания станет, если</w:t>
      </w:r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 xml:space="preserve">перенос предметов будет не просто по прямой дорожке, а </w:t>
      </w:r>
      <w:proofErr w:type="gramStart"/>
      <w:r w:rsidRPr="00026D72">
        <w:rPr>
          <w:color w:val="111111"/>
          <w:sz w:val="28"/>
          <w:szCs w:val="28"/>
        </w:rPr>
        <w:t>по</w:t>
      </w:r>
      <w:proofErr w:type="gramEnd"/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нарисованным кочкам, зигзагу и т. д.</w:t>
      </w:r>
    </w:p>
    <w:p w:rsidR="00026D72" w:rsidRPr="00026D72" w:rsidRDefault="00026D72" w:rsidP="00026D72">
      <w:pPr>
        <w:pStyle w:val="a3"/>
        <w:shd w:val="clear" w:color="auto" w:fill="FFFFFF"/>
        <w:spacing w:before="0" w:beforeAutospacing="0" w:after="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  <w:u w:val="single"/>
          <w:bdr w:val="none" w:sz="0" w:space="0" w:color="auto" w:frame="1"/>
        </w:rPr>
        <w:t>Подвижные игры</w:t>
      </w:r>
      <w:r w:rsidRPr="00026D72">
        <w:rPr>
          <w:color w:val="111111"/>
          <w:sz w:val="28"/>
          <w:szCs w:val="28"/>
        </w:rPr>
        <w:t>: </w:t>
      </w:r>
      <w:r w:rsidRPr="00026D7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26D72">
        <w:rPr>
          <w:i/>
          <w:iCs/>
          <w:color w:val="111111"/>
          <w:sz w:val="28"/>
          <w:szCs w:val="28"/>
          <w:bdr w:val="none" w:sz="0" w:space="0" w:color="auto" w:frame="1"/>
        </w:rPr>
        <w:t>Ловишка</w:t>
      </w:r>
      <w:proofErr w:type="spellEnd"/>
      <w:r w:rsidRPr="00026D7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26D72">
        <w:rPr>
          <w:color w:val="111111"/>
          <w:sz w:val="28"/>
          <w:szCs w:val="28"/>
        </w:rPr>
        <w:t>, </w:t>
      </w:r>
      <w:r w:rsidRPr="00026D72">
        <w:rPr>
          <w:i/>
          <w:iCs/>
          <w:color w:val="111111"/>
          <w:sz w:val="28"/>
          <w:szCs w:val="28"/>
          <w:bdr w:val="none" w:sz="0" w:space="0" w:color="auto" w:frame="1"/>
        </w:rPr>
        <w:t>«Перебежки»</w:t>
      </w:r>
      <w:r w:rsidRPr="00026D72">
        <w:rPr>
          <w:color w:val="111111"/>
          <w:sz w:val="28"/>
          <w:szCs w:val="28"/>
        </w:rPr>
        <w:t>, </w:t>
      </w:r>
      <w:r w:rsidRPr="00026D72">
        <w:rPr>
          <w:i/>
          <w:iCs/>
          <w:color w:val="111111"/>
          <w:sz w:val="28"/>
          <w:szCs w:val="28"/>
          <w:bdr w:val="none" w:sz="0" w:space="0" w:color="auto" w:frame="1"/>
        </w:rPr>
        <w:t>«Вышибалы»</w:t>
      </w:r>
      <w:r w:rsidRPr="00026D72">
        <w:rPr>
          <w:color w:val="111111"/>
          <w:sz w:val="28"/>
          <w:szCs w:val="28"/>
        </w:rPr>
        <w:t>,</w:t>
      </w:r>
    </w:p>
    <w:p w:rsidR="00026D72" w:rsidRPr="00026D72" w:rsidRDefault="00026D72" w:rsidP="00026D72">
      <w:pPr>
        <w:pStyle w:val="a3"/>
        <w:shd w:val="clear" w:color="auto" w:fill="FFFFFF"/>
        <w:spacing w:before="0" w:beforeAutospacing="0" w:after="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  <w:r w:rsidRPr="00026D72">
        <w:rPr>
          <w:color w:val="111111"/>
          <w:sz w:val="28"/>
          <w:szCs w:val="28"/>
        </w:rPr>
        <w:t>, </w:t>
      </w:r>
      <w:r w:rsidRPr="00026D72">
        <w:rPr>
          <w:i/>
          <w:iCs/>
          <w:color w:val="111111"/>
          <w:sz w:val="28"/>
          <w:szCs w:val="28"/>
          <w:bdr w:val="none" w:sz="0" w:space="0" w:color="auto" w:frame="1"/>
        </w:rPr>
        <w:t>«Автогонки»</w:t>
      </w:r>
      <w:r w:rsidRPr="00026D72">
        <w:rPr>
          <w:color w:val="111111"/>
          <w:sz w:val="28"/>
          <w:szCs w:val="28"/>
        </w:rPr>
        <w:t>, </w:t>
      </w:r>
      <w:r w:rsidRPr="00026D72">
        <w:rPr>
          <w:i/>
          <w:iCs/>
          <w:color w:val="111111"/>
          <w:sz w:val="28"/>
          <w:szCs w:val="28"/>
          <w:bdr w:val="none" w:sz="0" w:space="0" w:color="auto" w:frame="1"/>
        </w:rPr>
        <w:t>«Найди свой домик»</w:t>
      </w:r>
      <w:r w:rsidRPr="00026D72">
        <w:rPr>
          <w:color w:val="111111"/>
          <w:sz w:val="28"/>
          <w:szCs w:val="28"/>
        </w:rPr>
        <w:t>, </w:t>
      </w:r>
      <w:r w:rsidRPr="00026D72">
        <w:rPr>
          <w:i/>
          <w:iCs/>
          <w:color w:val="111111"/>
          <w:sz w:val="28"/>
          <w:szCs w:val="28"/>
          <w:bdr w:val="none" w:sz="0" w:space="0" w:color="auto" w:frame="1"/>
        </w:rPr>
        <w:t>«Через болото»</w:t>
      </w:r>
      <w:r w:rsidRPr="00026D72">
        <w:rPr>
          <w:color w:val="111111"/>
          <w:sz w:val="28"/>
          <w:szCs w:val="28"/>
        </w:rPr>
        <w:t> и др. Дети</w:t>
      </w:r>
    </w:p>
    <w:p w:rsidR="00026D72" w:rsidRPr="00026D72" w:rsidRDefault="00026D72" w:rsidP="00026D72">
      <w:pPr>
        <w:pStyle w:val="a3"/>
        <w:shd w:val="clear" w:color="auto" w:fill="FFFFFF"/>
        <w:spacing w:before="0" w:beforeAutospacing="0" w:after="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очень любят проводить </w:t>
      </w:r>
      <w:r w:rsidRPr="00026D72">
        <w:rPr>
          <w:rStyle w:val="a4"/>
          <w:color w:val="111111"/>
          <w:sz w:val="28"/>
          <w:szCs w:val="28"/>
          <w:bdr w:val="none" w:sz="0" w:space="0" w:color="auto" w:frame="1"/>
        </w:rPr>
        <w:t>время на прогулке с родителями весело</w:t>
      </w:r>
      <w:r w:rsidRPr="00026D72">
        <w:rPr>
          <w:color w:val="111111"/>
          <w:sz w:val="28"/>
          <w:szCs w:val="28"/>
        </w:rPr>
        <w:t>, играя,</w:t>
      </w:r>
    </w:p>
    <w:p w:rsidR="00026D72" w:rsidRPr="00026D72" w:rsidRDefault="00026D72" w:rsidP="00026D72">
      <w:pPr>
        <w:pStyle w:val="a3"/>
        <w:shd w:val="clear" w:color="auto" w:fill="FFFFFF"/>
        <w:spacing w:before="0" w:beforeAutospacing="0" w:after="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увлекательно. </w:t>
      </w:r>
      <w:r w:rsidRPr="00026D72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026D72">
        <w:rPr>
          <w:color w:val="111111"/>
          <w:sz w:val="28"/>
          <w:szCs w:val="28"/>
        </w:rPr>
        <w:t> же в свою очередь должны продумать</w:t>
      </w:r>
    </w:p>
    <w:p w:rsidR="00026D72" w:rsidRPr="00026D72" w:rsidRDefault="00026D72" w:rsidP="00026D72">
      <w:pPr>
        <w:pStyle w:val="a3"/>
        <w:shd w:val="clear" w:color="auto" w:fill="FFFFFF"/>
        <w:spacing w:before="0" w:beforeAutospacing="0" w:after="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rStyle w:val="a4"/>
          <w:color w:val="111111"/>
          <w:sz w:val="28"/>
          <w:szCs w:val="28"/>
          <w:bdr w:val="none" w:sz="0" w:space="0" w:color="auto" w:frame="1"/>
        </w:rPr>
        <w:t>прогулку таким образом</w:t>
      </w:r>
      <w:r w:rsidRPr="00026D72">
        <w:rPr>
          <w:color w:val="111111"/>
          <w:sz w:val="28"/>
          <w:szCs w:val="28"/>
        </w:rPr>
        <w:t>, чтобы она стала полезной для их ребенка.</w:t>
      </w:r>
    </w:p>
    <w:p w:rsidR="00026D72" w:rsidRPr="00026D72" w:rsidRDefault="00026D72" w:rsidP="00026D72">
      <w:pPr>
        <w:pStyle w:val="a3"/>
        <w:shd w:val="clear" w:color="auto" w:fill="FFFFFF"/>
        <w:spacing w:before="0" w:beforeAutospacing="0" w:after="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rStyle w:val="a4"/>
          <w:color w:val="111111"/>
          <w:sz w:val="28"/>
          <w:szCs w:val="28"/>
          <w:bdr w:val="none" w:sz="0" w:space="0" w:color="auto" w:frame="1"/>
        </w:rPr>
        <w:t>Выносливость</w:t>
      </w:r>
      <w:r w:rsidRPr="00026D72">
        <w:rPr>
          <w:color w:val="111111"/>
          <w:sz w:val="28"/>
          <w:szCs w:val="28"/>
        </w:rPr>
        <w:t> неотъемлемая составляющая </w:t>
      </w:r>
      <w:r w:rsidRPr="00026D72">
        <w:rPr>
          <w:rStyle w:val="a4"/>
          <w:color w:val="111111"/>
          <w:sz w:val="28"/>
          <w:szCs w:val="28"/>
          <w:bdr w:val="none" w:sz="0" w:space="0" w:color="auto" w:frame="1"/>
        </w:rPr>
        <w:t>современного</w:t>
      </w:r>
      <w:r w:rsidRPr="00026D72">
        <w:rPr>
          <w:color w:val="111111"/>
          <w:sz w:val="28"/>
          <w:szCs w:val="28"/>
        </w:rPr>
        <w:t xml:space="preserve">, </w:t>
      </w:r>
      <w:proofErr w:type="gramStart"/>
      <w:r w:rsidRPr="00026D72">
        <w:rPr>
          <w:color w:val="111111"/>
          <w:sz w:val="28"/>
          <w:szCs w:val="28"/>
        </w:rPr>
        <w:t>здорового</w:t>
      </w:r>
      <w:proofErr w:type="gramEnd"/>
    </w:p>
    <w:p w:rsidR="00026D72" w:rsidRPr="00026D72" w:rsidRDefault="00026D72" w:rsidP="00026D72">
      <w:pPr>
        <w:pStyle w:val="a3"/>
        <w:shd w:val="clear" w:color="auto" w:fill="FFFFFF"/>
        <w:spacing w:before="180" w:beforeAutospacing="0" w:after="180" w:afterAutospacing="0"/>
        <w:ind w:right="-143" w:hanging="567"/>
        <w:jc w:val="both"/>
        <w:rPr>
          <w:color w:val="111111"/>
          <w:sz w:val="28"/>
          <w:szCs w:val="28"/>
        </w:rPr>
      </w:pPr>
      <w:r w:rsidRPr="00026D72">
        <w:rPr>
          <w:color w:val="111111"/>
          <w:sz w:val="28"/>
          <w:szCs w:val="28"/>
        </w:rPr>
        <w:t>человека.</w:t>
      </w:r>
    </w:p>
    <w:p w:rsidR="00EA1136" w:rsidRPr="00026D72" w:rsidRDefault="00EA1136" w:rsidP="00026D72">
      <w:pPr>
        <w:ind w:right="-143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A1136" w:rsidRPr="00026D72" w:rsidSect="00EA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D72"/>
    <w:rsid w:val="00026D72"/>
    <w:rsid w:val="00EA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2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D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Алферова</dc:creator>
  <cp:keywords/>
  <dc:description/>
  <cp:lastModifiedBy>Ирина Алферова</cp:lastModifiedBy>
  <cp:revision>2</cp:revision>
  <dcterms:created xsi:type="dcterms:W3CDTF">2021-11-05T16:58:00Z</dcterms:created>
  <dcterms:modified xsi:type="dcterms:W3CDTF">2021-11-05T16:59:00Z</dcterms:modified>
</cp:coreProperties>
</file>