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00" w:rsidRDefault="00BF0000" w:rsidP="00BF0000">
      <w:pPr>
        <w:spacing w:after="57" w:line="36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Консультация для родителей</w:t>
      </w:r>
    </w:p>
    <w:p w:rsidR="00BF0000" w:rsidRDefault="00BF0000" w:rsidP="00BF0000">
      <w:pPr>
        <w:spacing w:after="57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F0000" w:rsidRDefault="00BF0000" w:rsidP="00BF0000">
      <w:pPr>
        <w:spacing w:after="57" w:line="36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BF0000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КАК ЗАИНТЕРЕСОВАТЬ РЕБЕНКА ЗАНЯТИЯМИ ФИЗКУЛЬТУРОЙ</w:t>
      </w:r>
    </w:p>
    <w:p w:rsidR="00BF0000" w:rsidRPr="00BF0000" w:rsidRDefault="00BF0000" w:rsidP="00BF0000">
      <w:pPr>
        <w:jc w:val="right"/>
        <w:rPr>
          <w:rFonts w:ascii="Times New Roman" w:hAnsi="Times New Roman" w:cs="Times New Roman"/>
          <w:lang w:eastAsia="ru-RU"/>
        </w:rPr>
      </w:pPr>
      <w:r w:rsidRPr="00BF0000">
        <w:rPr>
          <w:rFonts w:ascii="Times New Roman" w:hAnsi="Times New Roman" w:cs="Times New Roman"/>
          <w:lang w:eastAsia="ru-RU"/>
        </w:rPr>
        <w:t>Материал подготовил воспитатель Пластун Л.В.</w:t>
      </w:r>
    </w:p>
    <w:p w:rsidR="00BF0000" w:rsidRDefault="00BF0000" w:rsidP="00BF0000">
      <w:pPr>
        <w:spacing w:after="57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F0000" w:rsidRDefault="00BF0000" w:rsidP="00BF0000">
      <w:pPr>
        <w:spacing w:after="57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F0000" w:rsidRDefault="00BF0000" w:rsidP="00BF0000">
      <w:pPr>
        <w:spacing w:after="57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3750" cy="3851952"/>
            <wp:effectExtent l="19050" t="0" r="0" b="0"/>
            <wp:docPr id="1" name="Рисунок 1" descr="https://toyandtoy.ru/wp-content/uploads/zaryadka-v-detskom-sadu-kartinki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yandtoy.ru/wp-content/uploads/zaryadka-v-detskom-sadu-kartinki_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54" cy="385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00" w:rsidRDefault="00BF0000" w:rsidP="00BF0000">
      <w:pPr>
        <w:spacing w:after="57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F0000" w:rsidRPr="00BF0000" w:rsidRDefault="00BF0000" w:rsidP="00BF0000">
      <w:pPr>
        <w:spacing w:after="57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F0000" w:rsidRPr="00BF0000" w:rsidRDefault="00BF0000" w:rsidP="00BF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изученные движения. Прекрасно, если вы ободрите ребенка похвалой, удивитесь тому, какой он крепкий, ловкий, сильный, сколько он уже умеет.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</w:t>
      </w:r>
      <w:proofErr w:type="gramStart"/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</w:t>
      </w:r>
      <w:proofErr w:type="gramEnd"/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 семье склонны приобретать очень дорогие, но совершенно бесполезные для здорового роста ребенка игрушки.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BF0000" w:rsidRDefault="00BF0000" w:rsidP="00BF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F0000" w:rsidRPr="00BF0000" w:rsidRDefault="00BF0000" w:rsidP="00BF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комплексуйте</w:t>
      </w:r>
      <w:proofErr w:type="spellEnd"/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непринужденной обстановке любое дело – в удовольствие. Поэтому больше улыбайтесь и шутите.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Хорошая музыка создает настроение и задает ритм движений.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Важно, чтобы каждое движение кроха выполнял с удовольствием и без лишнего напряжения.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Чаще хвалите вашего маленького спортсмена за успехи.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Старайтесь время от времени делать паузы, переключая внимание крохи на другие занятия.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 за затылок.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катаете</w:t>
      </w:r>
      <w:proofErr w:type="gramEnd"/>
      <w:r w:rsidRPr="00BF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BF0000" w:rsidRPr="00BF0000" w:rsidRDefault="00BF0000" w:rsidP="00BF0000">
      <w:pPr>
        <w:spacing w:after="57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8F4123" w:rsidRDefault="008F41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00" w:rsidRDefault="00BF0000"/>
    <w:sectPr w:rsidR="00BF0000" w:rsidSect="00BF0000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000"/>
    <w:rsid w:val="008F4123"/>
    <w:rsid w:val="00BF0000"/>
    <w:rsid w:val="00C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000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F0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BF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56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28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58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2022-02-18T08:58:00Z</dcterms:created>
  <dcterms:modified xsi:type="dcterms:W3CDTF">2022-02-18T10:26:00Z</dcterms:modified>
</cp:coreProperties>
</file>