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A3" w:rsidRPr="008A5BA3" w:rsidRDefault="008A5BA3" w:rsidP="008A5BA3">
      <w:pPr>
        <w:pStyle w:val="a3"/>
        <w:spacing w:line="240" w:lineRule="atLeast"/>
        <w:ind w:left="717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A5BA3" w:rsidRDefault="008A5BA3" w:rsidP="008A5BA3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8A5BA3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drawing>
          <wp:inline distT="0" distB="0" distL="0" distR="0">
            <wp:extent cx="6152515" cy="1900555"/>
            <wp:effectExtent l="19050" t="0" r="635" b="0"/>
            <wp:docPr id="3" name="Рисунок 3" descr="Картинки по запросу картинка полезные трав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Картинки по запросу картинка полезные трав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BA3" w:rsidRPr="008A5BA3" w:rsidRDefault="008A5BA3" w:rsidP="008A5BA3">
      <w:pPr>
        <w:pStyle w:val="a3"/>
        <w:spacing w:line="240" w:lineRule="atLeast"/>
        <w:ind w:left="717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8A5BA3">
        <w:rPr>
          <w:rFonts w:ascii="Times New Roman" w:hAnsi="Times New Roman" w:cs="Times New Roman"/>
          <w:b/>
          <w:i/>
          <w:color w:val="C00000"/>
          <w:sz w:val="36"/>
          <w:szCs w:val="36"/>
        </w:rPr>
        <w:t>Консультация для родителей</w:t>
      </w:r>
    </w:p>
    <w:p w:rsidR="008A5BA3" w:rsidRPr="008A5BA3" w:rsidRDefault="008A5BA3" w:rsidP="008A5BA3">
      <w:pPr>
        <w:pStyle w:val="a3"/>
        <w:spacing w:line="240" w:lineRule="atLeast"/>
        <w:ind w:left="717"/>
        <w:jc w:val="center"/>
        <w:rPr>
          <w:rFonts w:ascii="Times New Roman" w:hAnsi="Times New Roman" w:cs="Times New Roman"/>
          <w:b/>
          <w:i/>
          <w:color w:val="1B9527"/>
          <w:sz w:val="48"/>
          <w:szCs w:val="48"/>
        </w:rPr>
      </w:pPr>
      <w:r w:rsidRPr="008A5BA3">
        <w:rPr>
          <w:rFonts w:ascii="Times New Roman" w:hAnsi="Times New Roman" w:cs="Times New Roman"/>
          <w:b/>
          <w:i/>
          <w:color w:val="1B9527"/>
          <w:sz w:val="48"/>
          <w:szCs w:val="48"/>
        </w:rPr>
        <w:t>«Лекарственные растения.</w:t>
      </w:r>
    </w:p>
    <w:p w:rsidR="008A5BA3" w:rsidRPr="008A5BA3" w:rsidRDefault="008A5BA3" w:rsidP="008A5BA3">
      <w:pPr>
        <w:pStyle w:val="a3"/>
        <w:spacing w:line="240" w:lineRule="atLeast"/>
        <w:ind w:left="717"/>
        <w:jc w:val="center"/>
        <w:rPr>
          <w:rFonts w:ascii="Times New Roman" w:hAnsi="Times New Roman" w:cs="Times New Roman"/>
          <w:b/>
          <w:i/>
          <w:color w:val="1B9527"/>
          <w:sz w:val="48"/>
          <w:szCs w:val="48"/>
        </w:rPr>
      </w:pPr>
      <w:r w:rsidRPr="008A5BA3">
        <w:rPr>
          <w:rFonts w:ascii="Times New Roman" w:hAnsi="Times New Roman" w:cs="Times New Roman"/>
          <w:b/>
          <w:i/>
          <w:color w:val="1B9527"/>
          <w:sz w:val="48"/>
          <w:szCs w:val="48"/>
        </w:rPr>
        <w:t xml:space="preserve"> Правила лечения - это полезно знать…»</w:t>
      </w:r>
    </w:p>
    <w:p w:rsidR="008A5BA3" w:rsidRPr="008A5BA3" w:rsidRDefault="008A5BA3" w:rsidP="008A5BA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</w:t>
      </w: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Осложнений у детей после приема различных медикаментозных  средств  боятся  все родители, тем более, для этого есть серьезные основания. Поэтому </w:t>
      </w:r>
      <w:proofErr w:type="gramStart"/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врачи</w:t>
      </w:r>
      <w:proofErr w:type="gramEnd"/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сегодня изучают и используют  в  практике  лечения  детей лекарства  растительного  происхождения.  По данным  отечественных  и  зарубежных медиков,  при  </w:t>
      </w:r>
      <w:proofErr w:type="spellStart"/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фитотерапии</w:t>
      </w:r>
      <w:proofErr w:type="spellEnd"/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частота осложнений не превышает 1%, в то время как при  медикаментозном  лечении  осложнения  возникают  у  каждого третьего-четвертого  ребенка.  Лекарственные  травы  помогают  быстро  и надежно  избавиться  от  многих  недугов,  но  не  занимайтесь самолечением,  а  обязательно  посоветуйтесь  с  врачом.  Это  особенно важно, если у ребенка есть предрасположенность к аллергии.</w:t>
      </w:r>
    </w:p>
    <w:p w:rsidR="008A5BA3" w:rsidRPr="008A5BA3" w:rsidRDefault="008A5BA3" w:rsidP="008A5B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Детям  с  гастритом  и  пониженной  кислотностью  в  период, предшествующий  сезонным  ухудшениям,  следует  пить  сборы подорожника, ромашки, мяты и мелиссы.</w:t>
      </w:r>
    </w:p>
    <w:p w:rsidR="008A5BA3" w:rsidRPr="008A5BA3" w:rsidRDefault="008A5BA3" w:rsidP="008A5B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Если  ваш  ребенок  реагирует  на  изменение  погоды  обильным газообразованием, то при первых признаках непогоды дайте ему чай из фенхеля, ромашки и укропа.</w:t>
      </w:r>
    </w:p>
    <w:p w:rsidR="008A5BA3" w:rsidRPr="008A5BA3" w:rsidRDefault="008A5BA3" w:rsidP="00421D0D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При  повышенной  нервной  возбудимости  перед  приходом  гостей   или другим «стрессовым» событием для профилактики следует дать ребенку настои корня валерьянки, пустырника, шишек хмеля и синюхи </w:t>
      </w:r>
      <w:proofErr w:type="spellStart"/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голубой</w:t>
      </w:r>
      <w:proofErr w:type="spellEnd"/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421D0D" w:rsidRPr="00421D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21D0D" w:rsidRPr="00421D0D">
        <w:rPr>
          <w:rFonts w:ascii="Times New Roman" w:hAnsi="Times New Roman" w:cs="Times New Roman"/>
          <w:color w:val="000000" w:themeColor="text1"/>
          <w:sz w:val="32"/>
          <w:szCs w:val="32"/>
        </w:rPr>
        <w:drawing>
          <wp:inline distT="0" distB="0" distL="0" distR="0">
            <wp:extent cx="4209415" cy="1024255"/>
            <wp:effectExtent l="19050" t="0" r="635" b="0"/>
            <wp:docPr id="6" name="Рисунок 1" descr="Картинки по запросу картинка полезные трав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Картинки по запросу картинка полезные трав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BA3" w:rsidRPr="008A5BA3" w:rsidRDefault="008A5BA3" w:rsidP="008A5B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Ребенку, склонному к эмоциональным реакциям, летом рекомендуется спать на подушке, набитой молодыми шишками хмеля.</w:t>
      </w:r>
    </w:p>
    <w:p w:rsidR="008A5BA3" w:rsidRPr="008A5BA3" w:rsidRDefault="008A5BA3" w:rsidP="008A5B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Если ребенок к вечеру перевозбужден, то дайте ему понюхать настой корня валерьяны — по три-четыре вдоха каждой ноздрей попеременно.</w:t>
      </w:r>
    </w:p>
    <w:p w:rsidR="008A5BA3" w:rsidRPr="008A5BA3" w:rsidRDefault="008A5BA3" w:rsidP="008A5B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Детям,  которые  реагируют  на  первые  ягоды  поносом  и  тошнотой, стоит заварить мяту перечную в пропорциях 2 чайных ложки на  стакан воды. Пить настой нужно небольшими глотками в течение дня.</w:t>
      </w:r>
    </w:p>
    <w:p w:rsidR="008A5BA3" w:rsidRPr="008A5BA3" w:rsidRDefault="008A5BA3" w:rsidP="008A5B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  расстройстве  кишечника  помогает  </w:t>
      </w:r>
      <w:proofErr w:type="spellStart"/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фитосбор</w:t>
      </w:r>
      <w:proofErr w:type="spellEnd"/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из  зверобоя  и тысячелистника.</w:t>
      </w:r>
    </w:p>
    <w:p w:rsidR="008A5BA3" w:rsidRPr="008A5BA3" w:rsidRDefault="008A5BA3" w:rsidP="008A5B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Боль  от  укуса  комара,  овода  или  пчелы  проходит,  если  потереть укушенное место размятым перышком зеленого лука.</w:t>
      </w:r>
    </w:p>
    <w:p w:rsidR="008A5BA3" w:rsidRPr="008A5BA3" w:rsidRDefault="008A5BA3" w:rsidP="008A5B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С  проявлениями  кожной  аллергии  помогают  справиться  брусника обыкновенная, горец птичий, зверобой, калина, шиповник и другие.</w:t>
      </w:r>
    </w:p>
    <w:p w:rsidR="008A5BA3" w:rsidRPr="008A5BA3" w:rsidRDefault="008A5BA3" w:rsidP="008A5BA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Если вы решили использовать лекарственные травы для лечения своего малыша, необходимо соблюдать следующие правила:</w:t>
      </w:r>
    </w:p>
    <w:p w:rsidR="008A5BA3" w:rsidRPr="008A5BA3" w:rsidRDefault="008A5BA3" w:rsidP="008A5B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Проконсультируйтесь  у  </w:t>
      </w:r>
      <w:proofErr w:type="spellStart"/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врача-фитотерапевта</w:t>
      </w:r>
      <w:proofErr w:type="spellEnd"/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или  врача  общего профиля, который знает состояние здоровья ребенка.</w:t>
      </w:r>
    </w:p>
    <w:p w:rsidR="008A5BA3" w:rsidRPr="008A5BA3" w:rsidRDefault="008A5BA3" w:rsidP="008A5B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Лекарственные  растения  каждому  малышу  назначаются  строго индивидуально  в  соответствии  с  диагнозом,  с  учетом  сопутствующих заболеваний и точным знанием действия </w:t>
      </w:r>
      <w:proofErr w:type="spellStart"/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фито-препаратов</w:t>
      </w:r>
      <w:proofErr w:type="spellEnd"/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A5BA3" w:rsidRPr="008A5BA3" w:rsidRDefault="008A5BA3" w:rsidP="008A5B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Для  детей  от  младенчества  до  трех  лет  используются  сборы  из одного,  двух,  максимум  трех  растений.  Детям  постарше  можно принимать сборы более сложного состава.</w:t>
      </w:r>
    </w:p>
    <w:p w:rsidR="008A5BA3" w:rsidRPr="008A5BA3" w:rsidRDefault="008A5BA3" w:rsidP="008A5B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Детям  противопоказаны  сильнодействующие  и  ядовитые лекарственные  растения:  эфедра,  безвременник,  белена,  дурман,  плоды </w:t>
      </w:r>
      <w:proofErr w:type="spellStart"/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мордовника</w:t>
      </w:r>
      <w:proofErr w:type="spellEnd"/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,  багульник,  чистотел,  барбарис,  чилибуха  и  некоторые другие.</w:t>
      </w:r>
    </w:p>
    <w:p w:rsidR="008A5BA3" w:rsidRPr="008A5BA3" w:rsidRDefault="008A5BA3" w:rsidP="008A5B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Помните,  что  передозировки  лекарственных  растений  небезопасны. </w:t>
      </w:r>
    </w:p>
    <w:p w:rsidR="00C15123" w:rsidRDefault="008A5BA3" w:rsidP="008A5BA3">
      <w:pPr>
        <w:jc w:val="center"/>
        <w:rPr>
          <w:sz w:val="32"/>
          <w:szCs w:val="32"/>
        </w:rPr>
      </w:pPr>
      <w:r w:rsidRPr="008A5BA3">
        <w:rPr>
          <w:sz w:val="32"/>
          <w:szCs w:val="32"/>
        </w:rPr>
        <w:drawing>
          <wp:inline distT="0" distB="0" distL="0" distR="0">
            <wp:extent cx="2514600" cy="1755918"/>
            <wp:effectExtent l="19050" t="0" r="0" b="0"/>
            <wp:docPr id="10" name="Рисунок 1" descr="http://www.zliving.com/wp-content/uploads/2015/01/Natural-First-Aid-Kit_185469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living.com/wp-content/uploads/2015/01/Natural-First-Aid-Kit_185469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75" cy="175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A3" w:rsidRPr="008A5BA3" w:rsidRDefault="008A5BA3" w:rsidP="008A5BA3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8A5BA3">
        <w:rPr>
          <w:rFonts w:ascii="Times New Roman" w:hAnsi="Times New Roman" w:cs="Times New Roman"/>
          <w:b/>
          <w:i/>
          <w:color w:val="C00000"/>
          <w:sz w:val="36"/>
          <w:szCs w:val="36"/>
        </w:rPr>
        <w:t>Памятка для родителей «Обратите внимание»</w:t>
      </w:r>
    </w:p>
    <w:p w:rsidR="008A5BA3" w:rsidRPr="008A5BA3" w:rsidRDefault="008A5BA3" w:rsidP="008A5BA3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A5BA3" w:rsidRPr="008A5BA3" w:rsidRDefault="008A5BA3" w:rsidP="008A5BA3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Не собирайте сильно запыленные или грязные растения.</w:t>
      </w:r>
    </w:p>
    <w:p w:rsidR="008A5BA3" w:rsidRPr="008A5BA3" w:rsidRDefault="008A5BA3" w:rsidP="008A5BA3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Листья собирают чаще всего во время цветения растений,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собирают только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развитые нижние и средние зеленые листья.</w:t>
      </w:r>
    </w:p>
    <w:p w:rsidR="008A5BA3" w:rsidRPr="008A5BA3" w:rsidRDefault="008A5BA3" w:rsidP="008A5BA3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Траву в большинстве случаев заготовляют в период цветения.</w:t>
      </w:r>
    </w:p>
    <w:p w:rsidR="008A5BA3" w:rsidRPr="008A5BA3" w:rsidRDefault="008A5BA3" w:rsidP="008A5BA3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Цветки срывают в начале цветения. Тогда они меньше осыпаются, лучше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сохраняют свою окраску. Обрывают цветки вручную.</w:t>
      </w:r>
    </w:p>
    <w:p w:rsidR="008A5BA3" w:rsidRPr="008A5BA3" w:rsidRDefault="008A5BA3" w:rsidP="008A5BA3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Плоды снимают только в сухую погоду. Поврежденные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вредителями плоды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собирать не следует.</w:t>
      </w:r>
    </w:p>
    <w:p w:rsidR="008A5BA3" w:rsidRPr="008A5BA3" w:rsidRDefault="008A5BA3" w:rsidP="008A5BA3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Клубни, корни, корневища выкапывают осенью, </w:t>
      </w:r>
      <w:proofErr w:type="gramStart"/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потому</w:t>
      </w:r>
      <w:proofErr w:type="gramEnd"/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что они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крупнее и богаче крахмалом, полезными веществами, которые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накапливаются летом. Растения надо собирать в хорошую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>погоду. Как видим, заготовка растительного сырья дело непростое.</w:t>
      </w:r>
    </w:p>
    <w:p w:rsidR="008A5BA3" w:rsidRPr="008A5BA3" w:rsidRDefault="008A5BA3" w:rsidP="008A5BA3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5B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Нам очень понравилось, и мы вам советуем использовать для профилактики простудных заболеваний лекарственные травы вместо таблеток.</w:t>
      </w:r>
    </w:p>
    <w:p w:rsidR="008A5BA3" w:rsidRPr="008A5BA3" w:rsidRDefault="008A5BA3" w:rsidP="008A5BA3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A5BA3" w:rsidRDefault="008A5BA3" w:rsidP="008A5BA3">
      <w:pPr>
        <w:jc w:val="center"/>
        <w:rPr>
          <w:sz w:val="32"/>
          <w:szCs w:val="32"/>
        </w:rPr>
      </w:pPr>
      <w:r w:rsidRPr="008A5BA3">
        <w:rPr>
          <w:sz w:val="32"/>
          <w:szCs w:val="32"/>
        </w:rPr>
        <w:drawing>
          <wp:inline distT="0" distB="0" distL="0" distR="0">
            <wp:extent cx="4586680" cy="2152650"/>
            <wp:effectExtent l="0" t="0" r="4370" b="0"/>
            <wp:docPr id="4" name="Рисунок 4" descr="trava-dlya-koz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trava-dlya-kozhi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866" cy="21541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5BA3" w:rsidRPr="008A5BA3" w:rsidRDefault="008A5BA3" w:rsidP="008A5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A3">
        <w:rPr>
          <w:rFonts w:ascii="Times New Roman" w:hAnsi="Times New Roman" w:cs="Times New Roman"/>
          <w:b/>
          <w:sz w:val="28"/>
          <w:szCs w:val="28"/>
        </w:rPr>
        <w:t>Материал подготовила</w:t>
      </w:r>
      <w:proofErr w:type="gramStart"/>
      <w:r w:rsidRPr="008A5BA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A5B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BA3">
        <w:rPr>
          <w:rFonts w:ascii="Times New Roman" w:hAnsi="Times New Roman" w:cs="Times New Roman"/>
          <w:b/>
          <w:sz w:val="28"/>
          <w:szCs w:val="28"/>
        </w:rPr>
        <w:t>Кутний</w:t>
      </w:r>
      <w:proofErr w:type="spellEnd"/>
      <w:r w:rsidRPr="008A5BA3">
        <w:rPr>
          <w:rFonts w:ascii="Times New Roman" w:hAnsi="Times New Roman" w:cs="Times New Roman"/>
          <w:b/>
          <w:sz w:val="28"/>
          <w:szCs w:val="28"/>
        </w:rPr>
        <w:t xml:space="preserve"> Е.А., воспитатель подготовительной группы «Умники»</w:t>
      </w:r>
    </w:p>
    <w:sectPr w:rsidR="008A5BA3" w:rsidRPr="008A5BA3" w:rsidSect="008A5BA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DE3"/>
    <w:multiLevelType w:val="hybridMultilevel"/>
    <w:tmpl w:val="21DEB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B2173"/>
    <w:multiLevelType w:val="hybridMultilevel"/>
    <w:tmpl w:val="E00CB92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587650"/>
    <w:multiLevelType w:val="hybridMultilevel"/>
    <w:tmpl w:val="98A4335A"/>
    <w:lvl w:ilvl="0" w:tplc="7EE217FE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1914AF1"/>
    <w:multiLevelType w:val="hybridMultilevel"/>
    <w:tmpl w:val="878C8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A3"/>
    <w:rsid w:val="00421D0D"/>
    <w:rsid w:val="008A5BA3"/>
    <w:rsid w:val="00C1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2023-08-15T09:40:00Z</dcterms:created>
  <dcterms:modified xsi:type="dcterms:W3CDTF">2023-08-15T09:53:00Z</dcterms:modified>
</cp:coreProperties>
</file>