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7F" w:rsidRDefault="002A6C7F" w:rsidP="002A6C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C7C" w:rsidRPr="002A6C7F" w:rsidRDefault="00A97A6A" w:rsidP="007D18A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Капризы и упрямство рассматриваются как составляющие отклоняющегося поведения, наряду с:</w:t>
      </w:r>
    </w:p>
    <w:p w:rsidR="004E4C7C" w:rsidRPr="002A6C7F" w:rsidRDefault="004E4C7C" w:rsidP="007D18A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97A6A"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Непослушанием, выражающемся в непослушании и озорстве</w:t>
      </w:r>
      <w:r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4C7C" w:rsidRPr="002A6C7F" w:rsidRDefault="004E4C7C" w:rsidP="007D18A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97A6A"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Детским негативизмом, т.е. непринятием чего-либо без определённых причин.</w:t>
      </w:r>
    </w:p>
    <w:p w:rsidR="004E4C7C" w:rsidRPr="002A6C7F" w:rsidRDefault="004E4C7C" w:rsidP="007D18A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97A6A"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Своеволием</w:t>
      </w:r>
      <w:r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A6A" w:rsidRPr="002A6C7F" w:rsidRDefault="004E4C7C" w:rsidP="007D18A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97A6A"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Недисциплинированностью</w:t>
      </w:r>
    </w:p>
    <w:p w:rsidR="00A97A6A" w:rsidRPr="002A6C7F" w:rsidRDefault="00A97A6A" w:rsidP="007D18A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A97A6A" w:rsidRPr="002A6C7F" w:rsidRDefault="00A97A6A" w:rsidP="007D18A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4E4C7C" w:rsidRPr="002A6C7F" w:rsidRDefault="00A97A6A" w:rsidP="007D18A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УПРЯМСТВО – </w:t>
      </w:r>
      <w:r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E239CD" w:rsidRPr="002A6C7F" w:rsidRDefault="00E239CD" w:rsidP="007D18A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6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Проявления упрямства</w:t>
      </w:r>
    </w:p>
    <w:p w:rsidR="00E239CD" w:rsidRPr="002A6C7F" w:rsidRDefault="00E239CD" w:rsidP="007D18A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7A6A"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A97A6A" w:rsidRPr="002A6C7F" w:rsidRDefault="00E239CD" w:rsidP="007D18A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7A6A"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7D18AB" w:rsidRDefault="00A97A6A" w:rsidP="007D18A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Если такие проявления, ещё в дошкольном возрасте, из реактивных состояний </w:t>
      </w:r>
    </w:p>
    <w:p w:rsidR="007D18AB" w:rsidRDefault="007D18AB" w:rsidP="007D18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A6A" w:rsidRPr="002A6C7F" w:rsidRDefault="00A97A6A" w:rsidP="007D18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переходят в хронические, то возникает начальная стадия педагогической запущенности.</w:t>
      </w:r>
    </w:p>
    <w:p w:rsidR="00A97A6A" w:rsidRPr="002A6C7F" w:rsidRDefault="00A97A6A" w:rsidP="007D18A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капризах мы не будем много говорить, т.к. вся информация во многом пересекается с вышесказанным.</w:t>
      </w:r>
    </w:p>
    <w:p w:rsidR="002A6C7F" w:rsidRPr="007D18AB" w:rsidRDefault="00A97A6A" w:rsidP="007D18A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КАПРИЗЫ - </w:t>
      </w:r>
      <w:r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A97A6A" w:rsidRPr="002A6C7F" w:rsidRDefault="00A97A6A" w:rsidP="007D18A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Проявления капризов:</w:t>
      </w:r>
    </w:p>
    <w:p w:rsidR="00A97A6A" w:rsidRPr="002A6C7F" w:rsidRDefault="00A97A6A" w:rsidP="007D18AB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A97A6A" w:rsidRPr="002A6C7F" w:rsidRDefault="00A97A6A" w:rsidP="007D18AB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недовольстве, раздражительности, плаче.</w:t>
      </w:r>
    </w:p>
    <w:p w:rsidR="00A97A6A" w:rsidRPr="002A6C7F" w:rsidRDefault="00A97A6A" w:rsidP="007D18AB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двигательном перевозбуждении.</w:t>
      </w:r>
    </w:p>
    <w:p w:rsidR="00A97A6A" w:rsidRPr="002A6C7F" w:rsidRDefault="00A97A6A" w:rsidP="007D18A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капризов способствует неокрепшая нервная система.</w:t>
      </w:r>
    </w:p>
    <w:p w:rsidR="00A97A6A" w:rsidRPr="002A6C7F" w:rsidRDefault="00A97A6A" w:rsidP="007D18A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необходимо знать родителям о детском упрямстве и капризности:</w:t>
      </w:r>
    </w:p>
    <w:p w:rsidR="00812630" w:rsidRPr="002A6C7F" w:rsidRDefault="00A97A6A" w:rsidP="007D18AB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упрямства и капризности начинается примерно с 18 месяцев.</w:t>
      </w:r>
      <w:r w:rsidR="006401E9" w:rsidRPr="0064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 упрямства приходится на 2,5- 3 года жизни.</w:t>
      </w:r>
      <w:r w:rsidR="006401E9" w:rsidRPr="0064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упрямятся сильнее, чем девочки.</w:t>
      </w:r>
      <w:r w:rsidR="006401E9" w:rsidRPr="0064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капризничают чаще, чем мальчики.</w:t>
      </w:r>
      <w:r w:rsidR="006401E9" w:rsidRPr="0064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:rsidR="00094F27" w:rsidRPr="002A6C7F" w:rsidRDefault="00A97A6A" w:rsidP="007D18A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могут сделать родители для преодоления упрямства и капризности у детей:</w:t>
      </w:r>
    </w:p>
    <w:p w:rsidR="00094F27" w:rsidRPr="002A6C7F" w:rsidRDefault="00094F27" w:rsidP="007D18A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97A6A"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предавайте большого значения упрямству и капризности. Примите к сведению приступ, но не оч</w:t>
      </w:r>
      <w:r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 волнуйтесь за </w:t>
      </w:r>
      <w:r w:rsidR="00A97A6A"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="006401E9" w:rsidRPr="0064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A6A"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.Во время приступа оставайтесь рядом, дайте ему почувствовать, что вы его  понимаете.</w:t>
      </w:r>
    </w:p>
    <w:p w:rsidR="00094F27" w:rsidRPr="002A6C7F" w:rsidRDefault="00094F27" w:rsidP="007D18A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97A6A"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094F27" w:rsidRPr="002A6C7F" w:rsidRDefault="00094F27" w:rsidP="007D18A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97A6A"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 поведении с ребёнком настойчивы, если сказали "нет", оставайтесь и дальше при этом мнении.</w:t>
      </w:r>
    </w:p>
    <w:p w:rsidR="00094F27" w:rsidRPr="002A6C7F" w:rsidRDefault="00094F27" w:rsidP="007D18A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F27" w:rsidRPr="002A6C7F" w:rsidRDefault="00094F27" w:rsidP="007D18AB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A97A6A"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сдавайтесь даже тогда, когда приступ ребёнка протекает в общественном месте. Чаще всего помогает только одно – взять его за руку и увести.</w:t>
      </w:r>
    </w:p>
    <w:p w:rsidR="00094F27" w:rsidRPr="002A6C7F" w:rsidRDefault="00094F27" w:rsidP="007D18AB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97A6A"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Истеричность и капризность требует зрителей, не прибегайте к помощи посторонних: "Посмотрите, какая плохая девочка, ай-яй-яй!". Ребёнку только этого и нужно.</w:t>
      </w:r>
      <w:r w:rsidR="006401E9" w:rsidRPr="0064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A6A"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094F27" w:rsidRPr="002A6C7F" w:rsidRDefault="00094F27" w:rsidP="007D18AB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A97A6A"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 из арсенала грубый тон, резкость, стремление " сломить силой авторитета".</w:t>
      </w:r>
    </w:p>
    <w:p w:rsidR="00A97A6A" w:rsidRPr="002A6C7F" w:rsidRDefault="00094F27" w:rsidP="007D18AB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A97A6A"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Спокойный тон общения, без раздражительности.Уступки имеют место быть, если они педагогически целесообразны, оправданы логикой воспитательного процесса.</w:t>
      </w:r>
    </w:p>
    <w:p w:rsidR="00094F27" w:rsidRPr="007D18AB" w:rsidRDefault="00A97A6A" w:rsidP="007D18A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моменты очень важны в предупреждении и в борьбе с упрямством и капризами. Речь пойдёт о гуманизации отношений между родителями и детьми,</w:t>
      </w:r>
      <w:r w:rsidR="007D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 о том, в каких случаях ребёнка нельзя наказывать и ругать, когда можно и нужно хвалить:</w:t>
      </w:r>
    </w:p>
    <w:p w:rsidR="00A97A6A" w:rsidRPr="002A6C7F" w:rsidRDefault="00A97A6A" w:rsidP="007D18AB">
      <w:pPr>
        <w:spacing w:after="0" w:line="360" w:lineRule="auto"/>
        <w:ind w:firstLine="1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6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 ХВАЛИТЬ ЗА ТО, ЧТО:</w:t>
      </w:r>
    </w:p>
    <w:p w:rsidR="00A97A6A" w:rsidRPr="002A6C7F" w:rsidRDefault="00A97A6A" w:rsidP="007D18AB">
      <w:pPr>
        <w:numPr>
          <w:ilvl w:val="0"/>
          <w:numId w:val="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достигнуто не своим трудом.</w:t>
      </w:r>
    </w:p>
    <w:p w:rsidR="00A97A6A" w:rsidRPr="002A6C7F" w:rsidRDefault="00A97A6A" w:rsidP="007D18AB">
      <w:pPr>
        <w:numPr>
          <w:ilvl w:val="0"/>
          <w:numId w:val="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подлежит похвале (красота, сила, ловкость, ум).</w:t>
      </w:r>
    </w:p>
    <w:p w:rsidR="00A97A6A" w:rsidRPr="002A6C7F" w:rsidRDefault="00A97A6A" w:rsidP="007D18AB">
      <w:pPr>
        <w:numPr>
          <w:ilvl w:val="0"/>
          <w:numId w:val="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жалости или желания понравиться.</w:t>
      </w:r>
    </w:p>
    <w:p w:rsidR="00A97A6A" w:rsidRPr="002A6C7F" w:rsidRDefault="00A97A6A" w:rsidP="007D18AB">
      <w:pPr>
        <w:spacing w:after="0" w:line="360" w:lineRule="auto"/>
        <w:ind w:left="426"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НАДО ХВАЛИТЬ:</w:t>
      </w:r>
    </w:p>
    <w:p w:rsidR="00A97A6A" w:rsidRPr="002A6C7F" w:rsidRDefault="00A97A6A" w:rsidP="007D18AB">
      <w:pPr>
        <w:numPr>
          <w:ilvl w:val="0"/>
          <w:numId w:val="7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поступок, за свершившееся действие.</w:t>
      </w:r>
    </w:p>
    <w:p w:rsidR="00A97A6A" w:rsidRPr="002A6C7F" w:rsidRDefault="00A97A6A" w:rsidP="007D18AB">
      <w:pPr>
        <w:numPr>
          <w:ilvl w:val="0"/>
          <w:numId w:val="7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сотрудничать с ребёнком всегда с похвалы, одобрения.</w:t>
      </w:r>
    </w:p>
    <w:p w:rsidR="00A97A6A" w:rsidRPr="002A6C7F" w:rsidRDefault="00A97A6A" w:rsidP="007D18AB">
      <w:pPr>
        <w:numPr>
          <w:ilvl w:val="0"/>
          <w:numId w:val="7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похвалить ребёнка с утра, как можно раньше и на ночь тоже.</w:t>
      </w:r>
    </w:p>
    <w:p w:rsidR="00A97A6A" w:rsidRPr="002A6C7F" w:rsidRDefault="00A97A6A" w:rsidP="007D18AB">
      <w:pPr>
        <w:numPr>
          <w:ilvl w:val="0"/>
          <w:numId w:val="7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хвалить не хваля (</w:t>
      </w:r>
      <w:r w:rsidRPr="002A6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пример:</w:t>
      </w:r>
      <w:r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попросить о помощи, совет, как у взрослого). О наказаниях необходимо остановиться более подробно.</w:t>
      </w:r>
    </w:p>
    <w:p w:rsidR="00A97A6A" w:rsidRPr="002A6C7F" w:rsidRDefault="00812630" w:rsidP="007D18AB">
      <w:pPr>
        <w:spacing w:after="0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A97A6A" w:rsidRPr="002A6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 НАКАЗЫВАТЬ И РУГАТЬ КОГДА:</w:t>
      </w:r>
    </w:p>
    <w:p w:rsidR="00A97A6A" w:rsidRPr="002A6C7F" w:rsidRDefault="00A97A6A" w:rsidP="007D18AB">
      <w:pPr>
        <w:numPr>
          <w:ilvl w:val="0"/>
          <w:numId w:val="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A97A6A" w:rsidRPr="002A6C7F" w:rsidRDefault="00A97A6A" w:rsidP="007D18AB">
      <w:pPr>
        <w:numPr>
          <w:ilvl w:val="0"/>
          <w:numId w:val="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ребёнок ест, сразу после сна и перед сном.</w:t>
      </w:r>
    </w:p>
    <w:p w:rsidR="00A97A6A" w:rsidRPr="002A6C7F" w:rsidRDefault="00A97A6A" w:rsidP="007D18AB">
      <w:pPr>
        <w:numPr>
          <w:ilvl w:val="0"/>
          <w:numId w:val="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случаях, когда что-то не получается (</w:t>
      </w:r>
      <w:r w:rsidRPr="002A6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пример: </w:t>
      </w:r>
      <w:r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когда вы торопитесь, а ребёнок не может завязать шнурки).</w:t>
      </w:r>
    </w:p>
    <w:p w:rsidR="00A97A6A" w:rsidRPr="002A6C7F" w:rsidRDefault="00A97A6A" w:rsidP="007D18AB">
      <w:pPr>
        <w:numPr>
          <w:ilvl w:val="0"/>
          <w:numId w:val="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физической или душевной травмы (</w:t>
      </w:r>
      <w:r w:rsidRPr="002A6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пример:</w:t>
      </w:r>
      <w:r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ребёнок упал, вы ругаете за это, считая, что он виноват).</w:t>
      </w:r>
    </w:p>
    <w:p w:rsidR="00A97A6A" w:rsidRPr="002A6C7F" w:rsidRDefault="00A97A6A" w:rsidP="007D18AB">
      <w:pPr>
        <w:numPr>
          <w:ilvl w:val="0"/>
          <w:numId w:val="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ребёнок не справился со страхом, невнимательностью, подвижностью и т.д., но очень старался.</w:t>
      </w:r>
    </w:p>
    <w:p w:rsidR="00A97A6A" w:rsidRPr="002A6C7F" w:rsidRDefault="00A97A6A" w:rsidP="007D18AB">
      <w:pPr>
        <w:numPr>
          <w:ilvl w:val="0"/>
          <w:numId w:val="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внутренние мотивы его поступка вам не понятны.</w:t>
      </w:r>
    </w:p>
    <w:p w:rsidR="00A97A6A" w:rsidRPr="002A6C7F" w:rsidRDefault="00A97A6A" w:rsidP="007D18AB">
      <w:pPr>
        <w:numPr>
          <w:ilvl w:val="0"/>
          <w:numId w:val="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сами не в себе.</w:t>
      </w:r>
    </w:p>
    <w:p w:rsidR="002A6C7F" w:rsidRPr="002A6C7F" w:rsidRDefault="00A97A6A" w:rsidP="007D18AB">
      <w:pPr>
        <w:spacing w:after="0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</w:t>
      </w:r>
      <w:r w:rsidR="002A6C7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атегию воспитания в вашей сем</w:t>
      </w:r>
      <w:r w:rsidR="007D18AB">
        <w:rPr>
          <w:rFonts w:ascii="Times New Roman" w:eastAsia="Times New Roman" w:hAnsi="Times New Roman" w:cs="Times New Roman"/>
          <w:sz w:val="28"/>
          <w:szCs w:val="28"/>
          <w:lang w:eastAsia="ru-RU"/>
        </w:rPr>
        <w:t>ье.</w:t>
      </w:r>
    </w:p>
    <w:p w:rsidR="002A6C7F" w:rsidRDefault="002A6C7F" w:rsidP="00E239CD">
      <w:pPr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2A6C7F" w:rsidRDefault="002A6C7F" w:rsidP="00E239CD">
      <w:pPr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2A6C7F" w:rsidRDefault="002A6C7F" w:rsidP="00E239CD">
      <w:pPr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2A6C7F" w:rsidRDefault="002A6C7F" w:rsidP="00E239CD">
      <w:pPr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2A6C7F" w:rsidRDefault="002A6C7F" w:rsidP="00E239CD">
      <w:pPr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2A6C7F" w:rsidRDefault="002A6C7F" w:rsidP="00E239CD">
      <w:pPr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2A6C7F" w:rsidRDefault="002A6C7F" w:rsidP="002A6C7F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2A6C7F" w:rsidRDefault="002A6C7F" w:rsidP="00E239CD">
      <w:pPr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2A6C7F" w:rsidRDefault="002A6C7F" w:rsidP="00E239CD">
      <w:pPr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2A6C7F" w:rsidRDefault="002A6C7F" w:rsidP="00E239CD">
      <w:pPr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7D18AB" w:rsidRDefault="007D18AB" w:rsidP="00E239CD">
      <w:pPr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7D18AB" w:rsidRDefault="007D18AB" w:rsidP="00E239CD">
      <w:pPr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7D18AB" w:rsidRDefault="007D18AB" w:rsidP="00E239CD">
      <w:pPr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7D18AB" w:rsidRDefault="007D18AB" w:rsidP="00E239CD">
      <w:pPr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7D18AB" w:rsidRDefault="007D18AB" w:rsidP="00E239CD">
      <w:pPr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7D18AB" w:rsidRDefault="007D18AB" w:rsidP="00E239CD">
      <w:pPr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7D18AB" w:rsidRDefault="007D18AB" w:rsidP="00E239CD">
      <w:pPr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E239CD" w:rsidRPr="002A6C7F" w:rsidRDefault="00E239CD" w:rsidP="00E239CD">
      <w:pPr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2A6C7F">
        <w:rPr>
          <w:rFonts w:ascii="Times New Roman" w:eastAsia="Times New Roman" w:hAnsi="Times New Roman" w:cs="Times New Roman"/>
          <w:sz w:val="52"/>
          <w:szCs w:val="52"/>
          <w:lang w:eastAsia="ru-RU"/>
        </w:rPr>
        <w:t>Консультация для родителей</w:t>
      </w:r>
    </w:p>
    <w:p w:rsidR="002A6C7F" w:rsidRPr="002A6C7F" w:rsidRDefault="00E239CD" w:rsidP="002A6C7F">
      <w:pPr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2A6C7F">
        <w:rPr>
          <w:rFonts w:ascii="Times New Roman" w:eastAsia="Times New Roman" w:hAnsi="Times New Roman" w:cs="Times New Roman"/>
          <w:sz w:val="52"/>
          <w:szCs w:val="52"/>
          <w:lang w:eastAsia="ru-RU"/>
        </w:rPr>
        <w:t>на тему:</w:t>
      </w:r>
    </w:p>
    <w:p w:rsidR="002A6C7F" w:rsidRDefault="002A6C7F" w:rsidP="00E239CD">
      <w:pPr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E239CD" w:rsidRPr="002A6C7F" w:rsidRDefault="00E239CD" w:rsidP="00E239CD">
      <w:pPr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2A6C7F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«Капризы, упрямство и способы их </w:t>
      </w:r>
      <w:r w:rsidR="007D18AB" w:rsidRPr="002A6C7F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преодоления</w:t>
      </w:r>
      <w:r w:rsidRPr="002A6C7F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»</w:t>
      </w:r>
    </w:p>
    <w:p w:rsidR="00E239CD" w:rsidRPr="002A6C7F" w:rsidRDefault="00E239CD" w:rsidP="00E239CD">
      <w:pPr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E239CD" w:rsidRPr="002A6C7F" w:rsidRDefault="00E239CD" w:rsidP="00E239CD">
      <w:pPr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2A6C7F" w:rsidRPr="002A6C7F" w:rsidRDefault="002A6C7F" w:rsidP="002A6C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72"/>
          <w:lang w:eastAsia="ru-RU"/>
        </w:rPr>
      </w:pPr>
    </w:p>
    <w:p w:rsidR="002A6C7F" w:rsidRDefault="002A6C7F" w:rsidP="002A6C7F">
      <w:pPr>
        <w:spacing w:after="0" w:line="240" w:lineRule="auto"/>
        <w:ind w:firstLine="1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C7F" w:rsidRDefault="002A6C7F" w:rsidP="002A6C7F">
      <w:pPr>
        <w:spacing w:after="0" w:line="240" w:lineRule="auto"/>
        <w:ind w:firstLine="1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C7F" w:rsidRDefault="002A6C7F" w:rsidP="002A6C7F">
      <w:pPr>
        <w:spacing w:after="0" w:line="240" w:lineRule="auto"/>
        <w:ind w:firstLine="1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C7F" w:rsidRDefault="002A6C7F" w:rsidP="002A6C7F">
      <w:pPr>
        <w:spacing w:after="0" w:line="240" w:lineRule="auto"/>
        <w:ind w:firstLine="1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C7F" w:rsidRDefault="002A6C7F" w:rsidP="002A6C7F">
      <w:pPr>
        <w:spacing w:after="0" w:line="240" w:lineRule="auto"/>
        <w:ind w:firstLine="1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C7F" w:rsidRDefault="002A6C7F" w:rsidP="002A6C7F">
      <w:pPr>
        <w:spacing w:after="0" w:line="240" w:lineRule="auto"/>
        <w:ind w:firstLine="1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C7F" w:rsidRDefault="002A6C7F" w:rsidP="002A6C7F">
      <w:pPr>
        <w:spacing w:after="0" w:line="240" w:lineRule="auto"/>
        <w:ind w:firstLine="1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C7F" w:rsidRDefault="002A6C7F" w:rsidP="002A6C7F">
      <w:pPr>
        <w:spacing w:after="0" w:line="240" w:lineRule="auto"/>
        <w:ind w:firstLine="1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C7F" w:rsidRDefault="002A6C7F" w:rsidP="002A6C7F">
      <w:pPr>
        <w:spacing w:after="0" w:line="240" w:lineRule="auto"/>
        <w:ind w:firstLine="1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C7F" w:rsidRDefault="002A6C7F" w:rsidP="002A6C7F">
      <w:pPr>
        <w:spacing w:after="0" w:line="240" w:lineRule="auto"/>
        <w:ind w:firstLine="1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C7F" w:rsidRDefault="002A6C7F" w:rsidP="002A6C7F">
      <w:pPr>
        <w:spacing w:after="0" w:line="240" w:lineRule="auto"/>
        <w:ind w:firstLine="1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C7F" w:rsidRDefault="002A6C7F" w:rsidP="002A6C7F">
      <w:pPr>
        <w:spacing w:after="0" w:line="240" w:lineRule="auto"/>
        <w:ind w:firstLine="1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Выполнила: Калимулина Г.Ш.</w:t>
      </w:r>
    </w:p>
    <w:p w:rsidR="002A6C7F" w:rsidRDefault="002A6C7F" w:rsidP="002A6C7F">
      <w:pPr>
        <w:spacing w:after="0" w:line="240" w:lineRule="auto"/>
        <w:ind w:firstLine="1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C7F" w:rsidRDefault="002A6C7F" w:rsidP="002A6C7F">
      <w:pPr>
        <w:spacing w:after="0" w:line="240" w:lineRule="auto"/>
        <w:ind w:firstLine="1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C7F" w:rsidRDefault="002A6C7F" w:rsidP="002A6C7F">
      <w:pPr>
        <w:spacing w:after="0" w:line="240" w:lineRule="auto"/>
        <w:ind w:firstLine="1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C7F" w:rsidRDefault="002A6C7F" w:rsidP="002A6C7F">
      <w:pPr>
        <w:spacing w:after="0" w:line="240" w:lineRule="auto"/>
        <w:ind w:firstLine="1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C7F" w:rsidRPr="006401E9" w:rsidRDefault="002A6C7F" w:rsidP="002A6C7F">
      <w:pPr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sectPr w:rsidR="002A6C7F" w:rsidRPr="006401E9" w:rsidSect="00E239CD">
          <w:pgSz w:w="11906" w:h="16838"/>
          <w:pgMar w:top="1134" w:right="1134" w:bottom="1134" w:left="1134" w:header="709" w:footer="709" w:gutter="0"/>
          <w:pgBorders w:offsetFrom="page">
            <w:top w:val="babyPacifier" w:sz="31" w:space="24" w:color="E36C0A" w:themeColor="accent6" w:themeShade="BF"/>
            <w:left w:val="babyPacifier" w:sz="31" w:space="24" w:color="E36C0A" w:themeColor="accent6" w:themeShade="BF"/>
            <w:bottom w:val="babyPacifier" w:sz="31" w:space="24" w:color="E36C0A" w:themeColor="accent6" w:themeShade="BF"/>
            <w:right w:val="babyPacifier" w:sz="31" w:space="24" w:color="E36C0A" w:themeColor="accent6" w:themeShade="BF"/>
          </w:pgBorders>
          <w:cols w:space="708"/>
          <w:docGrid w:linePitch="360"/>
        </w:sectPr>
      </w:pPr>
    </w:p>
    <w:p w:rsidR="00E11437" w:rsidRPr="002A6C7F" w:rsidRDefault="00E11437" w:rsidP="00094F27">
      <w:pPr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bookmarkStart w:id="0" w:name="_GoBack"/>
      <w:bookmarkEnd w:id="0"/>
    </w:p>
    <w:sectPr w:rsidR="00E11437" w:rsidRPr="002A6C7F" w:rsidSect="007C7F4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F1D" w:rsidRDefault="00877F1D" w:rsidP="00094F27">
      <w:pPr>
        <w:spacing w:after="0" w:line="240" w:lineRule="auto"/>
      </w:pPr>
      <w:r>
        <w:separator/>
      </w:r>
    </w:p>
  </w:endnote>
  <w:endnote w:type="continuationSeparator" w:id="1">
    <w:p w:rsidR="00877F1D" w:rsidRDefault="00877F1D" w:rsidP="0009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F1D" w:rsidRDefault="00877F1D" w:rsidP="00094F27">
      <w:pPr>
        <w:spacing w:after="0" w:line="240" w:lineRule="auto"/>
      </w:pPr>
      <w:r>
        <w:separator/>
      </w:r>
    </w:p>
  </w:footnote>
  <w:footnote w:type="continuationSeparator" w:id="1">
    <w:p w:rsidR="00877F1D" w:rsidRDefault="00877F1D" w:rsidP="0009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0E4"/>
    <w:multiLevelType w:val="multilevel"/>
    <w:tmpl w:val="0E068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44217"/>
    <w:multiLevelType w:val="multilevel"/>
    <w:tmpl w:val="51DCC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7160F0"/>
    <w:multiLevelType w:val="multilevel"/>
    <w:tmpl w:val="5CA2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D47EB3"/>
    <w:multiLevelType w:val="multilevel"/>
    <w:tmpl w:val="CAA00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907FF0"/>
    <w:multiLevelType w:val="multilevel"/>
    <w:tmpl w:val="D5943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AA3CAD"/>
    <w:multiLevelType w:val="multilevel"/>
    <w:tmpl w:val="02B4F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E05A10"/>
    <w:multiLevelType w:val="multilevel"/>
    <w:tmpl w:val="E4C63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E37E4F"/>
    <w:multiLevelType w:val="multilevel"/>
    <w:tmpl w:val="E7A2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7E131B"/>
    <w:multiLevelType w:val="multilevel"/>
    <w:tmpl w:val="2B94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72DC"/>
    <w:rsid w:val="00094F27"/>
    <w:rsid w:val="001345CD"/>
    <w:rsid w:val="00136BDA"/>
    <w:rsid w:val="001D3B89"/>
    <w:rsid w:val="002A6C7F"/>
    <w:rsid w:val="0048208E"/>
    <w:rsid w:val="004E4C7C"/>
    <w:rsid w:val="00586522"/>
    <w:rsid w:val="006401E9"/>
    <w:rsid w:val="007B3597"/>
    <w:rsid w:val="007C7F4A"/>
    <w:rsid w:val="007D18AB"/>
    <w:rsid w:val="00812630"/>
    <w:rsid w:val="00877F1D"/>
    <w:rsid w:val="009C72DC"/>
    <w:rsid w:val="00A97A6A"/>
    <w:rsid w:val="00D3351A"/>
    <w:rsid w:val="00E11437"/>
    <w:rsid w:val="00E23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6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4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4F27"/>
  </w:style>
  <w:style w:type="paragraph" w:styleId="a7">
    <w:name w:val="footer"/>
    <w:basedOn w:val="a"/>
    <w:link w:val="a8"/>
    <w:uiPriority w:val="99"/>
    <w:unhideWhenUsed/>
    <w:rsid w:val="00094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6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4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4F27"/>
  </w:style>
  <w:style w:type="paragraph" w:styleId="a7">
    <w:name w:val="footer"/>
    <w:basedOn w:val="a"/>
    <w:link w:val="a8"/>
    <w:uiPriority w:val="99"/>
    <w:unhideWhenUsed/>
    <w:rsid w:val="00094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F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Гульнара Калимулина</cp:lastModifiedBy>
  <cp:revision>11</cp:revision>
  <dcterms:created xsi:type="dcterms:W3CDTF">2015-11-03T17:12:00Z</dcterms:created>
  <dcterms:modified xsi:type="dcterms:W3CDTF">2017-12-15T11:07:00Z</dcterms:modified>
</cp:coreProperties>
</file>