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5F" w:rsidRPr="0067645F" w:rsidRDefault="0067645F" w:rsidP="0067645F">
      <w:pPr>
        <w:jc w:val="center"/>
        <w:rPr>
          <w:rFonts w:ascii="Times New Roman" w:hAnsi="Times New Roman" w:cs="Times New Roman"/>
          <w:sz w:val="50"/>
          <w:szCs w:val="50"/>
        </w:rPr>
      </w:pPr>
      <w:r w:rsidRPr="0067645F">
        <w:rPr>
          <w:rFonts w:ascii="Times New Roman" w:hAnsi="Times New Roman" w:cs="Times New Roman"/>
          <w:sz w:val="50"/>
          <w:szCs w:val="50"/>
        </w:rPr>
        <w:t>«Осень без простуды»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 xml:space="preserve">Вот и наступила осень! Что сделать, чтобы ребенок не простудился?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45F">
        <w:rPr>
          <w:rFonts w:ascii="Times New Roman" w:hAnsi="Times New Roman" w:cs="Times New Roman"/>
          <w:sz w:val="28"/>
          <w:szCs w:val="28"/>
        </w:rPr>
        <w:t>Как с радостью прожить дождливый осенний период?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>Только комплекс профилактических мероприятий дают гарантированный результат.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>1. Прогулки.</w:t>
      </w:r>
    </w:p>
    <w:p w:rsidR="0067645F" w:rsidRPr="0067645F" w:rsidRDefault="0067645F" w:rsidP="0067645F">
      <w:pPr>
        <w:jc w:val="both"/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 xml:space="preserve">Простуда у ребенка чаще всего появляется от воды: ребенок ноги простудил, долго находился в дождливую сырую погоду на улице. Что делать? Прежде нужно стараться внимательней следить за ребенком во время прогулки. Ответственно относиться к подготовке к прогулке (надевать резиновые сапоги, </w:t>
      </w:r>
      <w:proofErr w:type="spellStart"/>
      <w:r w:rsidRPr="0067645F">
        <w:rPr>
          <w:rFonts w:ascii="Times New Roman" w:hAnsi="Times New Roman" w:cs="Times New Roman"/>
          <w:sz w:val="28"/>
          <w:szCs w:val="28"/>
        </w:rPr>
        <w:t>дождивик</w:t>
      </w:r>
      <w:proofErr w:type="spellEnd"/>
      <w:r w:rsidRPr="0067645F">
        <w:rPr>
          <w:rFonts w:ascii="Times New Roman" w:hAnsi="Times New Roman" w:cs="Times New Roman"/>
          <w:sz w:val="28"/>
          <w:szCs w:val="28"/>
        </w:rPr>
        <w:t xml:space="preserve"> и т. д.). Не следует отменять прогулку в плохую погоду. Гулять нужно в любую погоду, пусть не долго, но регулярно. Нахождение ребенка на улице, пешие прогулки по парку или скверу способствуют развитию движений ребенка и хорошему обмену веществ, а также успешной адаптации к осеннему климату.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>2. Водные процедуры</w:t>
      </w:r>
    </w:p>
    <w:p w:rsidR="0067645F" w:rsidRPr="0067645F" w:rsidRDefault="0067645F" w:rsidP="0067645F">
      <w:pPr>
        <w:jc w:val="both"/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 xml:space="preserve">Водные процедуры закаливают и повышают иммунитет, развивают мышцы, способствуют росту и нормализуют состояние </w:t>
      </w:r>
      <w:proofErr w:type="spellStart"/>
      <w:r w:rsidRPr="0067645F">
        <w:rPr>
          <w:rFonts w:ascii="Times New Roman" w:hAnsi="Times New Roman" w:cs="Times New Roman"/>
          <w:sz w:val="28"/>
          <w:szCs w:val="28"/>
        </w:rPr>
        <w:t>вегето-сосудистой</w:t>
      </w:r>
      <w:proofErr w:type="spellEnd"/>
      <w:r w:rsidRPr="0067645F">
        <w:rPr>
          <w:rFonts w:ascii="Times New Roman" w:hAnsi="Times New Roman" w:cs="Times New Roman"/>
          <w:sz w:val="28"/>
          <w:szCs w:val="28"/>
        </w:rPr>
        <w:t xml:space="preserve"> системы ребенка.</w:t>
      </w:r>
    </w:p>
    <w:p w:rsidR="0067645F" w:rsidRPr="0067645F" w:rsidRDefault="0067645F" w:rsidP="0067645F">
      <w:pPr>
        <w:jc w:val="both"/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>К водным процедурам относятся умывание, обливание конечностей и всего тела, полоскание горла, купание в ванне, поездки и отдых на море. Все водные процедуры способствуют расслаблению мышц и успокаивают нервы.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>3. Осенняя витаминизация детей.</w:t>
      </w:r>
    </w:p>
    <w:p w:rsidR="0067645F" w:rsidRPr="0067645F" w:rsidRDefault="0067645F" w:rsidP="0067645F">
      <w:pPr>
        <w:jc w:val="both"/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 xml:space="preserve">Приучите ребенка к чесноку. Добавляйте чеснок в разные блюда. Чеснок не обязательно есть в чистом виде. Сделайте для ребенка «здоровый амулет». Можно взять пластмассовый кокон от </w:t>
      </w:r>
      <w:proofErr w:type="gramStart"/>
      <w:r w:rsidRPr="0067645F"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 w:rsidRPr="0067645F">
        <w:rPr>
          <w:rFonts w:ascii="Times New Roman" w:hAnsi="Times New Roman" w:cs="Times New Roman"/>
          <w:sz w:val="28"/>
          <w:szCs w:val="28"/>
        </w:rPr>
        <w:t xml:space="preserve"> и положить в него свежий чеснок (не забывайте менять чеснок каждое утро).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>Ежедневно по утрам и вечерам давайте вашему ребенку пить чай с лимоном и съедать его с сахаром вместе с цедрой.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>4. Одежда вашего ребенка.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>Одевайте своего ребенка по сезону, не теплее и не легче необходимого.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lastRenderedPageBreak/>
        <w:t>Основные требования к одежде ребенка: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6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45F">
        <w:rPr>
          <w:rFonts w:ascii="Times New Roman" w:hAnsi="Times New Roman" w:cs="Times New Roman"/>
          <w:sz w:val="28"/>
          <w:szCs w:val="28"/>
        </w:rPr>
        <w:t>Хорошая обувь в соответствии с погодой — это залог здоровья вашего ребенка. Ноги  должны быть сухие и теплые.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45F">
        <w:rPr>
          <w:rFonts w:ascii="Times New Roman" w:hAnsi="Times New Roman" w:cs="Times New Roman"/>
          <w:sz w:val="28"/>
          <w:szCs w:val="28"/>
        </w:rPr>
        <w:t xml:space="preserve"> Головной убор или капюшон на куртке. Голову всегда держим в тепле.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>5. Гигиена.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>Приучите ребенка к соблюдению гигиены (мыть руки перед едой и по мере загрязнения, пользоваться индивидуальным носовым платком).</w:t>
      </w:r>
    </w:p>
    <w:p w:rsidR="0067645F" w:rsidRPr="0067645F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>Лучшая защита от простуды осенью - её комплексная профилактика.</w:t>
      </w:r>
    </w:p>
    <w:p w:rsidR="007E3C2E" w:rsidRDefault="0067645F" w:rsidP="0067645F">
      <w:pPr>
        <w:rPr>
          <w:rFonts w:ascii="Times New Roman" w:hAnsi="Times New Roman" w:cs="Times New Roman"/>
          <w:sz w:val="28"/>
          <w:szCs w:val="28"/>
        </w:rPr>
      </w:pPr>
      <w:r w:rsidRPr="0067645F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BD0694" w:rsidRPr="0067645F" w:rsidRDefault="00BD0694" w:rsidP="006764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sectPr w:rsidR="00BD0694" w:rsidRPr="0067645F" w:rsidSect="007E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7645F"/>
    <w:rsid w:val="00047D65"/>
    <w:rsid w:val="0067645F"/>
    <w:rsid w:val="007E1E14"/>
    <w:rsid w:val="007E3C2E"/>
    <w:rsid w:val="00BD0694"/>
    <w:rsid w:val="00C74106"/>
    <w:rsid w:val="00DB102D"/>
    <w:rsid w:val="00E7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2019-09-23T09:34:00Z</dcterms:created>
  <dcterms:modified xsi:type="dcterms:W3CDTF">2019-09-23T10:53:00Z</dcterms:modified>
</cp:coreProperties>
</file>