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D9" w:rsidRPr="006A3CD9" w:rsidRDefault="006A3CD9" w:rsidP="006A3CD9">
      <w:pPr>
        <w:jc w:val="center"/>
        <w:rPr>
          <w:rFonts w:ascii="Times New Roman" w:hAnsi="Times New Roman"/>
          <w:b/>
          <w:i/>
          <w:sz w:val="36"/>
          <w:szCs w:val="36"/>
        </w:rPr>
      </w:pPr>
      <w:r w:rsidRPr="006A3CD9">
        <w:rPr>
          <w:rFonts w:ascii="Times New Roman" w:hAnsi="Times New Roman"/>
          <w:b/>
          <w:i/>
          <w:sz w:val="36"/>
          <w:szCs w:val="36"/>
        </w:rPr>
        <w:t>Консультация для родителей прогулка в зимний лес.</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Зимой происходит много изменений в живой и неживой природе: выпадает  снег, улетели перелетные птицы, спрятались насекомые, легли в спячку некоторые дикие животные, сменили шубы на теплые дикие животные, окраска шуб диких животных изменилась, погрузились в «зимний» сон кустарники и деревья.</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Ребенок всегда может пронаблюдать изменения, которые происходят с деревьями в разное время года. Тем самым, он получит познание о смене времен года в зависимости от того, как выглядят деревья в то или иное время года и что с ними происходит.</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Если у вас есть возможность выбрать одно или несколько деревьев, которые растут около Вашего дома или квартиры и наблюдать за изменениями на его примере - это будет замечательно.</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Самое лучшее дерево для наблюдений считается береза. Именно ее дошкольники с легкостью различают среди других деревьев. Припомните вместе с ребенком, какая была береза летом, какого цвета были на ней листья, что она была вся в зеленом наряде, осенью листочки превратились в золотые и стали похожи на монетки, потом они стали облетать. Зимою березка осталась совсем без листьев, только голые веточки качаются на сильном ветру.</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 xml:space="preserve">Подумайте вместе с вашим ребенком и </w:t>
      </w:r>
      <w:proofErr w:type="spellStart"/>
      <w:r w:rsidRPr="006A3CD9">
        <w:rPr>
          <w:rFonts w:ascii="Times New Roman" w:hAnsi="Times New Roman"/>
          <w:sz w:val="32"/>
          <w:szCs w:val="32"/>
        </w:rPr>
        <w:t>порассуждайте</w:t>
      </w:r>
      <w:proofErr w:type="spellEnd"/>
      <w:r w:rsidRPr="006A3CD9">
        <w:rPr>
          <w:rFonts w:ascii="Times New Roman" w:hAnsi="Times New Roman"/>
          <w:sz w:val="32"/>
          <w:szCs w:val="32"/>
        </w:rPr>
        <w:t>, почему все это происходит. Поясните ребенку, что из земли, которая промерзла, корни березки не могут втягивать воду, зимой солнце светит мало, греет слабо, поэтому березка сбросила лишние листочки, чтобы не замерзнуть и как будто бы заснула до весны. Если березка осталась бы с листьями, когда выпал снег, ее ветки могли сломаться под тяжестью этого снега. С тонких веточек березы снег быстро падает на землю, не причиняя дереву никакого вреда.</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lastRenderedPageBreak/>
        <w:t xml:space="preserve">Вместе с Вашим ребенком рассмотрите почки на ветках у разных деревьев: ива, акация, дуб, клен и другие. Расскажите о том, что сейчас почти </w:t>
      </w:r>
      <w:proofErr w:type="gramStart"/>
      <w:r w:rsidRPr="006A3CD9">
        <w:rPr>
          <w:rFonts w:ascii="Times New Roman" w:hAnsi="Times New Roman"/>
          <w:sz w:val="32"/>
          <w:szCs w:val="32"/>
        </w:rPr>
        <w:t>совсем крошечные</w:t>
      </w:r>
      <w:proofErr w:type="gramEnd"/>
      <w:r w:rsidRPr="006A3CD9">
        <w:rPr>
          <w:rFonts w:ascii="Times New Roman" w:hAnsi="Times New Roman"/>
          <w:sz w:val="32"/>
          <w:szCs w:val="32"/>
        </w:rPr>
        <w:t xml:space="preserve">, сверху у них толстая кожица для защиты от мороза, снега, ветра, холода. Разломите аккуратно одну почту, покажите, что у нее внутри Вашему ребенку. Расскажите, что если внутри виден маленький зеленый зародыш, значит это дерево или кустарник </w:t>
      </w:r>
      <w:proofErr w:type="gramStart"/>
      <w:r w:rsidRPr="006A3CD9">
        <w:rPr>
          <w:rFonts w:ascii="Times New Roman" w:hAnsi="Times New Roman"/>
          <w:sz w:val="32"/>
          <w:szCs w:val="32"/>
        </w:rPr>
        <w:t>живы</w:t>
      </w:r>
      <w:proofErr w:type="gramEnd"/>
      <w:r w:rsidRPr="006A3CD9">
        <w:rPr>
          <w:rFonts w:ascii="Times New Roman" w:hAnsi="Times New Roman"/>
          <w:sz w:val="32"/>
          <w:szCs w:val="32"/>
        </w:rPr>
        <w:t>, только уснули. Когда наступит весна, пригреет яркое солнышко, из этих спящих почек появятся на березке новые листочки.</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Еще Вы можете собрать ветки, которые упали с разных деревьев, чтобы дома устроить весну среди зимы. Придется запастись терпением, потому что почки «спящие», будут долго распускать свои листочки.</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Можно сделать эксперимент. Положить веточки в теплую воду (30-35 градусов) и подождать 6-12 часов. Потом эти веточки можно поставить в вазочку или бутылку с водой и ждать. Пройдет совсем немного времени, Вы увидите, как на ветках будут распускаться почки, подарив Вам весну среди метелей и морозов.</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 xml:space="preserve">Конечно, кроме лиственных деревьев, есть в городских парках и </w:t>
      </w:r>
      <w:proofErr w:type="gramStart"/>
      <w:r w:rsidRPr="006A3CD9">
        <w:rPr>
          <w:rFonts w:ascii="Times New Roman" w:hAnsi="Times New Roman"/>
          <w:sz w:val="32"/>
          <w:szCs w:val="32"/>
        </w:rPr>
        <w:t>хвойные</w:t>
      </w:r>
      <w:proofErr w:type="gramEnd"/>
      <w:r w:rsidRPr="006A3CD9">
        <w:rPr>
          <w:rFonts w:ascii="Times New Roman" w:hAnsi="Times New Roman"/>
          <w:sz w:val="32"/>
          <w:szCs w:val="32"/>
        </w:rPr>
        <w:t xml:space="preserve">. Обратите внимание с Вашим ребенком на ветки у сосны или ели. Что с ними произошло с приходом зимы? Они также с зелеными иголками и зимой, и летом. Расскажите Вашему ребенку, что хвоинки – это тоже листочки у хвойных деревьев. Иголки меньше, чем листья. Воды и солнечного света им тоже нужно меньше. Поэтому хвоинки остаются на сосне или ели всю зиму. Хвойные деревья тоже зимою засыпают, но позже, чем лиственные. Просыпаются весною хвойные деревья раньше </w:t>
      </w:r>
      <w:proofErr w:type="gramStart"/>
      <w:r w:rsidRPr="006A3CD9">
        <w:rPr>
          <w:rFonts w:ascii="Times New Roman" w:hAnsi="Times New Roman"/>
          <w:sz w:val="32"/>
          <w:szCs w:val="32"/>
        </w:rPr>
        <w:t>лиственных</w:t>
      </w:r>
      <w:proofErr w:type="gramEnd"/>
      <w:r w:rsidRPr="006A3CD9">
        <w:rPr>
          <w:rFonts w:ascii="Times New Roman" w:hAnsi="Times New Roman"/>
          <w:sz w:val="32"/>
          <w:szCs w:val="32"/>
        </w:rPr>
        <w:t>.</w:t>
      </w:r>
    </w:p>
    <w:p w:rsidR="006A3CD9" w:rsidRPr="006A3CD9" w:rsidRDefault="006A3CD9" w:rsidP="006A3CD9">
      <w:pPr>
        <w:jc w:val="both"/>
        <w:rPr>
          <w:rFonts w:ascii="Times New Roman" w:hAnsi="Times New Roman"/>
          <w:sz w:val="32"/>
          <w:szCs w:val="32"/>
        </w:rPr>
      </w:pP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Потренируйтесь с Вашим ребенком в различении деревьев зимой. Конечно, отличить летом и осенью деревья друг от друга помогают формы листьев, зимой это сделать сложно.</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lastRenderedPageBreak/>
        <w:t xml:space="preserve">Можно поиграть в исследователей, которые угадывают деревья или кусты по веткам и коре. Покажите ребенку, что надо рассмотреть кору дерева, может, остались засохшие семена или листочки на нем. Березу Вы легко отличите по ее коре, </w:t>
      </w:r>
      <w:proofErr w:type="spellStart"/>
      <w:r w:rsidRPr="006A3CD9">
        <w:rPr>
          <w:rFonts w:ascii="Times New Roman" w:hAnsi="Times New Roman"/>
          <w:sz w:val="32"/>
          <w:szCs w:val="32"/>
        </w:rPr>
        <w:t>ивушку</w:t>
      </w:r>
      <w:proofErr w:type="spellEnd"/>
      <w:r w:rsidRPr="006A3CD9">
        <w:rPr>
          <w:rFonts w:ascii="Times New Roman" w:hAnsi="Times New Roman"/>
          <w:sz w:val="32"/>
          <w:szCs w:val="32"/>
        </w:rPr>
        <w:t xml:space="preserve"> узнаете по свисающим веткам и их окрасу, тополь можно узнать по его коре, похожей на пирамиду. На рябине, шиповнике остались сухие плоды, по которым даже зимой можно их узнать. Рассмотрите, много ли ягод осталось на рябине, тогда Вы узнаете, что если урожай большой – зима будет холодная и суровая. Так говорит народная примета. Все верно, именно ягоды рябины являются кормом для дроздов, свиристелей, снегирей.</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Для лучшего запоминания и узнавания деревьев и кустарников, можно организовать игру «Один, два, три, к дереву (кустарнику) беги!»</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Так Вы и поиграете, и запомнит Ваш ребенок названия и отличия дуба, рябины, березы, клена, шиповника друг от друга. Потом можно поменяться, ребенок дает команды, куда бежать, взрослый выполняет.</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Кладовые диких животных и птиц в зимнем лесу.</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Когда приближается зима, дикие животные делают запасы, чтобы переждать суровую и холодную погоду. Расспросите Вашего ребенка, помнит ли он, какие дикие животные и что запасают на зиму. Первое дикое животное, которое делает запасы – белка. У нее очень много кладовых. Она ловко собирает туда орехи, желуди, пряча все эти лесные богатства в дупла и под корни разных деревьев. Белка занимается сушкой грибов, находит гриб, затаскивает его на дерево, прикрепит в развилке веток. Часто белка спит зимою в своем теплом дупле, когда бывают солнечные дни, белка ловко отыскивает свои запасы в кладовых.</w:t>
      </w: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Поползень тоже любит делать запасы на зиму. Запасает он орехи и желуди, пряча высоко на деревьях, в щелях и трещинах коры.</w:t>
      </w:r>
    </w:p>
    <w:p w:rsidR="006A3CD9" w:rsidRPr="006A3CD9" w:rsidRDefault="006A3CD9" w:rsidP="006A3CD9">
      <w:pPr>
        <w:jc w:val="both"/>
        <w:rPr>
          <w:rFonts w:ascii="Times New Roman" w:hAnsi="Times New Roman"/>
          <w:sz w:val="32"/>
          <w:szCs w:val="32"/>
        </w:rPr>
      </w:pP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Пестрая сойка – птица, которая живет в посадках, где есть дубы. Сойка ловко всю осень прячет под корнями деревьев желуди, ягоды, желудей может там быть до нескольких кг. Сойка не всегда помнит, где спрятала желуди, потому часто на месте кладовых можно увидеть молодые дубки весной.</w:t>
      </w:r>
    </w:p>
    <w:p w:rsidR="006A3CD9" w:rsidRPr="006A3CD9" w:rsidRDefault="006A3CD9" w:rsidP="006A3CD9">
      <w:pPr>
        <w:jc w:val="both"/>
        <w:rPr>
          <w:rFonts w:ascii="Times New Roman" w:hAnsi="Times New Roman"/>
          <w:sz w:val="32"/>
          <w:szCs w:val="32"/>
        </w:rPr>
      </w:pPr>
    </w:p>
    <w:p w:rsidR="006A3CD9" w:rsidRPr="006A3CD9" w:rsidRDefault="006A3CD9" w:rsidP="006A3CD9">
      <w:pPr>
        <w:jc w:val="both"/>
        <w:rPr>
          <w:rFonts w:ascii="Times New Roman" w:hAnsi="Times New Roman"/>
          <w:sz w:val="32"/>
          <w:szCs w:val="32"/>
        </w:rPr>
      </w:pPr>
      <w:r w:rsidRPr="006A3CD9">
        <w:rPr>
          <w:rFonts w:ascii="Times New Roman" w:hAnsi="Times New Roman"/>
          <w:sz w:val="32"/>
          <w:szCs w:val="32"/>
        </w:rPr>
        <w:t>Дома ребенок может поиграть в диких животных, которые устраивают себе запасы для снежной, морозной и долгой зимы.</w:t>
      </w:r>
    </w:p>
    <w:p w:rsidR="00F34429" w:rsidRDefault="006A3CD9" w:rsidP="006A3CD9">
      <w:pPr>
        <w:jc w:val="both"/>
        <w:rPr>
          <w:rFonts w:ascii="Times New Roman" w:hAnsi="Times New Roman"/>
          <w:sz w:val="32"/>
          <w:szCs w:val="32"/>
        </w:rPr>
      </w:pPr>
      <w:r w:rsidRPr="006A3CD9">
        <w:rPr>
          <w:rFonts w:ascii="Times New Roman" w:hAnsi="Times New Roman"/>
          <w:sz w:val="32"/>
          <w:szCs w:val="32"/>
        </w:rPr>
        <w:t>Желаю Вам интересных и успешных познавательных зимних прогулок!</w:t>
      </w:r>
    </w:p>
    <w:p w:rsidR="006A3CD9" w:rsidRPr="006A3CD9" w:rsidRDefault="006A3CD9" w:rsidP="006A3CD9">
      <w:pPr>
        <w:jc w:val="both"/>
        <w:rPr>
          <w:rFonts w:ascii="Times New Roman" w:hAnsi="Times New Roman"/>
          <w:sz w:val="32"/>
          <w:szCs w:val="32"/>
        </w:rPr>
      </w:pPr>
      <w:r>
        <w:rPr>
          <w:rFonts w:ascii="Times New Roman" w:hAnsi="Times New Roman"/>
          <w:sz w:val="32"/>
          <w:szCs w:val="32"/>
        </w:rPr>
        <w:t xml:space="preserve">Воспитатель </w:t>
      </w:r>
      <w:proofErr w:type="spellStart"/>
      <w:r>
        <w:rPr>
          <w:rFonts w:ascii="Times New Roman" w:hAnsi="Times New Roman"/>
          <w:sz w:val="32"/>
          <w:szCs w:val="32"/>
        </w:rPr>
        <w:t>Халидуллина</w:t>
      </w:r>
      <w:proofErr w:type="spellEnd"/>
      <w:r>
        <w:rPr>
          <w:rFonts w:ascii="Times New Roman" w:hAnsi="Times New Roman"/>
          <w:sz w:val="32"/>
          <w:szCs w:val="32"/>
        </w:rPr>
        <w:t xml:space="preserve"> Л.Р.</w:t>
      </w:r>
    </w:p>
    <w:sectPr w:rsidR="006A3CD9" w:rsidRPr="006A3CD9" w:rsidSect="006A3CD9">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2E79"/>
    <w:multiLevelType w:val="hybridMultilevel"/>
    <w:tmpl w:val="05F8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0D0E2C"/>
    <w:multiLevelType w:val="multilevel"/>
    <w:tmpl w:val="DF985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34429"/>
    <w:rsid w:val="00000E47"/>
    <w:rsid w:val="000C32BA"/>
    <w:rsid w:val="000D102B"/>
    <w:rsid w:val="000F57EF"/>
    <w:rsid w:val="00123CBF"/>
    <w:rsid w:val="00225276"/>
    <w:rsid w:val="0028302E"/>
    <w:rsid w:val="002D6E48"/>
    <w:rsid w:val="00394D5D"/>
    <w:rsid w:val="005325CA"/>
    <w:rsid w:val="00547B28"/>
    <w:rsid w:val="0058277C"/>
    <w:rsid w:val="00597D1F"/>
    <w:rsid w:val="005B1A7E"/>
    <w:rsid w:val="006A3CD9"/>
    <w:rsid w:val="00702ECE"/>
    <w:rsid w:val="00747C6C"/>
    <w:rsid w:val="00756B4C"/>
    <w:rsid w:val="00763E9A"/>
    <w:rsid w:val="007E4770"/>
    <w:rsid w:val="00880DA0"/>
    <w:rsid w:val="009D2E46"/>
    <w:rsid w:val="009D64DB"/>
    <w:rsid w:val="00B52A8B"/>
    <w:rsid w:val="00B97970"/>
    <w:rsid w:val="00BB6FD2"/>
    <w:rsid w:val="00BB76AB"/>
    <w:rsid w:val="00C675DB"/>
    <w:rsid w:val="00C875A7"/>
    <w:rsid w:val="00CF2611"/>
    <w:rsid w:val="00D45B57"/>
    <w:rsid w:val="00F34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34429"/>
    <w:pPr>
      <w:widowControl w:val="0"/>
      <w:snapToGrid w:val="0"/>
      <w:spacing w:after="0"/>
      <w:ind w:firstLine="280"/>
      <w:jc w:val="both"/>
    </w:pPr>
    <w:rPr>
      <w:rFonts w:ascii="Times New Roman" w:eastAsia="Times New Roman" w:hAnsi="Times New Roman" w:cs="Times New Roman"/>
      <w:sz w:val="20"/>
      <w:szCs w:val="20"/>
      <w:lang w:eastAsia="ru-RU"/>
    </w:rPr>
  </w:style>
  <w:style w:type="paragraph" w:styleId="a3">
    <w:name w:val="Normal (Web)"/>
    <w:basedOn w:val="a"/>
    <w:uiPriority w:val="99"/>
    <w:semiHidden/>
    <w:unhideWhenUsed/>
    <w:rsid w:val="00597D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394D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394D5D"/>
  </w:style>
  <w:style w:type="paragraph" w:customStyle="1" w:styleId="c0">
    <w:name w:val="c0"/>
    <w:basedOn w:val="a"/>
    <w:rsid w:val="00394D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94D5D"/>
  </w:style>
</w:styles>
</file>

<file path=word/webSettings.xml><?xml version="1.0" encoding="utf-8"?>
<w:webSettings xmlns:r="http://schemas.openxmlformats.org/officeDocument/2006/relationships" xmlns:w="http://schemas.openxmlformats.org/wordprocessingml/2006/main">
  <w:divs>
    <w:div w:id="94257420">
      <w:bodyDiv w:val="1"/>
      <w:marLeft w:val="0"/>
      <w:marRight w:val="0"/>
      <w:marTop w:val="0"/>
      <w:marBottom w:val="0"/>
      <w:divBdr>
        <w:top w:val="none" w:sz="0" w:space="0" w:color="auto"/>
        <w:left w:val="none" w:sz="0" w:space="0" w:color="auto"/>
        <w:bottom w:val="none" w:sz="0" w:space="0" w:color="auto"/>
        <w:right w:val="none" w:sz="0" w:space="0" w:color="auto"/>
      </w:divBdr>
    </w:div>
    <w:div w:id="18586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Ирина Алферова</cp:lastModifiedBy>
  <cp:revision>2</cp:revision>
  <cp:lastPrinted>2019-12-27T08:48:00Z</cp:lastPrinted>
  <dcterms:created xsi:type="dcterms:W3CDTF">2020-01-24T04:09:00Z</dcterms:created>
  <dcterms:modified xsi:type="dcterms:W3CDTF">2020-01-24T04:09:00Z</dcterms:modified>
</cp:coreProperties>
</file>