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F80DC" w14:textId="66932854" w:rsidR="000B33E2" w:rsidRDefault="00A24798" w:rsidP="00A2479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24798">
        <w:rPr>
          <w:rFonts w:ascii="Times New Roman" w:hAnsi="Times New Roman" w:cs="Times New Roman"/>
          <w:b/>
          <w:bCs/>
          <w:sz w:val="52"/>
          <w:szCs w:val="52"/>
        </w:rPr>
        <w:t>Консультация для родителей «Патриотическое воспитание детей старшего дошкольного возраста в семье»</w:t>
      </w:r>
      <w:r>
        <w:rPr>
          <w:rFonts w:ascii="Times New Roman" w:hAnsi="Times New Roman" w:cs="Times New Roman"/>
          <w:b/>
          <w:bCs/>
          <w:sz w:val="52"/>
          <w:szCs w:val="52"/>
        </w:rPr>
        <w:t>.</w:t>
      </w:r>
    </w:p>
    <w:p w14:paraId="367F1308" w14:textId="377E76AE" w:rsidR="00A24798" w:rsidRDefault="00A24798" w:rsidP="00A24798">
      <w:pPr>
        <w:jc w:val="both"/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A24798"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Как у маленького деревца, поднявшегося над землей, заботливый садовник укрепляет корень, от мощности которого зависит жизнь растения на протяжении нескольких десятилетий, так учитель должен заботиться о воспитании у своих детей чувства безграничной любви к Родине.</w:t>
      </w:r>
      <w:r w:rsidRPr="00A24798"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                                                           </w:t>
      </w:r>
      <w:r w:rsidRPr="00A24798"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В.А. Сухомлинский.</w:t>
      </w:r>
    </w:p>
    <w:p w14:paraId="099BBAA5" w14:textId="77777777" w:rsidR="00A24798" w:rsidRPr="00A24798" w:rsidRDefault="00A24798" w:rsidP="00A24798">
      <w:pPr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14:paraId="1C0FD38B" w14:textId="7399A7B0" w:rsidR="00A24798" w:rsidRDefault="00A24798" w:rsidP="00A24798">
      <w:pPr>
        <w:jc w:val="right"/>
        <w:rPr>
          <w:rFonts w:ascii="Times New Roman" w:hAnsi="Times New Roman" w:cs="Times New Roman"/>
          <w:sz w:val="40"/>
          <w:szCs w:val="40"/>
        </w:rPr>
      </w:pPr>
      <w:r w:rsidRPr="00A24798">
        <w:drawing>
          <wp:inline distT="0" distB="0" distL="0" distR="0" wp14:anchorId="6B7C1A2E" wp14:editId="4AF351E5">
            <wp:extent cx="5940425" cy="40963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8B52A" w14:textId="7144DA9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A24798">
        <w:rPr>
          <w:rFonts w:ascii="Times New Roman" w:hAnsi="Times New Roman" w:cs="Times New Roman"/>
          <w:sz w:val="36"/>
          <w:szCs w:val="36"/>
        </w:rPr>
        <w:t>Что должен знать и уметь ребенок старшего дошкольного возраста</w:t>
      </w:r>
    </w:p>
    <w:p w14:paraId="15CAEEA4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lastRenderedPageBreak/>
        <w:t>- знает и называет свои имя и фамилию, имена и отчества родителей, где работают, как важен для общества их труд;</w:t>
      </w:r>
    </w:p>
    <w:p w14:paraId="2531D003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- знает семейные праздники; имеет постоянные обязанности по дому;</w:t>
      </w:r>
    </w:p>
    <w:p w14:paraId="0305D30B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- может рассказать о своем родном городе (поселке, селе), назвать улицу, на которой живет;</w:t>
      </w:r>
    </w:p>
    <w:p w14:paraId="117DF935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- 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гимна;</w:t>
      </w:r>
    </w:p>
    <w:p w14:paraId="68C3018C" w14:textId="30BEB7A1" w:rsid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- имеет представления о Российской армии, о годах войны, о Дне Победы.</w:t>
      </w:r>
    </w:p>
    <w:p w14:paraId="7BBF1890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Рекомендации для родителей.</w:t>
      </w:r>
    </w:p>
    <w:p w14:paraId="6D1E38BB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14:paraId="3B7357D8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Обращайте внимание ребенка на красоту родного города</w:t>
      </w:r>
    </w:p>
    <w:p w14:paraId="52FDC153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Во время прогулки расскажите, что находится на вашей улице, поговорите о значении каждого объекта.</w:t>
      </w:r>
    </w:p>
    <w:p w14:paraId="6BEE6E68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14:paraId="350E8325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Вместе с ребенком принимайте участие в труде по благоустройству и озеленению своего двора.</w:t>
      </w:r>
    </w:p>
    <w:p w14:paraId="08C9E38F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Расширяйте собственный кругозор</w:t>
      </w:r>
    </w:p>
    <w:p w14:paraId="442B9281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Учите ребенка правильно оценивать свои поступки и поступки других людей.</w:t>
      </w:r>
    </w:p>
    <w:p w14:paraId="56A0497C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lastRenderedPageBreak/>
        <w:t>Читайте ему книги о родине, ее героях, о традициях, культуре своего народа</w:t>
      </w:r>
    </w:p>
    <w:p w14:paraId="5E300618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Поощряйте ребенка за стремление поддерживать порядок, примерное поведение в общественных местах.</w:t>
      </w:r>
    </w:p>
    <w:p w14:paraId="73669DB5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Если вы хотите вырастить ребёнка достойным человеком и гражданином, не говорите дурно о стране, в которой живёте.</w:t>
      </w:r>
    </w:p>
    <w:p w14:paraId="42BD2489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Рассказывайте своему ребёнку об испытаниях, выпавших на долю ваших предков, из которых они вышли с честью</w:t>
      </w:r>
    </w:p>
    <w:p w14:paraId="6D2F784E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Знакомьте своего ребёнка с памятными и историческими местами своей Родины.</w:t>
      </w:r>
    </w:p>
    <w:p w14:paraId="51272EB0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</w:t>
      </w:r>
    </w:p>
    <w:p w14:paraId="6736F492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Помните, что чем больше вы выражаете недовольство каждым прожитым днём, тем больше пессимизма, недовольства жизнью будет выражать ваш ребёнок.</w:t>
      </w:r>
    </w:p>
    <w:p w14:paraId="42516EB0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Когда вы общаетесь со своим ребёнком, обсуждайте не только проблемы, но и отмечайте положительные моменты.</w:t>
      </w:r>
    </w:p>
    <w:p w14:paraId="4910341F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Поддерживайте у ребёнка стремление показать себя с позитивной стороны, никогда не говорите ему такие слова и выражения : «Не высовывайся!», «Сиди тихо!», «Это не твое дело!»</w:t>
      </w:r>
    </w:p>
    <w:p w14:paraId="0DAC6F78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14:paraId="2B3CF8C8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lastRenderedPageBreak/>
        <w:t>Не взращивайте в своем ребенке равнодушие, оно обернется против вас самих</w:t>
      </w:r>
    </w:p>
    <w:p w14:paraId="1F975A48" w14:textId="4E952C90" w:rsid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Как можно раньше откройте в своем ребенке умение проявлять позитивные эмоции, они станут вашей надеждой и опорой в старости!</w:t>
      </w:r>
    </w:p>
    <w:p w14:paraId="7718F56F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Читаем детям</w:t>
      </w:r>
    </w:p>
    <w:p w14:paraId="138C93A5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Александрова З. «Родина»</w:t>
      </w:r>
    </w:p>
    <w:p w14:paraId="1308DF36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Алексеев С. «Дом», «Первый ночной таран»</w:t>
      </w:r>
    </w:p>
    <w:p w14:paraId="5667CBEB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Жариков А. «Юнбат Иванов»</w:t>
      </w:r>
    </w:p>
    <w:p w14:paraId="6706E424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Жаров А. «Пограничник»</w:t>
      </w:r>
    </w:p>
    <w:p w14:paraId="0E6B16E4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Кассиль Л. «Памятник солдату», «Москва», «Твои защитники»</w:t>
      </w:r>
    </w:p>
    <w:p w14:paraId="3D59EC30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Кончаловская Н. Отрывки из книги «Наша древняя столица»</w:t>
      </w:r>
    </w:p>
    <w:p w14:paraId="3DC6D297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Крылов Я. «Трехцветный флаг»</w:t>
      </w:r>
    </w:p>
    <w:p w14:paraId="0F89CCF1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Ладонщиков Г. «Наша Родина»</w:t>
      </w:r>
    </w:p>
    <w:p w14:paraId="3487E41C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Лермонтов М.Ю. «Бородино»</w:t>
      </w:r>
    </w:p>
    <w:p w14:paraId="5C46E69A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Махотин С. «Этот дом со скрипучим крыльцом»</w:t>
      </w:r>
    </w:p>
    <w:p w14:paraId="27099962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Орлов В. «Родное», «Я и мы», «Разноцветная планета»</w:t>
      </w:r>
    </w:p>
    <w:p w14:paraId="364E0C9C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Орлов С. Родина»</w:t>
      </w:r>
    </w:p>
    <w:p w14:paraId="6B468580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Прокофьев А. «Нет на свете Родины красивей»</w:t>
      </w:r>
    </w:p>
    <w:p w14:paraId="0B7C6E9F" w14:textId="77777777" w:rsidR="00A24798" w:rsidRP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Степанов В. «Родные просторы»</w:t>
      </w:r>
    </w:p>
    <w:p w14:paraId="4BDB7CCF" w14:textId="59754600" w:rsid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  <w:r w:rsidRPr="00A24798">
        <w:rPr>
          <w:rFonts w:ascii="Times New Roman" w:hAnsi="Times New Roman" w:cs="Times New Roman"/>
          <w:sz w:val="36"/>
          <w:szCs w:val="36"/>
        </w:rPr>
        <w:t>Яковлев Ю. «Мама», «Малая Родина»</w:t>
      </w:r>
    </w:p>
    <w:p w14:paraId="030B55C8" w14:textId="64E67CB9" w:rsidR="00A24798" w:rsidRDefault="00A24798" w:rsidP="00A24798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920693C" w14:textId="0DB80185" w:rsidR="00A24798" w:rsidRPr="00A24798" w:rsidRDefault="00A24798" w:rsidP="00A24798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Подготовила: воспитатель Филатова С.С.</w:t>
      </w:r>
      <w:bookmarkStart w:id="0" w:name="_GoBack"/>
      <w:bookmarkEnd w:id="0"/>
    </w:p>
    <w:sectPr w:rsidR="00A24798" w:rsidRPr="00A2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47"/>
    <w:rsid w:val="000B33E2"/>
    <w:rsid w:val="0056372F"/>
    <w:rsid w:val="006E5147"/>
    <w:rsid w:val="00A2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3B61"/>
  <w15:chartTrackingRefBased/>
  <w15:docId w15:val="{97666D4B-60E8-4A89-ADD6-D116F9B1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2020-02-04T10:49:00Z</dcterms:created>
  <dcterms:modified xsi:type="dcterms:W3CDTF">2020-02-04T10:54:00Z</dcterms:modified>
</cp:coreProperties>
</file>