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2" w:rsidRDefault="00D5238C" w:rsidP="00D523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Консультация для родителей</w:t>
      </w:r>
    </w:p>
    <w:p w:rsidR="00D5238C" w:rsidRPr="00D30FB2" w:rsidRDefault="00D5238C" w:rsidP="00D523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«Бережём здоровье с детства, или 10 заповедей здоровья»</w:t>
      </w:r>
    </w:p>
    <w:p w:rsidR="005657F9" w:rsidRPr="00D30FB2" w:rsidRDefault="005657F9" w:rsidP="00D30F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0FB2">
        <w:rPr>
          <w:color w:val="000000"/>
          <w:sz w:val="28"/>
          <w:szCs w:val="28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 </w:t>
      </w:r>
    </w:p>
    <w:p w:rsidR="005657F9" w:rsidRPr="002B47C2" w:rsidRDefault="005657F9" w:rsidP="002B47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0FB2">
        <w:rPr>
          <w:color w:val="000000"/>
          <w:sz w:val="28"/>
          <w:szCs w:val="28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D5238C" w:rsidRPr="00D30FB2" w:rsidRDefault="008B6980" w:rsidP="002B4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238C" w:rsidRPr="00D30FB2">
        <w:rPr>
          <w:rFonts w:ascii="Times New Roman" w:eastAsia="Times New Roman" w:hAnsi="Times New Roman" w:cs="Times New Roman"/>
          <w:sz w:val="28"/>
          <w:szCs w:val="28"/>
        </w:rPr>
        <w:t>ногие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7C2" w:rsidRPr="00D30FB2">
        <w:rPr>
          <w:rFonts w:ascii="Times New Roman" w:eastAsia="Times New Roman" w:hAnsi="Times New Roman" w:cs="Times New Roman"/>
          <w:sz w:val="28"/>
          <w:szCs w:val="28"/>
        </w:rPr>
        <w:t xml:space="preserve">для поддержания здоровья </w:t>
      </w:r>
      <w:r w:rsidR="00D5238C" w:rsidRPr="00D30FB2">
        <w:rPr>
          <w:rFonts w:ascii="Times New Roman" w:eastAsia="Times New Roman" w:hAnsi="Times New Roman" w:cs="Times New Roman"/>
          <w:sz w:val="28"/>
          <w:szCs w:val="28"/>
        </w:rPr>
        <w:t xml:space="preserve">практикуют простые 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D5238C" w:rsidRPr="00D30FB2">
        <w:rPr>
          <w:rFonts w:ascii="Times New Roman" w:eastAsia="Times New Roman" w:hAnsi="Times New Roman" w:cs="Times New Roman"/>
          <w:sz w:val="28"/>
          <w:szCs w:val="28"/>
        </w:rPr>
        <w:t xml:space="preserve">. Известные еще из глубокого детства: «солнце, воздух и вода – наши лучшие </w:t>
      </w:r>
      <w:proofErr w:type="gramStart"/>
      <w:r w:rsidR="00D5238C" w:rsidRPr="00D30FB2">
        <w:rPr>
          <w:rFonts w:ascii="Times New Roman" w:eastAsia="Times New Roman" w:hAnsi="Times New Roman" w:cs="Times New Roman"/>
          <w:sz w:val="28"/>
          <w:szCs w:val="28"/>
        </w:rPr>
        <w:t>друзья»…</w:t>
      </w:r>
      <w:proofErr w:type="gramEnd"/>
      <w:r w:rsidR="00D5238C" w:rsidRPr="00D30FB2">
        <w:rPr>
          <w:rFonts w:ascii="Times New Roman" w:eastAsia="Times New Roman" w:hAnsi="Times New Roman" w:cs="Times New Roman"/>
          <w:sz w:val="28"/>
          <w:szCs w:val="28"/>
        </w:rPr>
        <w:t xml:space="preserve"> Только не все помнят а многие недооценивают волшебные свойства. </w:t>
      </w:r>
    </w:p>
    <w:p w:rsidR="00D5238C" w:rsidRPr="00D30FB2" w:rsidRDefault="00D5238C" w:rsidP="002B47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38C" w:rsidRPr="00D30FB2" w:rsidRDefault="00D5238C" w:rsidP="00D30F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b/>
          <w:bCs/>
          <w:sz w:val="28"/>
          <w:szCs w:val="28"/>
        </w:rPr>
        <w:t>10 заповедей здоровой жизни:</w:t>
      </w:r>
    </w:p>
    <w:p w:rsidR="00E06AC7" w:rsidRPr="006F20BB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B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6F20BB">
        <w:rPr>
          <w:rFonts w:ascii="Times New Roman" w:eastAsia="Times New Roman" w:hAnsi="Times New Roman" w:cs="Times New Roman"/>
          <w:b/>
          <w:iCs/>
          <w:sz w:val="28"/>
          <w:szCs w:val="28"/>
        </w:rPr>
        <w:t>Питание</w:t>
      </w:r>
      <w:bookmarkStart w:id="0" w:name="_GoBack"/>
      <w:bookmarkEnd w:id="0"/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питание по режиму – выработайте у ребенка привычку есть в строго определенные часы;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lastRenderedPageBreak/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ежедневно на столе должны быть фрукты и овощи;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 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Важно помнить, что иногда дети хотят ту или 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>иную</w:t>
      </w:r>
      <w:proofErr w:type="gramEnd"/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еду потому, что в этом есть потребность их организма. 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Прислушивайтесь к потребностям ребенка! </w:t>
      </w:r>
    </w:p>
    <w:p w:rsidR="00D5238C" w:rsidRPr="006F20BB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B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6F20BB">
        <w:rPr>
          <w:rFonts w:ascii="Times New Roman" w:eastAsia="Times New Roman" w:hAnsi="Times New Roman" w:cs="Times New Roman"/>
          <w:b/>
          <w:iCs/>
          <w:sz w:val="28"/>
          <w:szCs w:val="28"/>
        </w:rPr>
        <w:t>Регламентируем нагрузки</w:t>
      </w:r>
      <w:r w:rsidRPr="006F20B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физические;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эмоциональные;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интеллектуальные.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Живем под девизом: «Делу – время, потехе - час».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 </w:t>
      </w:r>
    </w:p>
    <w:p w:rsidR="00D5238C" w:rsidRPr="006F20BB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B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F20BB">
        <w:rPr>
          <w:rFonts w:ascii="Times New Roman" w:eastAsia="Times New Roman" w:hAnsi="Times New Roman" w:cs="Times New Roman"/>
          <w:b/>
          <w:iCs/>
          <w:sz w:val="28"/>
          <w:szCs w:val="28"/>
        </w:rPr>
        <w:t>Свежий воздух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Он просто необходим детскому развивающемуся мозгу!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Нехватка кислорода приводит к быстрой утомляемости и истощаемости.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обязательно во время сна;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обязательна двигательная активность на свежем воздухе – минимум 2 часа в день.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Помните, для нормального функционирования детский мозг нуждается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в большом количестве кислорода. </w:t>
      </w:r>
    </w:p>
    <w:p w:rsidR="00D5238C" w:rsidRPr="006F20BB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BB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6F20BB">
        <w:rPr>
          <w:rFonts w:ascii="Times New Roman" w:eastAsia="Times New Roman" w:hAnsi="Times New Roman" w:cs="Times New Roman"/>
          <w:b/>
          <w:iCs/>
          <w:sz w:val="28"/>
          <w:szCs w:val="28"/>
        </w:rPr>
        <w:t>Двигательная активность</w:t>
      </w:r>
      <w:r w:rsidRPr="006F20B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Движение - это естественное состояние ребенка.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«Интересно во дворе развеселой детворе: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Прокатились детки с горки и берутся за ведерки,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И к песочнице бегут, и куличики пекут.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А куличики поспели, детки сели на качели… »</w:t>
      </w:r>
    </w:p>
    <w:p w:rsidR="00D5238C" w:rsidRPr="00D30FB2" w:rsidRDefault="00D5238C" w:rsidP="002B4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Пусть ваш ребенок как можно больше гуляет, играет в подвижные игры, бегает, прыгает, лазает, плавает…. Это очень важно для полноценной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мозга, а, следовательно, и всего организма ребенка!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20BB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6F20BB">
        <w:rPr>
          <w:rFonts w:ascii="Times New Roman" w:eastAsia="Times New Roman" w:hAnsi="Times New Roman" w:cs="Times New Roman"/>
          <w:b/>
          <w:iCs/>
          <w:sz w:val="28"/>
          <w:szCs w:val="28"/>
        </w:rPr>
        <w:t>Физическая культура</w:t>
      </w:r>
      <w:r w:rsidRPr="00D30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ребенка, 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позитивно влияют на его характер. Они способствуют развитию волевых качеств, уверенности в себе, ответственности, умения дружить. </w:t>
      </w:r>
    </w:p>
    <w:p w:rsidR="006F20BB" w:rsidRPr="00D30FB2" w:rsidRDefault="00D5238C" w:rsidP="006F2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Арсенал видов физи</w:t>
      </w:r>
      <w:r w:rsidR="002B47C2">
        <w:rPr>
          <w:rFonts w:ascii="Times New Roman" w:eastAsia="Times New Roman" w:hAnsi="Times New Roman" w:cs="Times New Roman"/>
          <w:sz w:val="28"/>
          <w:szCs w:val="28"/>
        </w:rPr>
        <w:t>ческой культуры очень широк.</w:t>
      </w:r>
      <w:r w:rsidR="006F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0BB" w:rsidRPr="00D30FB2">
        <w:rPr>
          <w:rFonts w:ascii="Times New Roman" w:eastAsia="Times New Roman" w:hAnsi="Times New Roman" w:cs="Times New Roman"/>
          <w:sz w:val="28"/>
          <w:szCs w:val="28"/>
        </w:rPr>
        <w:t xml:space="preserve">Главное, чтобы выбранный вид физической культуры нравился ребенку, чтоб он занимался этим с удовольствием. </w:t>
      </w:r>
    </w:p>
    <w:p w:rsidR="00D5238C" w:rsidRPr="00D30FB2" w:rsidRDefault="006F20BB" w:rsidP="006F2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Утренняя зарядка очень важна, помогает положительно настроиться на весь день.</w:t>
      </w:r>
    </w:p>
    <w:p w:rsidR="00D5238C" w:rsidRPr="006F20BB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BB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6F20BB">
        <w:rPr>
          <w:rFonts w:ascii="Times New Roman" w:eastAsia="Times New Roman" w:hAnsi="Times New Roman" w:cs="Times New Roman"/>
          <w:b/>
          <w:iCs/>
          <w:sz w:val="28"/>
          <w:szCs w:val="28"/>
        </w:rPr>
        <w:t>Водные процедуры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О важном значении водных процедур для здоровья человека известно издавна и подтверждено многовековым опытом.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Они очень полезны для здоровья, хорошего самочувствия, прекрасного настроения.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Вы можете выбрать любой, подходящий для вашего ребенка вид водных процедур или же чередовать разные виды: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</w:t>
      </w:r>
      <w:r w:rsidR="002B47C2">
        <w:rPr>
          <w:rFonts w:ascii="Times New Roman" w:eastAsia="Times New Roman" w:hAnsi="Times New Roman" w:cs="Times New Roman"/>
          <w:sz w:val="28"/>
          <w:szCs w:val="28"/>
        </w:rPr>
        <w:t xml:space="preserve"> 2 раза длиннее, чем холодного)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обтирания мокрым полотенцем. </w:t>
      </w:r>
    </w:p>
    <w:p w:rsidR="00D5238C" w:rsidRPr="006F20BB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BB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6F20BB">
        <w:rPr>
          <w:rFonts w:ascii="Times New Roman" w:eastAsia="Times New Roman" w:hAnsi="Times New Roman" w:cs="Times New Roman"/>
          <w:b/>
          <w:iCs/>
          <w:sz w:val="28"/>
          <w:szCs w:val="28"/>
        </w:rPr>
        <w:t>Теплый, доброжелательный психологический климат в семье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Обстановка, в которой воспитывается ребенок,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различного рода расстройствам его здоровья и, следовательно, к задержке в развитии.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«Прикоснись ко мне добротой,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Как целебной живой водой, -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И болезни смоет волной,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И печаль обойдет стороной,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Озарится душа красотой».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Никогда не отказывайте ребенку в общении!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Установить в семье запрет на: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бурные негативные (и даже позитивные) эмоции, особенно вечером, перед сном;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крик,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злость.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Позитивно общаясь с ребенком, вы заряжаете его энергией.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Наш негатив (крик, раздражение) разрушает неокрепшую психику ребенка, дезориентирует его. </w:t>
      </w:r>
    </w:p>
    <w:p w:rsidR="00D5238C" w:rsidRPr="00D30FB2" w:rsidRDefault="002B47C2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238C" w:rsidRPr="00D30FB2">
        <w:rPr>
          <w:rFonts w:ascii="Times New Roman" w:eastAsia="Times New Roman" w:hAnsi="Times New Roman" w:cs="Times New Roman"/>
          <w:sz w:val="28"/>
          <w:szCs w:val="28"/>
        </w:rPr>
        <w:t xml:space="preserve">ледовательно, ослабляет его возможности и здоровье. </w:t>
      </w:r>
    </w:p>
    <w:p w:rsidR="00D5238C" w:rsidRPr="006F20BB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BB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6F20BB">
        <w:rPr>
          <w:rFonts w:ascii="Times New Roman" w:eastAsia="Times New Roman" w:hAnsi="Times New Roman" w:cs="Times New Roman"/>
          <w:b/>
          <w:iCs/>
          <w:sz w:val="28"/>
          <w:szCs w:val="28"/>
        </w:rPr>
        <w:t>Прост</w:t>
      </w:r>
      <w:r w:rsidR="006F20BB">
        <w:rPr>
          <w:rFonts w:ascii="Times New Roman" w:eastAsia="Times New Roman" w:hAnsi="Times New Roman" w:cs="Times New Roman"/>
          <w:b/>
          <w:iCs/>
          <w:sz w:val="28"/>
          <w:szCs w:val="28"/>
        </w:rPr>
        <w:t>ые приемы массажа и самомассажа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Рук, ступней, ушных раковин, лица, биологически активных точек тела. </w:t>
      </w:r>
    </w:p>
    <w:p w:rsidR="00D5238C" w:rsidRPr="006F20BB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BB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6F20BB">
        <w:rPr>
          <w:rFonts w:ascii="Times New Roman" w:eastAsia="Times New Roman" w:hAnsi="Times New Roman" w:cs="Times New Roman"/>
          <w:b/>
          <w:iCs/>
          <w:sz w:val="28"/>
          <w:szCs w:val="28"/>
        </w:rPr>
        <w:t>Творчество</w:t>
      </w:r>
    </w:p>
    <w:p w:rsidR="00D5238C" w:rsidRPr="00D30FB2" w:rsidRDefault="00D30FB2" w:rsidP="006F2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Дети – творцы. Взрослым необходимо только создать условия для их творческой активности. </w:t>
      </w:r>
      <w:r w:rsidR="00D5238C" w:rsidRPr="00D30FB2">
        <w:rPr>
          <w:rFonts w:ascii="Times New Roman" w:eastAsia="Times New Roman" w:hAnsi="Times New Roman" w:cs="Times New Roman"/>
          <w:sz w:val="28"/>
          <w:szCs w:val="28"/>
        </w:rPr>
        <w:t xml:space="preserve"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 </w:t>
      </w:r>
    </w:p>
    <w:p w:rsidR="00D5238C" w:rsidRPr="00D30FB2" w:rsidRDefault="00D5238C" w:rsidP="006F2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Помогите ребенку увидеть прекрасное в мире, помогите ему «влюбиться в</w:t>
      </w:r>
      <w:r w:rsidR="006F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красоту» и поддержите его желание созидать.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Для этого подходят различные виды деятельности: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рисование;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lastRenderedPageBreak/>
        <w:t>- лепка (из пластилина, гл</w:t>
      </w:r>
      <w:r w:rsidR="006F20BB">
        <w:rPr>
          <w:rFonts w:ascii="Times New Roman" w:eastAsia="Times New Roman" w:hAnsi="Times New Roman" w:cs="Times New Roman"/>
          <w:sz w:val="28"/>
          <w:szCs w:val="28"/>
        </w:rPr>
        <w:t>ины, теста)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слушание классической и детской музыки и звуков природы;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занятия музыкой и пением;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занятия танцами, артистической деятельностью.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Все это и многое другое дает возможность эмоционального выражения,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учит ребенка любить труд, гордиться собой. </w:t>
      </w:r>
    </w:p>
    <w:p w:rsidR="00E06AC7" w:rsidRPr="006F20BB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BB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6F20BB">
        <w:rPr>
          <w:rFonts w:ascii="Times New Roman" w:eastAsia="Times New Roman" w:hAnsi="Times New Roman" w:cs="Times New Roman"/>
          <w:b/>
          <w:iCs/>
          <w:sz w:val="28"/>
          <w:szCs w:val="28"/>
        </w:rPr>
        <w:t>Соблюдаем режим дня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Очень важно приучить ребенка просыпаться и засыпать, кушать, играть, гулять, трудиться в одно и то же время. 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Уделять особое внимание полноценному сну (своевременное засыпание – не позднее 21.00-22.00, минимальная </w:t>
      </w:r>
      <w:r w:rsidR="006F20BB">
        <w:rPr>
          <w:rFonts w:ascii="Times New Roman" w:eastAsia="Times New Roman" w:hAnsi="Times New Roman" w:cs="Times New Roman"/>
          <w:sz w:val="28"/>
          <w:szCs w:val="28"/>
        </w:rPr>
        <w:t>длительность сна – 8-10 часов)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AC7" w:rsidRPr="00D30FB2" w:rsidRDefault="00E06AC7" w:rsidP="006F2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Регламентировать просмотр телепередач как по времени (не более 40 мин. – 1 часа, так и по содержанию – вечером </w:t>
      </w:r>
      <w:r w:rsidR="006F20BB">
        <w:rPr>
          <w:rFonts w:ascii="Times New Roman" w:eastAsia="Times New Roman" w:hAnsi="Times New Roman" w:cs="Times New Roman"/>
          <w:sz w:val="28"/>
          <w:szCs w:val="28"/>
        </w:rPr>
        <w:t>избегать возбуждающей тематики)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t>Это вселяет чувство безопаснос</w:t>
      </w:r>
      <w:r w:rsidR="006F20BB">
        <w:rPr>
          <w:rFonts w:ascii="Times New Roman" w:eastAsia="Times New Roman" w:hAnsi="Times New Roman" w:cs="Times New Roman"/>
          <w:sz w:val="28"/>
          <w:szCs w:val="28"/>
        </w:rPr>
        <w:t xml:space="preserve">ти, уверенности и устойчивости, 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t>учит ребенка распределять и сохранять физические</w:t>
      </w:r>
      <w:r w:rsidR="006F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F20BB">
        <w:rPr>
          <w:rFonts w:ascii="Times New Roman" w:eastAsia="Times New Roman" w:hAnsi="Times New Roman" w:cs="Times New Roman"/>
          <w:sz w:val="28"/>
          <w:szCs w:val="28"/>
        </w:rPr>
        <w:t>психические силы в течение дня,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делает его более спокойным и позитивным. </w:t>
      </w:r>
    </w:p>
    <w:p w:rsidR="005657F9" w:rsidRPr="00D30FB2" w:rsidRDefault="005657F9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7F9" w:rsidRPr="00D30FB2" w:rsidRDefault="00D30FB2" w:rsidP="00D30F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0FB2">
        <w:rPr>
          <w:color w:val="000000"/>
          <w:sz w:val="28"/>
          <w:szCs w:val="28"/>
        </w:rPr>
        <w:t>Т</w:t>
      </w:r>
      <w:r w:rsidR="005657F9" w:rsidRPr="00D30FB2">
        <w:rPr>
          <w:color w:val="000000"/>
          <w:sz w:val="28"/>
          <w:szCs w:val="28"/>
        </w:rPr>
        <w:t>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5657F9" w:rsidRPr="00D30FB2" w:rsidRDefault="005657F9" w:rsidP="00D30F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0FB2">
        <w:rPr>
          <w:sz w:val="28"/>
          <w:szCs w:val="28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D30FB2" w:rsidRPr="006F20BB" w:rsidRDefault="005657F9" w:rsidP="00D30F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F20BB">
        <w:rPr>
          <w:sz w:val="28"/>
          <w:szCs w:val="28"/>
        </w:rPr>
        <w:t>Так будьте здоровы и всегда помните слова Сократа</w:t>
      </w:r>
      <w:r w:rsidRPr="006F20BB">
        <w:rPr>
          <w:b/>
          <w:bCs/>
          <w:sz w:val="28"/>
          <w:szCs w:val="28"/>
        </w:rPr>
        <w:t>:</w:t>
      </w:r>
    </w:p>
    <w:p w:rsidR="005657F9" w:rsidRPr="006F20BB" w:rsidRDefault="005657F9" w:rsidP="00D30F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0BB">
        <w:rPr>
          <w:b/>
          <w:bCs/>
          <w:sz w:val="28"/>
          <w:szCs w:val="28"/>
        </w:rPr>
        <w:t xml:space="preserve"> “Здоровье не всё, но всё без здоровья – ничто”.</w:t>
      </w:r>
    </w:p>
    <w:p w:rsidR="006F1EBD" w:rsidRDefault="006F1EBD"/>
    <w:sectPr w:rsidR="006F1EBD" w:rsidSect="0095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38C"/>
    <w:rsid w:val="00003D77"/>
    <w:rsid w:val="00045276"/>
    <w:rsid w:val="002B47C2"/>
    <w:rsid w:val="003D3F9F"/>
    <w:rsid w:val="005657F9"/>
    <w:rsid w:val="006913B0"/>
    <w:rsid w:val="006F1EBD"/>
    <w:rsid w:val="006F20BB"/>
    <w:rsid w:val="00706690"/>
    <w:rsid w:val="00792EC2"/>
    <w:rsid w:val="008B6980"/>
    <w:rsid w:val="009548C5"/>
    <w:rsid w:val="00D30FB2"/>
    <w:rsid w:val="00D5238C"/>
    <w:rsid w:val="00E06AC7"/>
    <w:rsid w:val="00E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56251-7418-4A51-9919-4C99DEBB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C5"/>
  </w:style>
  <w:style w:type="paragraph" w:styleId="1">
    <w:name w:val="heading 1"/>
    <w:basedOn w:val="a"/>
    <w:link w:val="10"/>
    <w:uiPriority w:val="9"/>
    <w:qFormat/>
    <w:rsid w:val="00D52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3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5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2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Елизавета Гурмеза</cp:lastModifiedBy>
  <cp:revision>11</cp:revision>
  <cp:lastPrinted>2016-01-27T13:43:00Z</cp:lastPrinted>
  <dcterms:created xsi:type="dcterms:W3CDTF">2016-01-27T13:11:00Z</dcterms:created>
  <dcterms:modified xsi:type="dcterms:W3CDTF">2020-05-14T19:12:00Z</dcterms:modified>
</cp:coreProperties>
</file>