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59" w:rsidRPr="001C3D4A" w:rsidRDefault="00E32B59" w:rsidP="003B32C5">
      <w:pPr>
        <w:ind w:left="4956" w:firstLine="624"/>
        <w:jc w:val="center"/>
        <w:rPr>
          <w:rFonts w:cs="Arial"/>
        </w:rPr>
      </w:pPr>
      <w:bookmarkStart w:id="0" w:name="_GoBack"/>
      <w:bookmarkEnd w:id="0"/>
    </w:p>
    <w:p w:rsidR="007E777B" w:rsidRPr="0092624C" w:rsidRDefault="007E777B" w:rsidP="007E777B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92624C">
        <w:rPr>
          <w:rFonts w:cs="Arial"/>
          <w:sz w:val="26"/>
          <w:szCs w:val="26"/>
        </w:rPr>
        <w:t>Положение</w:t>
      </w:r>
    </w:p>
    <w:p w:rsidR="0092624C" w:rsidRPr="0092624C" w:rsidRDefault="0092624C" w:rsidP="0092624C">
      <w:pPr>
        <w:jc w:val="center"/>
        <w:rPr>
          <w:sz w:val="26"/>
          <w:szCs w:val="26"/>
        </w:rPr>
      </w:pPr>
      <w:r w:rsidRPr="0092624C">
        <w:rPr>
          <w:bCs/>
          <w:color w:val="000000"/>
          <w:sz w:val="26"/>
          <w:szCs w:val="26"/>
        </w:rPr>
        <w:t>о конкурсе профессионального мастерства</w:t>
      </w:r>
    </w:p>
    <w:p w:rsidR="0092624C" w:rsidRPr="0092624C" w:rsidRDefault="0092624C" w:rsidP="0092624C">
      <w:pPr>
        <w:jc w:val="center"/>
        <w:rPr>
          <w:sz w:val="26"/>
          <w:szCs w:val="26"/>
        </w:rPr>
      </w:pPr>
      <w:r w:rsidRPr="0092624C">
        <w:rPr>
          <w:bCs/>
          <w:color w:val="000000"/>
          <w:sz w:val="26"/>
          <w:szCs w:val="26"/>
        </w:rPr>
        <w:t>«</w:t>
      </w:r>
      <w:r w:rsidR="006018EC">
        <w:rPr>
          <w:bCs/>
          <w:color w:val="000000"/>
          <w:sz w:val="26"/>
          <w:szCs w:val="26"/>
        </w:rPr>
        <w:t>Лучший профессиональный кейс</w:t>
      </w:r>
      <w:r w:rsidRPr="0092624C">
        <w:rPr>
          <w:bCs/>
          <w:color w:val="000000"/>
          <w:sz w:val="26"/>
          <w:szCs w:val="26"/>
        </w:rPr>
        <w:t>»</w:t>
      </w:r>
      <w:r w:rsidR="006018EC">
        <w:rPr>
          <w:bCs/>
          <w:color w:val="000000"/>
          <w:sz w:val="26"/>
          <w:szCs w:val="26"/>
        </w:rPr>
        <w:t xml:space="preserve"> педагога</w:t>
      </w:r>
    </w:p>
    <w:p w:rsidR="0053758B" w:rsidRPr="00451B60" w:rsidRDefault="007E777B" w:rsidP="007E777B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451B60">
        <w:rPr>
          <w:rFonts w:cs="Arial"/>
          <w:sz w:val="26"/>
          <w:szCs w:val="26"/>
        </w:rPr>
        <w:t xml:space="preserve">в МАДОУ д/с № </w:t>
      </w:r>
      <w:r w:rsidR="00451B60" w:rsidRPr="00451B60">
        <w:rPr>
          <w:rFonts w:cs="Arial"/>
          <w:sz w:val="26"/>
          <w:szCs w:val="26"/>
        </w:rPr>
        <w:t>65</w:t>
      </w:r>
      <w:r w:rsidRPr="00451B60">
        <w:rPr>
          <w:rFonts w:cs="Arial"/>
          <w:sz w:val="26"/>
          <w:szCs w:val="26"/>
        </w:rPr>
        <w:t xml:space="preserve"> города Тюмени</w:t>
      </w:r>
    </w:p>
    <w:p w:rsidR="002E50A9" w:rsidRPr="001C3D4A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92624C" w:rsidRPr="0092624C" w:rsidRDefault="0092624C" w:rsidP="0092624C">
      <w:pPr>
        <w:rPr>
          <w:sz w:val="26"/>
          <w:szCs w:val="26"/>
        </w:rPr>
      </w:pPr>
    </w:p>
    <w:p w:rsidR="0092624C" w:rsidRPr="0092624C" w:rsidRDefault="0092624C" w:rsidP="0092624C">
      <w:pPr>
        <w:numPr>
          <w:ilvl w:val="0"/>
          <w:numId w:val="11"/>
        </w:numPr>
        <w:ind w:left="360"/>
        <w:jc w:val="center"/>
        <w:textAlignment w:val="baseline"/>
        <w:rPr>
          <w:color w:val="000000"/>
          <w:sz w:val="26"/>
          <w:szCs w:val="26"/>
        </w:rPr>
      </w:pPr>
      <w:r w:rsidRPr="0092624C">
        <w:rPr>
          <w:bCs/>
          <w:color w:val="000000"/>
          <w:sz w:val="26"/>
          <w:szCs w:val="26"/>
        </w:rPr>
        <w:t>Общие положения</w:t>
      </w:r>
    </w:p>
    <w:p w:rsidR="0092624C" w:rsidRPr="0092624C" w:rsidRDefault="0092624C" w:rsidP="0092624C">
      <w:pPr>
        <w:ind w:left="360"/>
        <w:textAlignment w:val="baseline"/>
        <w:rPr>
          <w:color w:val="000000"/>
          <w:sz w:val="26"/>
          <w:szCs w:val="26"/>
        </w:rPr>
      </w:pPr>
    </w:p>
    <w:p w:rsidR="0092624C" w:rsidRPr="0092624C" w:rsidRDefault="0092624C" w:rsidP="0092624C">
      <w:pPr>
        <w:pStyle w:val="a5"/>
        <w:numPr>
          <w:ilvl w:val="1"/>
          <w:numId w:val="32"/>
        </w:numPr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Настоящее Положение определяет порядок организации и проведения конкурса «</w:t>
      </w:r>
      <w:r w:rsidR="006018EC">
        <w:rPr>
          <w:color w:val="000000"/>
          <w:sz w:val="26"/>
          <w:szCs w:val="26"/>
        </w:rPr>
        <w:t>Лучший профессиональный кейс» (</w:t>
      </w:r>
      <w:r w:rsidRPr="0092624C">
        <w:rPr>
          <w:color w:val="000000"/>
          <w:sz w:val="26"/>
          <w:szCs w:val="26"/>
        </w:rPr>
        <w:t>далее - Конкурс), его ресурсное и информационное обеспечение.</w:t>
      </w:r>
    </w:p>
    <w:p w:rsidR="0092624C" w:rsidRPr="0092624C" w:rsidRDefault="0092624C" w:rsidP="0092624C">
      <w:pPr>
        <w:rPr>
          <w:sz w:val="26"/>
          <w:szCs w:val="26"/>
        </w:rPr>
      </w:pPr>
    </w:p>
    <w:p w:rsidR="0092624C" w:rsidRPr="0092624C" w:rsidRDefault="0092624C" w:rsidP="0092624C">
      <w:pPr>
        <w:numPr>
          <w:ilvl w:val="0"/>
          <w:numId w:val="12"/>
        </w:numPr>
        <w:jc w:val="center"/>
        <w:textAlignment w:val="baseline"/>
        <w:rPr>
          <w:color w:val="000000"/>
          <w:sz w:val="26"/>
          <w:szCs w:val="26"/>
        </w:rPr>
      </w:pPr>
      <w:r w:rsidRPr="0092624C">
        <w:rPr>
          <w:bCs/>
          <w:color w:val="000000"/>
          <w:sz w:val="26"/>
          <w:szCs w:val="26"/>
        </w:rPr>
        <w:t>Цели и задачи Конкурса</w:t>
      </w:r>
    </w:p>
    <w:p w:rsidR="0092624C" w:rsidRPr="0092624C" w:rsidRDefault="0092624C" w:rsidP="0092624C">
      <w:pPr>
        <w:textAlignment w:val="baseline"/>
        <w:rPr>
          <w:color w:val="000000"/>
          <w:sz w:val="26"/>
          <w:szCs w:val="26"/>
        </w:rPr>
      </w:pPr>
    </w:p>
    <w:p w:rsidR="0092624C" w:rsidRPr="0092624C" w:rsidRDefault="0092624C" w:rsidP="0092624C">
      <w:pPr>
        <w:pStyle w:val="a5"/>
        <w:numPr>
          <w:ilvl w:val="1"/>
          <w:numId w:val="33"/>
        </w:numPr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Цель Конкурса -  способствовать   повышению   социального   престижа профессии «воспитатель», «педагог» через популяризацию информации о достижениях лучших педагогов детского сада.</w:t>
      </w:r>
    </w:p>
    <w:p w:rsidR="0092624C" w:rsidRPr="006018EC" w:rsidRDefault="0092624C" w:rsidP="0092624C">
      <w:pPr>
        <w:pStyle w:val="a5"/>
        <w:numPr>
          <w:ilvl w:val="1"/>
          <w:numId w:val="33"/>
        </w:numPr>
        <w:jc w:val="both"/>
        <w:textAlignment w:val="baseline"/>
        <w:rPr>
          <w:sz w:val="26"/>
          <w:szCs w:val="26"/>
        </w:rPr>
      </w:pPr>
      <w:r w:rsidRPr="006018EC">
        <w:rPr>
          <w:sz w:val="26"/>
          <w:szCs w:val="26"/>
        </w:rPr>
        <w:t>Задачи Конкурса:</w:t>
      </w:r>
    </w:p>
    <w:p w:rsidR="0092624C" w:rsidRPr="00856617" w:rsidRDefault="006018EC" w:rsidP="00856617">
      <w:pPr>
        <w:pStyle w:val="a5"/>
        <w:numPr>
          <w:ilvl w:val="0"/>
          <w:numId w:val="39"/>
        </w:numPr>
        <w:jc w:val="both"/>
        <w:rPr>
          <w:sz w:val="26"/>
          <w:szCs w:val="26"/>
        </w:rPr>
      </w:pPr>
      <w:r w:rsidRPr="006018EC">
        <w:rPr>
          <w:sz w:val="26"/>
          <w:szCs w:val="26"/>
        </w:rPr>
        <w:t>формирование  по  тематике  конкурса  сетевого  информационного</w:t>
      </w:r>
      <w:r w:rsidRPr="006018EC">
        <w:rPr>
          <w:sz w:val="26"/>
          <w:szCs w:val="26"/>
        </w:rPr>
        <w:br/>
        <w:t>пространства дошкольного образовательного учреждения с возможностью пополнения созданной в ходе конкурса базы данных.</w:t>
      </w:r>
    </w:p>
    <w:p w:rsidR="00856617" w:rsidRPr="0000080A" w:rsidRDefault="00856617" w:rsidP="00856617">
      <w:pPr>
        <w:pStyle w:val="af7"/>
        <w:numPr>
          <w:ilvl w:val="0"/>
          <w:numId w:val="39"/>
        </w:numPr>
        <w:spacing w:before="0" w:beforeAutospacing="0" w:after="0" w:afterAutospacing="0"/>
        <w:contextualSpacing/>
        <w:jc w:val="both"/>
      </w:pPr>
      <w:r>
        <w:rPr>
          <w:color w:val="000000"/>
        </w:rPr>
        <w:t>сформировать базу данных кейсов по различным направлениям организации и реализации образовательного процесса</w:t>
      </w:r>
    </w:p>
    <w:p w:rsidR="00856617" w:rsidRPr="00E657A3" w:rsidRDefault="00856617" w:rsidP="00856617">
      <w:pPr>
        <w:pStyle w:val="af7"/>
        <w:numPr>
          <w:ilvl w:val="0"/>
          <w:numId w:val="39"/>
        </w:numPr>
        <w:spacing w:before="0" w:beforeAutospacing="0" w:after="0" w:afterAutospacing="0"/>
        <w:contextualSpacing/>
        <w:jc w:val="both"/>
      </w:pPr>
      <w:r>
        <w:t>а</w:t>
      </w:r>
      <w:r w:rsidRPr="00634F20">
        <w:t>ктуализировать и развить профессиональные</w:t>
      </w:r>
      <w:r w:rsidRPr="00E657A3">
        <w:t xml:space="preserve"> способности педагогов, методистов и иных специалистов образовательных учреждений.</w:t>
      </w:r>
    </w:p>
    <w:p w:rsidR="00856617" w:rsidRPr="006018EC" w:rsidRDefault="00856617" w:rsidP="006018EC">
      <w:pPr>
        <w:pStyle w:val="a5"/>
        <w:spacing w:after="225"/>
        <w:ind w:left="390"/>
        <w:outlineLvl w:val="2"/>
        <w:rPr>
          <w:bCs/>
          <w:sz w:val="26"/>
          <w:szCs w:val="26"/>
        </w:rPr>
      </w:pPr>
    </w:p>
    <w:p w:rsidR="0092624C" w:rsidRPr="0092624C" w:rsidRDefault="0092624C" w:rsidP="0092624C">
      <w:pPr>
        <w:rPr>
          <w:sz w:val="26"/>
          <w:szCs w:val="26"/>
        </w:rPr>
      </w:pPr>
    </w:p>
    <w:p w:rsidR="0092624C" w:rsidRPr="0092624C" w:rsidRDefault="0092624C" w:rsidP="0092624C">
      <w:pPr>
        <w:numPr>
          <w:ilvl w:val="0"/>
          <w:numId w:val="13"/>
        </w:numPr>
        <w:ind w:left="360"/>
        <w:jc w:val="center"/>
        <w:textAlignment w:val="baseline"/>
        <w:rPr>
          <w:color w:val="000000"/>
          <w:sz w:val="26"/>
          <w:szCs w:val="26"/>
        </w:rPr>
      </w:pPr>
      <w:r w:rsidRPr="0092624C">
        <w:rPr>
          <w:bCs/>
          <w:color w:val="000000"/>
          <w:sz w:val="26"/>
          <w:szCs w:val="26"/>
        </w:rPr>
        <w:t>Участники конкурса и условия участия в конкурсе</w:t>
      </w:r>
    </w:p>
    <w:p w:rsidR="0092624C" w:rsidRPr="0092624C" w:rsidRDefault="0092624C" w:rsidP="0092624C">
      <w:pPr>
        <w:ind w:left="360"/>
        <w:textAlignment w:val="baseline"/>
        <w:rPr>
          <w:color w:val="000000"/>
          <w:sz w:val="26"/>
          <w:szCs w:val="26"/>
        </w:rPr>
      </w:pPr>
    </w:p>
    <w:p w:rsidR="0092624C" w:rsidRPr="0092624C" w:rsidRDefault="0092624C" w:rsidP="0092624C">
      <w:pPr>
        <w:pStyle w:val="a5"/>
        <w:numPr>
          <w:ilvl w:val="1"/>
          <w:numId w:val="34"/>
        </w:numPr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На Ко</w:t>
      </w:r>
      <w:r w:rsidR="006018EC">
        <w:rPr>
          <w:color w:val="000000"/>
          <w:sz w:val="26"/>
          <w:szCs w:val="26"/>
        </w:rPr>
        <w:t>нкурс представляется электронный</w:t>
      </w:r>
      <w:r w:rsidRPr="0092624C">
        <w:rPr>
          <w:color w:val="000000"/>
          <w:sz w:val="26"/>
          <w:szCs w:val="26"/>
        </w:rPr>
        <w:t xml:space="preserve"> </w:t>
      </w:r>
      <w:r w:rsidR="006018EC">
        <w:rPr>
          <w:color w:val="000000"/>
          <w:sz w:val="26"/>
          <w:szCs w:val="26"/>
        </w:rPr>
        <w:t>кейс</w:t>
      </w:r>
      <w:r w:rsidRPr="0092624C">
        <w:rPr>
          <w:color w:val="000000"/>
          <w:sz w:val="26"/>
          <w:szCs w:val="26"/>
        </w:rPr>
        <w:t>, информация которого соответствует примерному перечню и содержанию необходимых разделов (П</w:t>
      </w:r>
      <w:r>
        <w:rPr>
          <w:color w:val="000000"/>
          <w:sz w:val="26"/>
          <w:szCs w:val="26"/>
        </w:rPr>
        <w:t>риложение)</w:t>
      </w:r>
      <w:r w:rsidRPr="0092624C">
        <w:rPr>
          <w:color w:val="000000"/>
          <w:sz w:val="26"/>
          <w:szCs w:val="26"/>
        </w:rPr>
        <w:t xml:space="preserve"> не противоречит Российскому законодательству, этическим нормам доступна для оценивания в период проведения Конкурса.</w:t>
      </w:r>
    </w:p>
    <w:p w:rsidR="00856617" w:rsidRPr="00186D3E" w:rsidRDefault="006018EC" w:rsidP="00856617">
      <w:pPr>
        <w:pStyle w:val="a5"/>
        <w:numPr>
          <w:ilvl w:val="1"/>
          <w:numId w:val="34"/>
        </w:numPr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Профессиональный кейс</w:t>
      </w:r>
      <w:r w:rsidR="0092624C" w:rsidRPr="0092624C">
        <w:rPr>
          <w:color w:val="000000"/>
          <w:sz w:val="26"/>
          <w:szCs w:val="26"/>
        </w:rPr>
        <w:t xml:space="preserve">, не соответствующие </w:t>
      </w:r>
      <w:r w:rsidR="00676397" w:rsidRPr="0092624C">
        <w:rPr>
          <w:color w:val="000000"/>
          <w:sz w:val="26"/>
          <w:szCs w:val="26"/>
        </w:rPr>
        <w:t>данным условиям,</w:t>
      </w:r>
      <w:r w:rsidR="0092624C" w:rsidRPr="0092624C">
        <w:rPr>
          <w:color w:val="000000"/>
          <w:sz w:val="26"/>
          <w:szCs w:val="26"/>
        </w:rPr>
        <w:t xml:space="preserve"> могут быть сняты с участия в Конкурсе на любой его стадии, при этом участие в конкурсе </w:t>
      </w:r>
      <w:r w:rsidR="00676397">
        <w:rPr>
          <w:color w:val="000000"/>
          <w:sz w:val="26"/>
          <w:szCs w:val="26"/>
        </w:rPr>
        <w:t xml:space="preserve">всего </w:t>
      </w:r>
      <w:r w:rsidR="00676397" w:rsidRPr="0092624C">
        <w:rPr>
          <w:color w:val="000000"/>
          <w:sz w:val="26"/>
          <w:szCs w:val="26"/>
        </w:rPr>
        <w:t>педагогического</w:t>
      </w:r>
      <w:r w:rsidR="0092624C" w:rsidRPr="0092624C">
        <w:rPr>
          <w:color w:val="000000"/>
          <w:sz w:val="26"/>
          <w:szCs w:val="26"/>
        </w:rPr>
        <w:t xml:space="preserve"> состава МАДОУ №65 города Тюмени обязательно.</w:t>
      </w:r>
    </w:p>
    <w:p w:rsidR="00856617" w:rsidRPr="00856617" w:rsidRDefault="00856617" w:rsidP="00856617">
      <w:pPr>
        <w:pStyle w:val="3"/>
        <w:jc w:val="center"/>
        <w:rPr>
          <w:rFonts w:ascii="Times New Roman" w:hAnsi="Times New Roman" w:cs="Times New Roman"/>
          <w:b w:val="0"/>
        </w:rPr>
      </w:pPr>
      <w:r w:rsidRPr="00856617">
        <w:rPr>
          <w:b w:val="0"/>
        </w:rPr>
        <w:t xml:space="preserve">4. </w:t>
      </w:r>
      <w:r w:rsidRPr="00856617">
        <w:rPr>
          <w:rFonts w:ascii="Times New Roman" w:hAnsi="Times New Roman" w:cs="Times New Roman"/>
          <w:b w:val="0"/>
        </w:rPr>
        <w:t>Предмет Конкурса.</w:t>
      </w:r>
    </w:p>
    <w:p w:rsidR="00856617" w:rsidRPr="00856617" w:rsidRDefault="00856617" w:rsidP="00856617">
      <w:pPr>
        <w:contextualSpacing/>
        <w:jc w:val="both"/>
        <w:rPr>
          <w:color w:val="000000"/>
          <w:sz w:val="26"/>
          <w:szCs w:val="26"/>
        </w:rPr>
      </w:pPr>
      <w:r w:rsidRPr="00856617">
        <w:rPr>
          <w:bCs/>
          <w:color w:val="000000"/>
          <w:sz w:val="26"/>
          <w:szCs w:val="26"/>
        </w:rPr>
        <w:t>4.1. Предметом Конкурса</w:t>
      </w:r>
      <w:r w:rsidR="002817DB">
        <w:rPr>
          <w:color w:val="000000"/>
          <w:sz w:val="26"/>
          <w:szCs w:val="26"/>
        </w:rPr>
        <w:t xml:space="preserve"> являются готовые кейсы </w:t>
      </w:r>
      <w:r w:rsidRPr="00856617">
        <w:rPr>
          <w:color w:val="000000"/>
          <w:sz w:val="26"/>
          <w:szCs w:val="26"/>
        </w:rPr>
        <w:t>для использования их в организации и реализации образовательного процесса;</w:t>
      </w:r>
    </w:p>
    <w:p w:rsidR="00856617" w:rsidRPr="00856617" w:rsidRDefault="00856617" w:rsidP="00856617">
      <w:pPr>
        <w:contextualSpacing/>
        <w:jc w:val="both"/>
        <w:rPr>
          <w:color w:val="000000"/>
          <w:sz w:val="26"/>
          <w:szCs w:val="26"/>
        </w:rPr>
      </w:pPr>
      <w:r w:rsidRPr="00856617">
        <w:rPr>
          <w:color w:val="000000"/>
          <w:sz w:val="26"/>
          <w:szCs w:val="26"/>
        </w:rPr>
        <w:t>4.2. На конкурс может быть представлен один или несколько кейсов.</w:t>
      </w:r>
    </w:p>
    <w:p w:rsidR="00856617" w:rsidRDefault="00856617" w:rsidP="00856617">
      <w:pPr>
        <w:contextualSpacing/>
        <w:jc w:val="both"/>
        <w:rPr>
          <w:color w:val="000000"/>
          <w:sz w:val="26"/>
          <w:szCs w:val="26"/>
        </w:rPr>
      </w:pPr>
      <w:r w:rsidRPr="00856617">
        <w:rPr>
          <w:color w:val="000000"/>
          <w:sz w:val="26"/>
          <w:szCs w:val="26"/>
        </w:rPr>
        <w:t>4.3</w:t>
      </w:r>
      <w:r>
        <w:rPr>
          <w:color w:val="000000"/>
          <w:sz w:val="26"/>
          <w:szCs w:val="26"/>
        </w:rPr>
        <w:t>.</w:t>
      </w:r>
      <w:r w:rsidR="002817DB">
        <w:rPr>
          <w:color w:val="000000"/>
          <w:sz w:val="26"/>
          <w:szCs w:val="26"/>
        </w:rPr>
        <w:t xml:space="preserve"> </w:t>
      </w:r>
      <w:r w:rsidRPr="00856617">
        <w:rPr>
          <w:color w:val="000000"/>
          <w:sz w:val="26"/>
          <w:szCs w:val="26"/>
        </w:rPr>
        <w:t>Ограничений по объему и формату предоставляемых кейсов нет.</w:t>
      </w:r>
    </w:p>
    <w:p w:rsidR="00856617" w:rsidRDefault="00856617" w:rsidP="00856617">
      <w:pPr>
        <w:contextualSpacing/>
        <w:jc w:val="both"/>
        <w:rPr>
          <w:color w:val="000000"/>
          <w:sz w:val="26"/>
          <w:szCs w:val="26"/>
        </w:rPr>
      </w:pPr>
    </w:p>
    <w:p w:rsidR="00856617" w:rsidRPr="00856617" w:rsidRDefault="00856617" w:rsidP="00856617">
      <w:pPr>
        <w:pStyle w:val="af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856617">
        <w:rPr>
          <w:rFonts w:ascii="Times New Roman" w:hAnsi="Times New Roman"/>
          <w:sz w:val="26"/>
          <w:szCs w:val="26"/>
        </w:rPr>
        <w:t>Содержание персонального методического кейса.</w:t>
      </w:r>
    </w:p>
    <w:p w:rsid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</w:rPr>
        <w:t>В кейс могут включаться следующие материалы:</w:t>
      </w: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  <w:u w:val="single"/>
        </w:rPr>
        <w:t>Творческое «досье»:</w:t>
      </w: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</w:rPr>
        <w:lastRenderedPageBreak/>
        <w:t xml:space="preserve">- открытые </w:t>
      </w:r>
      <w:r>
        <w:rPr>
          <w:rFonts w:ascii="Times New Roman" w:hAnsi="Times New Roman"/>
          <w:sz w:val="26"/>
          <w:szCs w:val="26"/>
        </w:rPr>
        <w:t>занятия</w:t>
      </w:r>
      <w:r w:rsidRPr="00856617">
        <w:rPr>
          <w:rFonts w:ascii="Times New Roman" w:hAnsi="Times New Roman"/>
          <w:sz w:val="26"/>
          <w:szCs w:val="26"/>
        </w:rPr>
        <w:t xml:space="preserve"> (планы и методические разработки);</w:t>
      </w: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</w:rPr>
        <w:t>- публикации;</w:t>
      </w: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</w:rPr>
        <w:t>- творческие отчеты по теме самообразования;</w:t>
      </w: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</w:rPr>
        <w:t>- материалы опытно-экспериментальной работы;</w:t>
      </w: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</w:rPr>
        <w:t>- карта инновационной активности;</w:t>
      </w: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</w:rPr>
        <w:t>- тема творческих поисков;</w:t>
      </w: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</w:rPr>
        <w:t xml:space="preserve">- характер инновации (внедрение новых технологий, разработка </w:t>
      </w:r>
      <w:proofErr w:type="gramStart"/>
      <w:r w:rsidRPr="00856617">
        <w:rPr>
          <w:rFonts w:ascii="Times New Roman" w:hAnsi="Times New Roman"/>
          <w:sz w:val="26"/>
          <w:szCs w:val="26"/>
        </w:rPr>
        <w:t>дидактического  материала</w:t>
      </w:r>
      <w:proofErr w:type="gramEnd"/>
      <w:r w:rsidRPr="00856617">
        <w:rPr>
          <w:rFonts w:ascii="Times New Roman" w:hAnsi="Times New Roman"/>
          <w:sz w:val="26"/>
          <w:szCs w:val="26"/>
        </w:rPr>
        <w:t xml:space="preserve"> нового типа, апробация новых курсов, разработка экспериментальных, авторских курсов и т.п.);</w:t>
      </w: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</w:rPr>
        <w:t>- степень участия (инициатор, разработчик, экспериментатор, исследователь);</w:t>
      </w:r>
    </w:p>
    <w:p w:rsid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</w:rPr>
        <w:t>- результативность;</w:t>
      </w: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  <w:u w:val="single"/>
        </w:rPr>
        <w:t>Социально значимая деятельность:</w:t>
      </w:r>
    </w:p>
    <w:p w:rsidR="00856617" w:rsidRPr="00856617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</w:rPr>
        <w:t xml:space="preserve">- участие в жизни </w:t>
      </w:r>
      <w:r>
        <w:rPr>
          <w:rFonts w:ascii="Times New Roman" w:hAnsi="Times New Roman"/>
          <w:sz w:val="26"/>
          <w:szCs w:val="26"/>
        </w:rPr>
        <w:t>детского сада</w:t>
      </w:r>
      <w:r w:rsidRPr="0085661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города Тюмени</w:t>
      </w:r>
      <w:r w:rsidRPr="0085661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Тюменской </w:t>
      </w:r>
      <w:r w:rsidR="00227EE7" w:rsidRPr="00856617">
        <w:rPr>
          <w:rFonts w:ascii="Times New Roman" w:hAnsi="Times New Roman"/>
          <w:sz w:val="26"/>
          <w:szCs w:val="26"/>
        </w:rPr>
        <w:t>области и</w:t>
      </w:r>
      <w:r w:rsidRPr="00856617">
        <w:rPr>
          <w:rFonts w:ascii="Times New Roman" w:hAnsi="Times New Roman"/>
          <w:sz w:val="26"/>
          <w:szCs w:val="26"/>
        </w:rPr>
        <w:t xml:space="preserve"> т.д.;</w:t>
      </w:r>
    </w:p>
    <w:p w:rsidR="00856617" w:rsidRPr="00F34284" w:rsidRDefault="00856617" w:rsidP="00856617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856617" w:rsidRDefault="00227EE7" w:rsidP="00227EE7">
      <w:pPr>
        <w:pStyle w:val="af6"/>
        <w:jc w:val="center"/>
        <w:rPr>
          <w:rFonts w:ascii="Times New Roman" w:hAnsi="Times New Roman"/>
          <w:sz w:val="26"/>
          <w:szCs w:val="26"/>
        </w:rPr>
      </w:pPr>
      <w:r w:rsidRPr="00F34284">
        <w:rPr>
          <w:rFonts w:ascii="Times New Roman" w:hAnsi="Times New Roman"/>
          <w:sz w:val="26"/>
          <w:szCs w:val="26"/>
        </w:rPr>
        <w:t>6.</w:t>
      </w:r>
      <w:r w:rsidR="00856617" w:rsidRPr="00F34284">
        <w:rPr>
          <w:rFonts w:ascii="Times New Roman" w:hAnsi="Times New Roman"/>
          <w:sz w:val="26"/>
          <w:szCs w:val="26"/>
        </w:rPr>
        <w:t xml:space="preserve">Распределение ответственности за создание и </w:t>
      </w:r>
      <w:r w:rsidRPr="00F34284">
        <w:rPr>
          <w:rFonts w:ascii="Times New Roman" w:hAnsi="Times New Roman"/>
          <w:sz w:val="26"/>
          <w:szCs w:val="26"/>
        </w:rPr>
        <w:t>пополнение персонального</w:t>
      </w:r>
      <w:r w:rsidR="00856617" w:rsidRPr="00F34284">
        <w:rPr>
          <w:rFonts w:ascii="Times New Roman" w:hAnsi="Times New Roman"/>
          <w:sz w:val="26"/>
          <w:szCs w:val="26"/>
        </w:rPr>
        <w:t xml:space="preserve"> методического кейса.</w:t>
      </w:r>
    </w:p>
    <w:p w:rsidR="00F34284" w:rsidRPr="00F34284" w:rsidRDefault="00F34284" w:rsidP="00227EE7">
      <w:pPr>
        <w:pStyle w:val="af6"/>
        <w:jc w:val="center"/>
        <w:rPr>
          <w:rFonts w:ascii="Times New Roman" w:hAnsi="Times New Roman"/>
          <w:sz w:val="26"/>
          <w:szCs w:val="26"/>
        </w:rPr>
      </w:pPr>
    </w:p>
    <w:p w:rsidR="00856617" w:rsidRPr="00227EE7" w:rsidRDefault="00856617" w:rsidP="00227EE7">
      <w:pPr>
        <w:pStyle w:val="af6"/>
        <w:ind w:firstLine="708"/>
        <w:jc w:val="both"/>
        <w:rPr>
          <w:rFonts w:ascii="Times New Roman" w:hAnsi="Times New Roman"/>
          <w:sz w:val="26"/>
          <w:szCs w:val="26"/>
        </w:rPr>
      </w:pPr>
      <w:r w:rsidRPr="00856617">
        <w:rPr>
          <w:rFonts w:ascii="Times New Roman" w:hAnsi="Times New Roman"/>
          <w:sz w:val="26"/>
          <w:szCs w:val="26"/>
        </w:rPr>
        <w:t>Полную ответственность за создание и пополнение персонального методического кейса возлагается на педагога.</w:t>
      </w:r>
    </w:p>
    <w:p w:rsidR="0092624C" w:rsidRPr="0092624C" w:rsidRDefault="0092624C" w:rsidP="0092624C">
      <w:pPr>
        <w:rPr>
          <w:sz w:val="26"/>
          <w:szCs w:val="26"/>
        </w:rPr>
      </w:pPr>
    </w:p>
    <w:p w:rsidR="0092624C" w:rsidRPr="00227EE7" w:rsidRDefault="0092624C" w:rsidP="00227EE7">
      <w:pPr>
        <w:pStyle w:val="a5"/>
        <w:numPr>
          <w:ilvl w:val="0"/>
          <w:numId w:val="10"/>
        </w:numPr>
        <w:jc w:val="center"/>
        <w:textAlignment w:val="baseline"/>
        <w:rPr>
          <w:bCs/>
          <w:color w:val="000000"/>
          <w:sz w:val="26"/>
          <w:szCs w:val="26"/>
        </w:rPr>
      </w:pPr>
      <w:r w:rsidRPr="00227EE7">
        <w:rPr>
          <w:bCs/>
          <w:color w:val="000000"/>
          <w:sz w:val="26"/>
          <w:szCs w:val="26"/>
        </w:rPr>
        <w:t>Порядок и сроки проведения Конкурса</w:t>
      </w:r>
    </w:p>
    <w:p w:rsidR="00676397" w:rsidRPr="00676397" w:rsidRDefault="00676397" w:rsidP="00676397">
      <w:pPr>
        <w:pStyle w:val="a5"/>
        <w:ind w:left="390"/>
        <w:textAlignment w:val="baseline"/>
        <w:rPr>
          <w:bCs/>
          <w:color w:val="000000"/>
          <w:sz w:val="26"/>
          <w:szCs w:val="26"/>
        </w:rPr>
      </w:pPr>
    </w:p>
    <w:p w:rsidR="0092624C" w:rsidRPr="00227EE7" w:rsidRDefault="00227EE7" w:rsidP="00227EE7">
      <w:pPr>
        <w:pStyle w:val="a5"/>
        <w:numPr>
          <w:ilvl w:val="1"/>
          <w:numId w:val="40"/>
        </w:numPr>
        <w:ind w:left="426" w:hanging="284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2624C" w:rsidRPr="00227EE7">
        <w:rPr>
          <w:color w:val="000000"/>
          <w:sz w:val="26"/>
          <w:szCs w:val="26"/>
        </w:rPr>
        <w:t>К</w:t>
      </w:r>
      <w:r w:rsidR="00676397" w:rsidRPr="00227EE7">
        <w:rPr>
          <w:color w:val="000000"/>
          <w:sz w:val="26"/>
          <w:szCs w:val="26"/>
        </w:rPr>
        <w:t xml:space="preserve">онкурс проводится с </w:t>
      </w:r>
      <w:r w:rsidR="006018EC" w:rsidRPr="00227EE7">
        <w:rPr>
          <w:color w:val="000000"/>
          <w:sz w:val="26"/>
          <w:szCs w:val="26"/>
        </w:rPr>
        <w:t>12</w:t>
      </w:r>
      <w:r w:rsidR="0092624C" w:rsidRPr="00227EE7">
        <w:rPr>
          <w:color w:val="000000"/>
          <w:sz w:val="26"/>
          <w:szCs w:val="26"/>
        </w:rPr>
        <w:t xml:space="preserve"> </w:t>
      </w:r>
      <w:r w:rsidR="006018EC" w:rsidRPr="00227EE7">
        <w:rPr>
          <w:color w:val="000000"/>
          <w:sz w:val="26"/>
          <w:szCs w:val="26"/>
        </w:rPr>
        <w:t>мая</w:t>
      </w:r>
      <w:r w:rsidR="0092624C" w:rsidRPr="00227EE7">
        <w:rPr>
          <w:color w:val="000000"/>
          <w:sz w:val="26"/>
          <w:szCs w:val="26"/>
        </w:rPr>
        <w:t xml:space="preserve"> по </w:t>
      </w:r>
      <w:r w:rsidR="006018EC" w:rsidRPr="00227EE7">
        <w:rPr>
          <w:color w:val="000000"/>
          <w:sz w:val="26"/>
          <w:szCs w:val="26"/>
        </w:rPr>
        <w:t>29</w:t>
      </w:r>
      <w:r w:rsidR="0092624C" w:rsidRPr="00227EE7">
        <w:rPr>
          <w:color w:val="000000"/>
          <w:sz w:val="26"/>
          <w:szCs w:val="26"/>
        </w:rPr>
        <w:t xml:space="preserve"> </w:t>
      </w:r>
      <w:r w:rsidR="006018EC" w:rsidRPr="00227EE7">
        <w:rPr>
          <w:color w:val="000000"/>
          <w:sz w:val="26"/>
          <w:szCs w:val="26"/>
        </w:rPr>
        <w:t>мая</w:t>
      </w:r>
      <w:r w:rsidR="0092624C" w:rsidRPr="00227EE7">
        <w:rPr>
          <w:color w:val="000000"/>
          <w:sz w:val="26"/>
          <w:szCs w:val="26"/>
        </w:rPr>
        <w:t xml:space="preserve"> 2020 года в один этап.</w:t>
      </w:r>
    </w:p>
    <w:p w:rsidR="0092624C" w:rsidRPr="00227EE7" w:rsidRDefault="00227EE7" w:rsidP="00227EE7">
      <w:pPr>
        <w:ind w:left="142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7.2. </w:t>
      </w:r>
      <w:r w:rsidR="0092624C" w:rsidRPr="00227EE7">
        <w:rPr>
          <w:color w:val="000000"/>
          <w:sz w:val="26"/>
          <w:szCs w:val="26"/>
        </w:rPr>
        <w:t>Этап конкурса включает оценку электронного портфолио.</w:t>
      </w:r>
    </w:p>
    <w:p w:rsidR="0092624C" w:rsidRPr="0092624C" w:rsidRDefault="00227EE7" w:rsidP="00227EE7">
      <w:pPr>
        <w:ind w:left="142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7.3.</w:t>
      </w:r>
      <w:r w:rsidR="00F34284">
        <w:rPr>
          <w:color w:val="000000"/>
          <w:sz w:val="26"/>
          <w:szCs w:val="26"/>
        </w:rPr>
        <w:t xml:space="preserve"> </w:t>
      </w:r>
      <w:r w:rsidR="0092624C" w:rsidRPr="0092624C">
        <w:rPr>
          <w:color w:val="000000"/>
          <w:sz w:val="26"/>
          <w:szCs w:val="26"/>
        </w:rPr>
        <w:t xml:space="preserve">Сроки проведения Конкурса: </w:t>
      </w:r>
      <w:r w:rsidR="006018EC">
        <w:rPr>
          <w:color w:val="000000"/>
          <w:sz w:val="26"/>
          <w:szCs w:val="26"/>
        </w:rPr>
        <w:t>май</w:t>
      </w:r>
      <w:r w:rsidR="0092624C" w:rsidRPr="0092624C">
        <w:rPr>
          <w:color w:val="000000"/>
          <w:sz w:val="26"/>
          <w:szCs w:val="26"/>
        </w:rPr>
        <w:t xml:space="preserve"> 2020 года. </w:t>
      </w:r>
    </w:p>
    <w:p w:rsidR="0092624C" w:rsidRPr="0092624C" w:rsidRDefault="006018EC" w:rsidP="00227EE7">
      <w:pPr>
        <w:ind w:left="36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Жюри - с 27-29</w:t>
      </w:r>
      <w:r w:rsidR="0092624C" w:rsidRPr="009262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мая</w:t>
      </w:r>
      <w:r w:rsidR="0092624C" w:rsidRPr="0092624C">
        <w:rPr>
          <w:color w:val="000000"/>
          <w:sz w:val="26"/>
          <w:szCs w:val="26"/>
        </w:rPr>
        <w:t xml:space="preserve"> 2020 года. Для конкурсных работ допускается внесение изменений в период с </w:t>
      </w:r>
      <w:r>
        <w:rPr>
          <w:color w:val="000000"/>
          <w:sz w:val="26"/>
          <w:szCs w:val="26"/>
        </w:rPr>
        <w:t>12</w:t>
      </w:r>
      <w:r w:rsidR="0092624C" w:rsidRPr="0092624C">
        <w:rPr>
          <w:color w:val="000000"/>
          <w:sz w:val="26"/>
          <w:szCs w:val="26"/>
        </w:rPr>
        <w:t xml:space="preserve"> до 2</w:t>
      </w:r>
      <w:r>
        <w:rPr>
          <w:color w:val="000000"/>
          <w:sz w:val="26"/>
          <w:szCs w:val="26"/>
        </w:rPr>
        <w:t>6</w:t>
      </w:r>
      <w:r w:rsidR="0092624C" w:rsidRPr="009262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мая</w:t>
      </w:r>
      <w:r w:rsidR="0092624C" w:rsidRPr="0092624C">
        <w:rPr>
          <w:color w:val="000000"/>
          <w:sz w:val="26"/>
          <w:szCs w:val="26"/>
        </w:rPr>
        <w:t xml:space="preserve"> 2020 года. Изменения, внесенные в </w:t>
      </w:r>
      <w:r>
        <w:rPr>
          <w:color w:val="000000"/>
          <w:sz w:val="26"/>
          <w:szCs w:val="26"/>
        </w:rPr>
        <w:t>профессиональный кейс</w:t>
      </w:r>
      <w:r w:rsidR="0092624C" w:rsidRPr="0092624C">
        <w:rPr>
          <w:color w:val="000000"/>
          <w:sz w:val="26"/>
          <w:szCs w:val="26"/>
        </w:rPr>
        <w:t xml:space="preserve"> в период работы, Жюри не учитываются.</w:t>
      </w:r>
    </w:p>
    <w:p w:rsidR="0092624C" w:rsidRPr="00227EE7" w:rsidRDefault="0092624C" w:rsidP="00227EE7">
      <w:pPr>
        <w:pStyle w:val="a5"/>
        <w:numPr>
          <w:ilvl w:val="1"/>
          <w:numId w:val="42"/>
        </w:numPr>
        <w:ind w:hanging="578"/>
        <w:jc w:val="both"/>
        <w:textAlignment w:val="baseline"/>
        <w:rPr>
          <w:color w:val="000000"/>
          <w:sz w:val="26"/>
          <w:szCs w:val="26"/>
        </w:rPr>
      </w:pPr>
      <w:r w:rsidRPr="00227EE7">
        <w:rPr>
          <w:color w:val="000000"/>
          <w:sz w:val="26"/>
          <w:szCs w:val="26"/>
        </w:rPr>
        <w:t xml:space="preserve">При оценке электронного </w:t>
      </w:r>
      <w:r w:rsidR="006018EC" w:rsidRPr="00227EE7">
        <w:rPr>
          <w:color w:val="000000"/>
          <w:sz w:val="26"/>
          <w:szCs w:val="26"/>
        </w:rPr>
        <w:t>профессионального кейса</w:t>
      </w:r>
      <w:r w:rsidRPr="00227EE7">
        <w:rPr>
          <w:color w:val="000000"/>
          <w:sz w:val="26"/>
          <w:szCs w:val="26"/>
        </w:rPr>
        <w:t xml:space="preserve"> учитывается перечень и содержание разделов.</w:t>
      </w:r>
    </w:p>
    <w:p w:rsidR="0092624C" w:rsidRPr="00227EE7" w:rsidRDefault="0092624C" w:rsidP="00227EE7">
      <w:pPr>
        <w:pStyle w:val="a5"/>
        <w:numPr>
          <w:ilvl w:val="1"/>
          <w:numId w:val="42"/>
        </w:numPr>
        <w:ind w:hanging="578"/>
        <w:jc w:val="both"/>
        <w:textAlignment w:val="baseline"/>
        <w:rPr>
          <w:color w:val="000000"/>
          <w:sz w:val="26"/>
          <w:szCs w:val="26"/>
        </w:rPr>
      </w:pPr>
      <w:r w:rsidRPr="00227EE7">
        <w:rPr>
          <w:color w:val="000000"/>
          <w:sz w:val="26"/>
          <w:szCs w:val="26"/>
        </w:rPr>
        <w:t>Оценка материалов участников конкурса осуществляется членами жюри в соответствии с к</w:t>
      </w:r>
      <w:r w:rsidR="00676397" w:rsidRPr="00227EE7">
        <w:rPr>
          <w:color w:val="000000"/>
          <w:sz w:val="26"/>
          <w:szCs w:val="26"/>
        </w:rPr>
        <w:t>ритериями оценки (Приложение</w:t>
      </w:r>
      <w:r w:rsidRPr="00227EE7">
        <w:rPr>
          <w:color w:val="000000"/>
          <w:sz w:val="26"/>
          <w:szCs w:val="26"/>
        </w:rPr>
        <w:t>). </w:t>
      </w:r>
    </w:p>
    <w:p w:rsidR="0092624C" w:rsidRPr="0092624C" w:rsidRDefault="0092624C" w:rsidP="00227EE7">
      <w:pPr>
        <w:numPr>
          <w:ilvl w:val="1"/>
          <w:numId w:val="42"/>
        </w:numPr>
        <w:ind w:left="426" w:hanging="218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Жюри определяет по</w:t>
      </w:r>
      <w:r w:rsidR="00856617">
        <w:rPr>
          <w:color w:val="000000"/>
          <w:sz w:val="26"/>
          <w:szCs w:val="26"/>
        </w:rPr>
        <w:t>бедителей конкурса по номинации</w:t>
      </w:r>
    </w:p>
    <w:p w:rsidR="00676397" w:rsidRDefault="00856617" w:rsidP="00676397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ab/>
        <w:t>«Лучший профессиональный кейс 2020</w:t>
      </w:r>
      <w:r w:rsidR="0092624C" w:rsidRPr="0092624C">
        <w:rPr>
          <w:color w:val="000000"/>
          <w:sz w:val="26"/>
          <w:szCs w:val="26"/>
        </w:rPr>
        <w:t>»</w:t>
      </w:r>
    </w:p>
    <w:p w:rsidR="00227EE7" w:rsidRDefault="00227EE7" w:rsidP="00676397">
      <w:pPr>
        <w:ind w:left="-284" w:firstLine="284"/>
        <w:jc w:val="both"/>
        <w:rPr>
          <w:color w:val="000000"/>
          <w:sz w:val="26"/>
          <w:szCs w:val="26"/>
        </w:rPr>
      </w:pPr>
    </w:p>
    <w:p w:rsidR="0092624C" w:rsidRPr="00676397" w:rsidRDefault="0092624C" w:rsidP="00676397">
      <w:pPr>
        <w:ind w:left="-284" w:firstLine="284"/>
        <w:jc w:val="both"/>
        <w:rPr>
          <w:sz w:val="26"/>
          <w:szCs w:val="26"/>
        </w:rPr>
      </w:pPr>
      <w:r w:rsidRPr="0092624C">
        <w:rPr>
          <w:color w:val="000000"/>
          <w:sz w:val="26"/>
          <w:szCs w:val="26"/>
        </w:rPr>
        <w:t>Участники, в зависимости от количества набранных баллов, награждаются дипломом I степени (выше 85% максимального количества баллов). II степени (от 65 до 85% от максимального количества баллов), III степени (от 45 до 65% от максимального количества баллов).</w:t>
      </w:r>
    </w:p>
    <w:p w:rsidR="0092624C" w:rsidRPr="0092624C" w:rsidRDefault="0092624C" w:rsidP="00676397">
      <w:p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 xml:space="preserve">Дипломы оформляются в срок до </w:t>
      </w:r>
      <w:r w:rsidR="00856617">
        <w:rPr>
          <w:color w:val="000000"/>
          <w:sz w:val="26"/>
          <w:szCs w:val="26"/>
        </w:rPr>
        <w:t>29</w:t>
      </w:r>
      <w:r w:rsidRPr="0092624C">
        <w:rPr>
          <w:color w:val="000000"/>
          <w:sz w:val="26"/>
          <w:szCs w:val="26"/>
        </w:rPr>
        <w:t xml:space="preserve"> </w:t>
      </w:r>
      <w:r w:rsidR="00856617">
        <w:rPr>
          <w:color w:val="000000"/>
          <w:sz w:val="26"/>
          <w:szCs w:val="26"/>
        </w:rPr>
        <w:t>мая</w:t>
      </w:r>
      <w:r w:rsidRPr="0092624C">
        <w:rPr>
          <w:color w:val="000000"/>
          <w:sz w:val="26"/>
          <w:szCs w:val="26"/>
        </w:rPr>
        <w:t xml:space="preserve"> 2020 г.</w:t>
      </w:r>
    </w:p>
    <w:p w:rsidR="0092624C" w:rsidRPr="0092624C" w:rsidRDefault="0092624C" w:rsidP="0092624C">
      <w:pPr>
        <w:rPr>
          <w:sz w:val="26"/>
          <w:szCs w:val="26"/>
        </w:rPr>
      </w:pPr>
    </w:p>
    <w:p w:rsidR="0092624C" w:rsidRDefault="0092624C" w:rsidP="00227EE7">
      <w:pPr>
        <w:pStyle w:val="a5"/>
        <w:numPr>
          <w:ilvl w:val="0"/>
          <w:numId w:val="42"/>
        </w:numPr>
        <w:jc w:val="center"/>
        <w:textAlignment w:val="baseline"/>
        <w:rPr>
          <w:bCs/>
          <w:color w:val="000000"/>
          <w:sz w:val="26"/>
          <w:szCs w:val="26"/>
        </w:rPr>
      </w:pPr>
      <w:r w:rsidRPr="00676397">
        <w:rPr>
          <w:bCs/>
          <w:color w:val="000000"/>
          <w:sz w:val="26"/>
          <w:szCs w:val="26"/>
        </w:rPr>
        <w:t>Организация конкурса</w:t>
      </w:r>
    </w:p>
    <w:p w:rsidR="00676397" w:rsidRPr="00676397" w:rsidRDefault="00676397" w:rsidP="00676397">
      <w:pPr>
        <w:pStyle w:val="a5"/>
        <w:ind w:left="390"/>
        <w:textAlignment w:val="baseline"/>
        <w:rPr>
          <w:bCs/>
          <w:color w:val="000000"/>
          <w:sz w:val="26"/>
          <w:szCs w:val="26"/>
        </w:rPr>
      </w:pPr>
    </w:p>
    <w:p w:rsidR="0092624C" w:rsidRPr="0092624C" w:rsidRDefault="0092624C" w:rsidP="00227EE7">
      <w:pPr>
        <w:numPr>
          <w:ilvl w:val="1"/>
          <w:numId w:val="42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 xml:space="preserve">Для проведения конкурса </w:t>
      </w:r>
      <w:r w:rsidR="00676397" w:rsidRPr="0092624C">
        <w:rPr>
          <w:color w:val="000000"/>
          <w:sz w:val="26"/>
          <w:szCs w:val="26"/>
        </w:rPr>
        <w:t>создается комиссия</w:t>
      </w:r>
      <w:r w:rsidRPr="0092624C">
        <w:rPr>
          <w:color w:val="000000"/>
          <w:sz w:val="26"/>
          <w:szCs w:val="26"/>
        </w:rPr>
        <w:t xml:space="preserve">, состав жюри формируется из административно – управленческого блока МАДОУ и </w:t>
      </w:r>
      <w:r w:rsidR="00676397">
        <w:rPr>
          <w:color w:val="000000"/>
          <w:sz w:val="26"/>
          <w:szCs w:val="26"/>
        </w:rPr>
        <w:t>воспитателей</w:t>
      </w:r>
      <w:r w:rsidR="00856617">
        <w:rPr>
          <w:color w:val="000000"/>
          <w:sz w:val="26"/>
          <w:szCs w:val="26"/>
        </w:rPr>
        <w:t xml:space="preserve"> и узких специалистов</w:t>
      </w:r>
      <w:r w:rsidRPr="0092624C">
        <w:rPr>
          <w:color w:val="000000"/>
          <w:sz w:val="26"/>
          <w:szCs w:val="26"/>
        </w:rPr>
        <w:t>.</w:t>
      </w:r>
    </w:p>
    <w:p w:rsidR="0092624C" w:rsidRDefault="0092624C" w:rsidP="00227EE7">
      <w:pPr>
        <w:numPr>
          <w:ilvl w:val="1"/>
          <w:numId w:val="42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lastRenderedPageBreak/>
        <w:t xml:space="preserve">Доступ к представленным на Конкурс материалам осуществляется с официального сайта МАДОУ </w:t>
      </w:r>
    </w:p>
    <w:p w:rsidR="0092624C" w:rsidRPr="00676397" w:rsidRDefault="0092624C" w:rsidP="00227EE7">
      <w:pPr>
        <w:numPr>
          <w:ilvl w:val="1"/>
          <w:numId w:val="42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676397">
        <w:rPr>
          <w:color w:val="000000"/>
          <w:sz w:val="26"/>
          <w:szCs w:val="26"/>
        </w:rPr>
        <w:t>Жюри имеет право установить дополнительные номинации, в которых определяются победители.</w:t>
      </w:r>
    </w:p>
    <w:p w:rsidR="0092624C" w:rsidRPr="0092624C" w:rsidRDefault="0092624C" w:rsidP="0092624C">
      <w:pPr>
        <w:rPr>
          <w:sz w:val="26"/>
          <w:szCs w:val="26"/>
        </w:rPr>
      </w:pPr>
    </w:p>
    <w:p w:rsidR="0092624C" w:rsidRDefault="0092624C" w:rsidP="00227EE7">
      <w:pPr>
        <w:pStyle w:val="a5"/>
        <w:numPr>
          <w:ilvl w:val="0"/>
          <w:numId w:val="42"/>
        </w:numPr>
        <w:jc w:val="center"/>
        <w:textAlignment w:val="baseline"/>
        <w:rPr>
          <w:bCs/>
          <w:color w:val="000000"/>
          <w:sz w:val="26"/>
          <w:szCs w:val="26"/>
        </w:rPr>
      </w:pPr>
      <w:r w:rsidRPr="00676397">
        <w:rPr>
          <w:bCs/>
          <w:color w:val="000000"/>
          <w:sz w:val="26"/>
          <w:szCs w:val="26"/>
        </w:rPr>
        <w:t>Подведение итогов, награждение победителей</w:t>
      </w:r>
    </w:p>
    <w:p w:rsidR="00676397" w:rsidRPr="00676397" w:rsidRDefault="00676397" w:rsidP="00676397">
      <w:pPr>
        <w:pStyle w:val="a5"/>
        <w:ind w:left="390"/>
        <w:textAlignment w:val="baseline"/>
        <w:rPr>
          <w:bCs/>
          <w:color w:val="000000"/>
          <w:sz w:val="26"/>
          <w:szCs w:val="26"/>
        </w:rPr>
      </w:pPr>
    </w:p>
    <w:p w:rsidR="0092624C" w:rsidRPr="0092624C" w:rsidRDefault="0092624C" w:rsidP="00227EE7">
      <w:pPr>
        <w:numPr>
          <w:ilvl w:val="1"/>
          <w:numId w:val="42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 xml:space="preserve">До </w:t>
      </w:r>
      <w:r w:rsidR="00856617">
        <w:rPr>
          <w:color w:val="000000"/>
          <w:sz w:val="26"/>
          <w:szCs w:val="26"/>
        </w:rPr>
        <w:t xml:space="preserve">29 </w:t>
      </w:r>
      <w:proofErr w:type="gramStart"/>
      <w:r w:rsidR="00856617">
        <w:rPr>
          <w:color w:val="000000"/>
          <w:sz w:val="26"/>
          <w:szCs w:val="26"/>
        </w:rPr>
        <w:t xml:space="preserve">мая </w:t>
      </w:r>
      <w:r w:rsidRPr="0092624C">
        <w:rPr>
          <w:color w:val="000000"/>
          <w:sz w:val="26"/>
          <w:szCs w:val="26"/>
        </w:rPr>
        <w:t xml:space="preserve"> 2020</w:t>
      </w:r>
      <w:proofErr w:type="gramEnd"/>
      <w:r w:rsidRPr="0092624C">
        <w:rPr>
          <w:color w:val="000000"/>
          <w:sz w:val="26"/>
          <w:szCs w:val="26"/>
        </w:rPr>
        <w:t xml:space="preserve"> года Жюри определяет победителей Конкурса.</w:t>
      </w:r>
    </w:p>
    <w:p w:rsidR="0092624C" w:rsidRPr="0092624C" w:rsidRDefault="0092624C" w:rsidP="00227EE7">
      <w:pPr>
        <w:numPr>
          <w:ilvl w:val="1"/>
          <w:numId w:val="42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Победители Конкурса награждаются Дипломами.</w:t>
      </w:r>
    </w:p>
    <w:p w:rsidR="0092624C" w:rsidRPr="0092624C" w:rsidRDefault="0092624C" w:rsidP="00227EE7">
      <w:pPr>
        <w:numPr>
          <w:ilvl w:val="1"/>
          <w:numId w:val="42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Дата, время и место проведения церемонии награждения будут сообщены дополнительно. </w:t>
      </w:r>
    </w:p>
    <w:p w:rsidR="0092624C" w:rsidRPr="0092624C" w:rsidRDefault="0092624C" w:rsidP="00227EE7">
      <w:pPr>
        <w:numPr>
          <w:ilvl w:val="1"/>
          <w:numId w:val="42"/>
        </w:numPr>
        <w:ind w:left="360"/>
        <w:jc w:val="both"/>
        <w:textAlignment w:val="baseline"/>
        <w:rPr>
          <w:color w:val="000000"/>
          <w:sz w:val="26"/>
          <w:szCs w:val="26"/>
        </w:rPr>
      </w:pPr>
      <w:r w:rsidRPr="0092624C">
        <w:rPr>
          <w:color w:val="000000"/>
          <w:sz w:val="26"/>
          <w:szCs w:val="26"/>
        </w:rPr>
        <w:t>Результаты   Конкурса   будут   объявлены   на    сайте   МАДОУ №65 города Тюмени</w:t>
      </w:r>
    </w:p>
    <w:p w:rsidR="0092624C" w:rsidRPr="0092624C" w:rsidRDefault="0092624C" w:rsidP="0092624C">
      <w:pPr>
        <w:rPr>
          <w:sz w:val="26"/>
          <w:szCs w:val="26"/>
        </w:rPr>
      </w:pPr>
    </w:p>
    <w:p w:rsidR="0092624C" w:rsidRPr="0092624C" w:rsidRDefault="0092624C" w:rsidP="0092624C">
      <w:pPr>
        <w:rPr>
          <w:sz w:val="26"/>
          <w:szCs w:val="26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676397" w:rsidP="00856617">
      <w:pPr>
        <w:rPr>
          <w:color w:val="000000"/>
        </w:rPr>
      </w:pPr>
    </w:p>
    <w:p w:rsidR="00856617" w:rsidRDefault="00856617" w:rsidP="00856617">
      <w:pPr>
        <w:rPr>
          <w:color w:val="000000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676397" w:rsidRDefault="0067639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92624C">
      <w:pPr>
        <w:jc w:val="center"/>
        <w:rPr>
          <w:color w:val="000000"/>
        </w:rPr>
      </w:pPr>
    </w:p>
    <w:p w:rsidR="00227EE7" w:rsidRDefault="00227EE7" w:rsidP="00F34284">
      <w:pPr>
        <w:rPr>
          <w:color w:val="000000"/>
        </w:rPr>
      </w:pPr>
    </w:p>
    <w:p w:rsidR="0092624C" w:rsidRPr="00F94442" w:rsidRDefault="0092624C" w:rsidP="0092624C">
      <w:pPr>
        <w:spacing w:after="240"/>
      </w:pPr>
    </w:p>
    <w:p w:rsidR="00A52E7C" w:rsidRDefault="00A52E7C" w:rsidP="0092624C">
      <w:pPr>
        <w:jc w:val="center"/>
        <w:rPr>
          <w:color w:val="000000"/>
        </w:rPr>
      </w:pPr>
    </w:p>
    <w:p w:rsidR="0092624C" w:rsidRPr="00F34284" w:rsidRDefault="0092624C" w:rsidP="0092624C">
      <w:pPr>
        <w:jc w:val="center"/>
        <w:rPr>
          <w:sz w:val="26"/>
          <w:szCs w:val="26"/>
        </w:rPr>
      </w:pPr>
      <w:r w:rsidRPr="00F34284">
        <w:rPr>
          <w:color w:val="000000"/>
          <w:sz w:val="26"/>
          <w:szCs w:val="26"/>
        </w:rPr>
        <w:t>Критерии оценки электронных портфолио</w:t>
      </w:r>
    </w:p>
    <w:p w:rsidR="0092624C" w:rsidRPr="00F34284" w:rsidRDefault="0092624C" w:rsidP="0092624C">
      <w:pPr>
        <w:jc w:val="center"/>
        <w:rPr>
          <w:sz w:val="26"/>
          <w:szCs w:val="26"/>
        </w:rPr>
      </w:pPr>
      <w:r w:rsidRPr="00F34284">
        <w:rPr>
          <w:color w:val="000000"/>
          <w:sz w:val="26"/>
          <w:szCs w:val="26"/>
        </w:rPr>
        <w:t>конкурса «Лучшее профессиональное электронное портфолио»</w:t>
      </w:r>
    </w:p>
    <w:p w:rsidR="0092624C" w:rsidRPr="00F34284" w:rsidRDefault="0092624C" w:rsidP="0092624C">
      <w:pPr>
        <w:rPr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2864"/>
        <w:gridCol w:w="4414"/>
      </w:tblGrid>
      <w:tr w:rsidR="0092624C" w:rsidRPr="00F34284" w:rsidTr="00D108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spacing w:line="0" w:lineRule="atLeast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spacing w:line="0" w:lineRule="atLeast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spacing w:line="0" w:lineRule="atLeast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Индикаторы</w:t>
            </w:r>
          </w:p>
        </w:tc>
      </w:tr>
      <w:tr w:rsidR="0092624C" w:rsidRPr="00F34284" w:rsidTr="00A52E7C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spacing w:line="0" w:lineRule="atLeast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1 Техническое оформление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spacing w:line="0" w:lineRule="atLeast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1.1 Соблюдение норм современного русского литературного языка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Орфографические нормы</w:t>
            </w:r>
          </w:p>
          <w:p w:rsidR="0092624C" w:rsidRPr="00F34284" w:rsidRDefault="0092624C" w:rsidP="00D108C1">
            <w:pPr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Пунктуационные нормы</w:t>
            </w:r>
          </w:p>
          <w:p w:rsidR="0092624C" w:rsidRPr="00F34284" w:rsidRDefault="0092624C" w:rsidP="00D108C1">
            <w:pPr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Грамматические нормы</w:t>
            </w:r>
          </w:p>
          <w:p w:rsidR="0092624C" w:rsidRPr="00F34284" w:rsidRDefault="0092624C" w:rsidP="00D108C1">
            <w:pPr>
              <w:spacing w:line="0" w:lineRule="atLeast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Речевые нормы</w:t>
            </w:r>
          </w:p>
        </w:tc>
      </w:tr>
      <w:tr w:rsidR="0092624C" w:rsidRPr="00F34284" w:rsidTr="00A52E7C">
        <w:trPr>
          <w:trHeight w:val="3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spacing w:line="0" w:lineRule="atLeast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1.3. Дизайнерское решение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ind w:left="15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Сочетаемость цветов шрифта и фона</w:t>
            </w:r>
          </w:p>
          <w:p w:rsidR="0092624C" w:rsidRPr="00F34284" w:rsidRDefault="0092624C" w:rsidP="00D108C1">
            <w:pPr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Оптимальность размещения компонентов портфолио (минимальное использование прокрутки, масштабирования и т. д.)</w:t>
            </w:r>
          </w:p>
          <w:p w:rsidR="0092624C" w:rsidRPr="00F34284" w:rsidRDefault="0092624C" w:rsidP="00D108C1">
            <w:pPr>
              <w:ind w:left="15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Структурирование информации</w:t>
            </w:r>
          </w:p>
          <w:p w:rsidR="0092624C" w:rsidRPr="00F34284" w:rsidRDefault="0092624C" w:rsidP="00A52E7C">
            <w:pPr>
              <w:numPr>
                <w:ilvl w:val="0"/>
                <w:numId w:val="35"/>
              </w:numPr>
              <w:textAlignment w:val="baseline"/>
              <w:rPr>
                <w:color w:val="000000"/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разбиение на разделы.</w:t>
            </w:r>
          </w:p>
          <w:p w:rsidR="0092624C" w:rsidRPr="00F34284" w:rsidRDefault="0092624C" w:rsidP="00A52E7C">
            <w:pPr>
              <w:numPr>
                <w:ilvl w:val="0"/>
                <w:numId w:val="35"/>
              </w:numPr>
              <w:textAlignment w:val="baseline"/>
              <w:rPr>
                <w:color w:val="000000"/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оформление ссылок,</w:t>
            </w:r>
          </w:p>
          <w:p w:rsidR="0092624C" w:rsidRPr="00F34284" w:rsidRDefault="0092624C" w:rsidP="00A52E7C">
            <w:pPr>
              <w:numPr>
                <w:ilvl w:val="0"/>
                <w:numId w:val="35"/>
              </w:numPr>
              <w:textAlignment w:val="baseline"/>
              <w:rPr>
                <w:color w:val="000000"/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представление архивных ссылок</w:t>
            </w:r>
          </w:p>
          <w:p w:rsidR="0092624C" w:rsidRPr="00F34284" w:rsidRDefault="0092624C" w:rsidP="00A52E7C">
            <w:pPr>
              <w:numPr>
                <w:ilvl w:val="0"/>
                <w:numId w:val="35"/>
              </w:numPr>
              <w:spacing w:line="0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наличие аннотаций для ссылок:</w:t>
            </w:r>
            <w:r w:rsidRPr="00F34284">
              <w:rPr>
                <w:color w:val="000000"/>
                <w:sz w:val="26"/>
                <w:szCs w:val="26"/>
              </w:rPr>
              <w:br/>
              <w:t>прикрепленных материалов:</w:t>
            </w:r>
            <w:r w:rsidRPr="00F34284">
              <w:rPr>
                <w:color w:val="000000"/>
                <w:sz w:val="26"/>
                <w:szCs w:val="26"/>
              </w:rPr>
              <w:br/>
              <w:t>архивов и др. материалов</w:t>
            </w:r>
          </w:p>
        </w:tc>
      </w:tr>
      <w:tr w:rsidR="0092624C" w:rsidRPr="00F34284" w:rsidTr="00F34284">
        <w:trPr>
          <w:trHeight w:val="1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856617">
            <w:pPr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2. Информационная содержательность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spacing w:line="0" w:lineRule="atLeast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2.1 Представление основных разделов портфолио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856617">
            <w:pPr>
              <w:ind w:left="15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Основные разделы</w:t>
            </w:r>
          </w:p>
        </w:tc>
      </w:tr>
      <w:tr w:rsidR="0092624C" w:rsidRPr="00F34284" w:rsidTr="00D108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2.3.</w:t>
            </w:r>
          </w:p>
          <w:p w:rsidR="0092624C" w:rsidRPr="00F34284" w:rsidRDefault="0092624C" w:rsidP="00D108C1">
            <w:pPr>
              <w:spacing w:line="0" w:lineRule="atLeast"/>
              <w:ind w:right="167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Актуальность представленной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24C" w:rsidRPr="00F34284" w:rsidRDefault="0092624C" w:rsidP="00D108C1">
            <w:pPr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Представлены актуальные</w:t>
            </w:r>
          </w:p>
          <w:p w:rsidR="0092624C" w:rsidRPr="00F34284" w:rsidRDefault="0092624C" w:rsidP="00D108C1">
            <w:pPr>
              <w:spacing w:line="0" w:lineRule="atLeast"/>
              <w:ind w:left="-15" w:right="515" w:hanging="15"/>
              <w:rPr>
                <w:sz w:val="26"/>
                <w:szCs w:val="26"/>
              </w:rPr>
            </w:pPr>
            <w:r w:rsidRPr="00F34284">
              <w:rPr>
                <w:color w:val="000000"/>
                <w:sz w:val="26"/>
                <w:szCs w:val="26"/>
              </w:rPr>
              <w:t>проблемы воспитательной, исследовательской и учебной деятельности</w:t>
            </w:r>
          </w:p>
        </w:tc>
      </w:tr>
    </w:tbl>
    <w:p w:rsidR="0092624C" w:rsidRPr="00F34284" w:rsidRDefault="0092624C" w:rsidP="0092624C">
      <w:pPr>
        <w:rPr>
          <w:sz w:val="26"/>
          <w:szCs w:val="26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sectPr w:rsidR="0053758B" w:rsidSect="005F2E4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DE" w:rsidRDefault="002612DE" w:rsidP="009F2165">
      <w:r>
        <w:separator/>
      </w:r>
    </w:p>
  </w:endnote>
  <w:endnote w:type="continuationSeparator" w:id="0">
    <w:p w:rsidR="002612DE" w:rsidRDefault="002612DE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DE" w:rsidRDefault="002612DE" w:rsidP="009F2165">
      <w:r>
        <w:separator/>
      </w:r>
    </w:p>
  </w:footnote>
  <w:footnote w:type="continuationSeparator" w:id="0">
    <w:p w:rsidR="002612DE" w:rsidRDefault="002612DE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889133"/>
      <w:docPartObj>
        <w:docPartGallery w:val="Page Numbers (Top of Page)"/>
        <w:docPartUnique/>
      </w:docPartObj>
    </w:sdtPr>
    <w:sdtEndPr/>
    <w:sdtContent>
      <w:p w:rsidR="0092624C" w:rsidRDefault="0092624C">
        <w:pPr>
          <w:pStyle w:val="aa"/>
          <w:jc w:val="center"/>
        </w:pPr>
      </w:p>
      <w:p w:rsidR="00324A9A" w:rsidRDefault="002612DE">
        <w:pPr>
          <w:pStyle w:val="aa"/>
          <w:jc w:val="center"/>
        </w:pPr>
      </w:p>
    </w:sdtContent>
  </w:sdt>
  <w:p w:rsidR="00324A9A" w:rsidRDefault="00324A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ADE"/>
    <w:multiLevelType w:val="multilevel"/>
    <w:tmpl w:val="8FD20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98C"/>
    <w:multiLevelType w:val="multilevel"/>
    <w:tmpl w:val="8F88E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E5A89"/>
    <w:multiLevelType w:val="multilevel"/>
    <w:tmpl w:val="EC5E5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B64E4"/>
    <w:multiLevelType w:val="multilevel"/>
    <w:tmpl w:val="A7A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3083F"/>
    <w:multiLevelType w:val="hybridMultilevel"/>
    <w:tmpl w:val="F8EC2A14"/>
    <w:lvl w:ilvl="0" w:tplc="EA5A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237DA"/>
    <w:multiLevelType w:val="hybridMultilevel"/>
    <w:tmpl w:val="4CAA95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F0653"/>
    <w:multiLevelType w:val="hybridMultilevel"/>
    <w:tmpl w:val="9410945A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36B18"/>
    <w:multiLevelType w:val="multilevel"/>
    <w:tmpl w:val="90C429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0E26498"/>
    <w:multiLevelType w:val="multilevel"/>
    <w:tmpl w:val="6300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2F6367"/>
    <w:multiLevelType w:val="multilevel"/>
    <w:tmpl w:val="4CF85A2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3862498"/>
    <w:multiLevelType w:val="multilevel"/>
    <w:tmpl w:val="7408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E10E1"/>
    <w:multiLevelType w:val="multilevel"/>
    <w:tmpl w:val="918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193B44"/>
    <w:multiLevelType w:val="hybridMultilevel"/>
    <w:tmpl w:val="04A45D2A"/>
    <w:lvl w:ilvl="0" w:tplc="50902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623BBD"/>
    <w:multiLevelType w:val="hybridMultilevel"/>
    <w:tmpl w:val="F79CAE54"/>
    <w:lvl w:ilvl="0" w:tplc="C14C3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E495521"/>
    <w:multiLevelType w:val="multilevel"/>
    <w:tmpl w:val="0FEC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6C2B6D"/>
    <w:multiLevelType w:val="multilevel"/>
    <w:tmpl w:val="65F6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852573"/>
    <w:multiLevelType w:val="hybridMultilevel"/>
    <w:tmpl w:val="18303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A0E12"/>
    <w:multiLevelType w:val="hybridMultilevel"/>
    <w:tmpl w:val="1B8873D0"/>
    <w:lvl w:ilvl="0" w:tplc="8C18F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526F"/>
    <w:multiLevelType w:val="multilevel"/>
    <w:tmpl w:val="77A0C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35F64"/>
    <w:multiLevelType w:val="multilevel"/>
    <w:tmpl w:val="9042A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D4CF9"/>
    <w:multiLevelType w:val="multilevel"/>
    <w:tmpl w:val="3F8C2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D0186"/>
    <w:multiLevelType w:val="multilevel"/>
    <w:tmpl w:val="5A8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9177F2"/>
    <w:multiLevelType w:val="hybridMultilevel"/>
    <w:tmpl w:val="7DC801BE"/>
    <w:lvl w:ilvl="0" w:tplc="C14C3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309A3"/>
    <w:multiLevelType w:val="multilevel"/>
    <w:tmpl w:val="B0E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3E2A10"/>
    <w:multiLevelType w:val="multilevel"/>
    <w:tmpl w:val="C01453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B6609F"/>
    <w:multiLevelType w:val="multilevel"/>
    <w:tmpl w:val="10E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3EB6DB3"/>
    <w:multiLevelType w:val="multilevel"/>
    <w:tmpl w:val="8EE69B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A318C5"/>
    <w:multiLevelType w:val="multilevel"/>
    <w:tmpl w:val="E44A8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C00FF3"/>
    <w:multiLevelType w:val="hybridMultilevel"/>
    <w:tmpl w:val="0ED0A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CE1D3F"/>
    <w:multiLevelType w:val="multilevel"/>
    <w:tmpl w:val="49D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457EA6"/>
    <w:multiLevelType w:val="multilevel"/>
    <w:tmpl w:val="EB70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D16954"/>
    <w:multiLevelType w:val="multilevel"/>
    <w:tmpl w:val="0E90E9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D89736E"/>
    <w:multiLevelType w:val="multilevel"/>
    <w:tmpl w:val="45E2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065044"/>
    <w:multiLevelType w:val="multilevel"/>
    <w:tmpl w:val="FB00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644778"/>
    <w:multiLevelType w:val="multilevel"/>
    <w:tmpl w:val="28E05C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141B71"/>
    <w:multiLevelType w:val="multilevel"/>
    <w:tmpl w:val="D4903A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660F4A"/>
    <w:multiLevelType w:val="multilevel"/>
    <w:tmpl w:val="620493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BC6401"/>
    <w:multiLevelType w:val="multilevel"/>
    <w:tmpl w:val="99CCBE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13"/>
  </w:num>
  <w:num w:numId="5">
    <w:abstractNumId w:val="24"/>
  </w:num>
  <w:num w:numId="6">
    <w:abstractNumId w:val="14"/>
  </w:num>
  <w:num w:numId="7">
    <w:abstractNumId w:val="19"/>
  </w:num>
  <w:num w:numId="8">
    <w:abstractNumId w:val="31"/>
  </w:num>
  <w:num w:numId="9">
    <w:abstractNumId w:val="18"/>
  </w:num>
  <w:num w:numId="10">
    <w:abstractNumId w:val="5"/>
  </w:num>
  <w:num w:numId="11">
    <w:abstractNumId w:val="9"/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30"/>
    <w:lvlOverride w:ilvl="0">
      <w:lvl w:ilvl="0">
        <w:numFmt w:val="decimal"/>
        <w:lvlText w:val="%1."/>
        <w:lvlJc w:val="left"/>
      </w:lvl>
    </w:lvlOverride>
  </w:num>
  <w:num w:numId="14">
    <w:abstractNumId w:val="33"/>
  </w:num>
  <w:num w:numId="15">
    <w:abstractNumId w:val="1"/>
    <w:lvlOverride w:ilvl="1">
      <w:lvl w:ilvl="1">
        <w:numFmt w:val="decimal"/>
        <w:lvlText w:val="%2."/>
        <w:lvlJc w:val="left"/>
      </w:lvl>
    </w:lvlOverride>
  </w:num>
  <w:num w:numId="16">
    <w:abstractNumId w:val="1"/>
    <w:lvlOverride w:ilvl="1">
      <w:lvl w:ilvl="1">
        <w:numFmt w:val="decimal"/>
        <w:lvlText w:val="%2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20"/>
    <w:lvlOverride w:ilvl="1">
      <w:lvl w:ilvl="1">
        <w:numFmt w:val="decimal"/>
        <w:lvlText w:val="%2."/>
        <w:lvlJc w:val="left"/>
      </w:lvl>
    </w:lvlOverride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11"/>
  </w:num>
  <w:num w:numId="21">
    <w:abstractNumId w:val="16"/>
  </w:num>
  <w:num w:numId="22">
    <w:abstractNumId w:val="25"/>
  </w:num>
  <w:num w:numId="23">
    <w:abstractNumId w:val="3"/>
  </w:num>
  <w:num w:numId="24">
    <w:abstractNumId w:val="17"/>
  </w:num>
  <w:num w:numId="25">
    <w:abstractNumId w:val="36"/>
  </w:num>
  <w:num w:numId="26">
    <w:abstractNumId w:val="35"/>
  </w:num>
  <w:num w:numId="27">
    <w:abstractNumId w:val="32"/>
  </w:num>
  <w:num w:numId="28">
    <w:abstractNumId w:val="12"/>
  </w:num>
  <w:num w:numId="29">
    <w:abstractNumId w:val="23"/>
  </w:num>
  <w:num w:numId="30">
    <w:abstractNumId w:val="27"/>
  </w:num>
  <w:num w:numId="31">
    <w:abstractNumId w:val="6"/>
  </w:num>
  <w:num w:numId="32">
    <w:abstractNumId w:val="26"/>
  </w:num>
  <w:num w:numId="33">
    <w:abstractNumId w:val="38"/>
  </w:num>
  <w:num w:numId="34">
    <w:abstractNumId w:val="37"/>
  </w:num>
  <w:num w:numId="35">
    <w:abstractNumId w:val="40"/>
  </w:num>
  <w:num w:numId="36">
    <w:abstractNumId w:val="2"/>
  </w:num>
  <w:num w:numId="37">
    <w:abstractNumId w:val="7"/>
  </w:num>
  <w:num w:numId="38">
    <w:abstractNumId w:val="39"/>
  </w:num>
  <w:num w:numId="39">
    <w:abstractNumId w:val="4"/>
  </w:num>
  <w:num w:numId="40">
    <w:abstractNumId w:val="34"/>
  </w:num>
  <w:num w:numId="41">
    <w:abstractNumId w:val="1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70"/>
    <w:rsid w:val="00013619"/>
    <w:rsid w:val="0001452E"/>
    <w:rsid w:val="00023BB1"/>
    <w:rsid w:val="00025723"/>
    <w:rsid w:val="00036C8B"/>
    <w:rsid w:val="00056A91"/>
    <w:rsid w:val="00061B35"/>
    <w:rsid w:val="00075AD2"/>
    <w:rsid w:val="00075D31"/>
    <w:rsid w:val="000829A8"/>
    <w:rsid w:val="00095160"/>
    <w:rsid w:val="000C4EC0"/>
    <w:rsid w:val="000E6C8D"/>
    <w:rsid w:val="00113ACE"/>
    <w:rsid w:val="00121B9F"/>
    <w:rsid w:val="00141954"/>
    <w:rsid w:val="001459FF"/>
    <w:rsid w:val="0015490C"/>
    <w:rsid w:val="00177A86"/>
    <w:rsid w:val="00186D3E"/>
    <w:rsid w:val="001B7AED"/>
    <w:rsid w:val="001C3D4A"/>
    <w:rsid w:val="001E4678"/>
    <w:rsid w:val="001F0761"/>
    <w:rsid w:val="001F0ECB"/>
    <w:rsid w:val="001F6345"/>
    <w:rsid w:val="002030BA"/>
    <w:rsid w:val="00205CBF"/>
    <w:rsid w:val="00215FB0"/>
    <w:rsid w:val="00217914"/>
    <w:rsid w:val="00227EE7"/>
    <w:rsid w:val="002450CC"/>
    <w:rsid w:val="002612DE"/>
    <w:rsid w:val="00272494"/>
    <w:rsid w:val="002729EB"/>
    <w:rsid w:val="002817DB"/>
    <w:rsid w:val="00282532"/>
    <w:rsid w:val="00283DB1"/>
    <w:rsid w:val="00285576"/>
    <w:rsid w:val="002A50A5"/>
    <w:rsid w:val="002A7E24"/>
    <w:rsid w:val="002B1C55"/>
    <w:rsid w:val="002B4AF4"/>
    <w:rsid w:val="002E50A9"/>
    <w:rsid w:val="002E5854"/>
    <w:rsid w:val="002F0D2C"/>
    <w:rsid w:val="002F22F7"/>
    <w:rsid w:val="002F336E"/>
    <w:rsid w:val="00314A45"/>
    <w:rsid w:val="00320602"/>
    <w:rsid w:val="0032464A"/>
    <w:rsid w:val="00324A9A"/>
    <w:rsid w:val="00353DAF"/>
    <w:rsid w:val="00355237"/>
    <w:rsid w:val="00355A3D"/>
    <w:rsid w:val="00370EE4"/>
    <w:rsid w:val="00380BE4"/>
    <w:rsid w:val="003A3954"/>
    <w:rsid w:val="003A438B"/>
    <w:rsid w:val="003B32C5"/>
    <w:rsid w:val="003C116D"/>
    <w:rsid w:val="003C1E00"/>
    <w:rsid w:val="003C3EE7"/>
    <w:rsid w:val="004056F1"/>
    <w:rsid w:val="004128A2"/>
    <w:rsid w:val="0044673C"/>
    <w:rsid w:val="00451B60"/>
    <w:rsid w:val="004602E5"/>
    <w:rsid w:val="00472E0B"/>
    <w:rsid w:val="0048080C"/>
    <w:rsid w:val="004D4347"/>
    <w:rsid w:val="004E4717"/>
    <w:rsid w:val="004E4CE4"/>
    <w:rsid w:val="004F2550"/>
    <w:rsid w:val="00507C07"/>
    <w:rsid w:val="005145AD"/>
    <w:rsid w:val="0052225E"/>
    <w:rsid w:val="00530778"/>
    <w:rsid w:val="00531CA2"/>
    <w:rsid w:val="0053758B"/>
    <w:rsid w:val="00537C88"/>
    <w:rsid w:val="00557756"/>
    <w:rsid w:val="00561AA4"/>
    <w:rsid w:val="005745FA"/>
    <w:rsid w:val="005778C5"/>
    <w:rsid w:val="00587116"/>
    <w:rsid w:val="005A16A2"/>
    <w:rsid w:val="005B4B38"/>
    <w:rsid w:val="005C1259"/>
    <w:rsid w:val="005C30DA"/>
    <w:rsid w:val="005C6AE2"/>
    <w:rsid w:val="005E1CE0"/>
    <w:rsid w:val="005E5492"/>
    <w:rsid w:val="005F1B58"/>
    <w:rsid w:val="005F2E40"/>
    <w:rsid w:val="006018EC"/>
    <w:rsid w:val="00605233"/>
    <w:rsid w:val="00607A9E"/>
    <w:rsid w:val="0061364F"/>
    <w:rsid w:val="00616007"/>
    <w:rsid w:val="0063430C"/>
    <w:rsid w:val="00634692"/>
    <w:rsid w:val="00641F3D"/>
    <w:rsid w:val="0064662F"/>
    <w:rsid w:val="006527F4"/>
    <w:rsid w:val="00666627"/>
    <w:rsid w:val="00676397"/>
    <w:rsid w:val="006848D1"/>
    <w:rsid w:val="00691715"/>
    <w:rsid w:val="006924A6"/>
    <w:rsid w:val="006A1E9B"/>
    <w:rsid w:val="006A7AE7"/>
    <w:rsid w:val="006B4E07"/>
    <w:rsid w:val="006E0888"/>
    <w:rsid w:val="006E4C04"/>
    <w:rsid w:val="007113F9"/>
    <w:rsid w:val="007455D1"/>
    <w:rsid w:val="00745F1E"/>
    <w:rsid w:val="00747DE6"/>
    <w:rsid w:val="007506AD"/>
    <w:rsid w:val="007559A1"/>
    <w:rsid w:val="00755D06"/>
    <w:rsid w:val="0076551F"/>
    <w:rsid w:val="00774609"/>
    <w:rsid w:val="00776203"/>
    <w:rsid w:val="00796075"/>
    <w:rsid w:val="007C6F55"/>
    <w:rsid w:val="007D7E61"/>
    <w:rsid w:val="007E068E"/>
    <w:rsid w:val="007E4334"/>
    <w:rsid w:val="007E777B"/>
    <w:rsid w:val="007F296E"/>
    <w:rsid w:val="007F325E"/>
    <w:rsid w:val="0083065A"/>
    <w:rsid w:val="00842AF4"/>
    <w:rsid w:val="00844A36"/>
    <w:rsid w:val="008508D9"/>
    <w:rsid w:val="00856617"/>
    <w:rsid w:val="00861E30"/>
    <w:rsid w:val="008723A6"/>
    <w:rsid w:val="00890A9C"/>
    <w:rsid w:val="008B57DB"/>
    <w:rsid w:val="008C092F"/>
    <w:rsid w:val="008C1A46"/>
    <w:rsid w:val="008E1FDC"/>
    <w:rsid w:val="008E6A7A"/>
    <w:rsid w:val="00914FF0"/>
    <w:rsid w:val="0092624C"/>
    <w:rsid w:val="00984989"/>
    <w:rsid w:val="009A2C41"/>
    <w:rsid w:val="009A7DC1"/>
    <w:rsid w:val="009E1026"/>
    <w:rsid w:val="009E53DC"/>
    <w:rsid w:val="009F2165"/>
    <w:rsid w:val="009F53CF"/>
    <w:rsid w:val="009F6049"/>
    <w:rsid w:val="00A1430A"/>
    <w:rsid w:val="00A17C5D"/>
    <w:rsid w:val="00A226D0"/>
    <w:rsid w:val="00A43531"/>
    <w:rsid w:val="00A43FC6"/>
    <w:rsid w:val="00A52E7C"/>
    <w:rsid w:val="00A84D9F"/>
    <w:rsid w:val="00A90DCA"/>
    <w:rsid w:val="00AA5297"/>
    <w:rsid w:val="00AA755E"/>
    <w:rsid w:val="00AD4866"/>
    <w:rsid w:val="00AE561B"/>
    <w:rsid w:val="00B008CA"/>
    <w:rsid w:val="00B03174"/>
    <w:rsid w:val="00B04E63"/>
    <w:rsid w:val="00B17882"/>
    <w:rsid w:val="00B22793"/>
    <w:rsid w:val="00B32F3E"/>
    <w:rsid w:val="00B56BF4"/>
    <w:rsid w:val="00B60BE7"/>
    <w:rsid w:val="00B91F3B"/>
    <w:rsid w:val="00B92474"/>
    <w:rsid w:val="00B93038"/>
    <w:rsid w:val="00B9444C"/>
    <w:rsid w:val="00B945E7"/>
    <w:rsid w:val="00BD5C4C"/>
    <w:rsid w:val="00BD7C8B"/>
    <w:rsid w:val="00C16795"/>
    <w:rsid w:val="00C3270E"/>
    <w:rsid w:val="00C41ECB"/>
    <w:rsid w:val="00C60762"/>
    <w:rsid w:val="00C8152A"/>
    <w:rsid w:val="00C9415D"/>
    <w:rsid w:val="00CC7B64"/>
    <w:rsid w:val="00CE2EC4"/>
    <w:rsid w:val="00D00357"/>
    <w:rsid w:val="00D04E4E"/>
    <w:rsid w:val="00D14E83"/>
    <w:rsid w:val="00D21F21"/>
    <w:rsid w:val="00D306CE"/>
    <w:rsid w:val="00D422D1"/>
    <w:rsid w:val="00D628A1"/>
    <w:rsid w:val="00D8331E"/>
    <w:rsid w:val="00DB4548"/>
    <w:rsid w:val="00DC2E72"/>
    <w:rsid w:val="00DD415B"/>
    <w:rsid w:val="00DD483D"/>
    <w:rsid w:val="00DD4C4E"/>
    <w:rsid w:val="00DF04BA"/>
    <w:rsid w:val="00E05BA7"/>
    <w:rsid w:val="00E10328"/>
    <w:rsid w:val="00E11E06"/>
    <w:rsid w:val="00E239AB"/>
    <w:rsid w:val="00E32B59"/>
    <w:rsid w:val="00E67DF4"/>
    <w:rsid w:val="00E72270"/>
    <w:rsid w:val="00E7401B"/>
    <w:rsid w:val="00E8006A"/>
    <w:rsid w:val="00E97099"/>
    <w:rsid w:val="00E9753E"/>
    <w:rsid w:val="00EA37C4"/>
    <w:rsid w:val="00EC3C27"/>
    <w:rsid w:val="00ED4EAD"/>
    <w:rsid w:val="00EE1D5B"/>
    <w:rsid w:val="00F34284"/>
    <w:rsid w:val="00F365CF"/>
    <w:rsid w:val="00F55C45"/>
    <w:rsid w:val="00F568D7"/>
    <w:rsid w:val="00F7318F"/>
    <w:rsid w:val="00F9154A"/>
    <w:rsid w:val="00F9553F"/>
    <w:rsid w:val="00FA2C3A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2ECF"/>
  <w15:docId w15:val="{DF094564-2562-4B1D-BE91-AC4D73F7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6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7E777B"/>
    <w:rPr>
      <w:color w:val="0000FF"/>
      <w:u w:val="single"/>
    </w:rPr>
  </w:style>
  <w:style w:type="paragraph" w:styleId="af">
    <w:name w:val="Body Text"/>
    <w:basedOn w:val="a"/>
    <w:link w:val="af0"/>
    <w:rsid w:val="005B4B3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5B4B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annotation reference"/>
    <w:basedOn w:val="a0"/>
    <w:semiHidden/>
    <w:unhideWhenUsed/>
    <w:rsid w:val="002B4AF4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2B4A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2B4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433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E43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D00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3A4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Normal (Web)"/>
    <w:basedOn w:val="a"/>
    <w:uiPriority w:val="99"/>
    <w:unhideWhenUsed/>
    <w:rsid w:val="0085661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5661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68E0C-F915-4A7E-8983-BC16575F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user</cp:lastModifiedBy>
  <cp:revision>27</cp:revision>
  <cp:lastPrinted>2020-05-13T04:25:00Z</cp:lastPrinted>
  <dcterms:created xsi:type="dcterms:W3CDTF">2018-09-11T06:13:00Z</dcterms:created>
  <dcterms:modified xsi:type="dcterms:W3CDTF">2020-05-13T07:40:00Z</dcterms:modified>
</cp:coreProperties>
</file>