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1890" w:rsidP="006E18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1890">
        <w:rPr>
          <w:rFonts w:ascii="Times New Roman" w:hAnsi="Times New Roman" w:cs="Times New Roman"/>
          <w:b/>
          <w:sz w:val="52"/>
          <w:szCs w:val="52"/>
        </w:rPr>
        <w:t>Консультация для родителей «Конфликты в семье и их влияние на дошкольника»</w:t>
      </w:r>
      <w:r>
        <w:rPr>
          <w:rFonts w:ascii="Times New Roman" w:hAnsi="Times New Roman" w:cs="Times New Roman"/>
          <w:b/>
          <w:sz w:val="52"/>
          <w:szCs w:val="52"/>
        </w:rPr>
        <w:t>.</w:t>
      </w:r>
    </w:p>
    <w:p w:rsidR="006E1890" w:rsidRDefault="006E1890" w:rsidP="006E189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4504459" cy="2570018"/>
            <wp:effectExtent l="19050" t="0" r="0" b="0"/>
            <wp:docPr id="1" name="Рисунок 1" descr="https://cf.geekdo-images.com/original/img/MdUIt66XwPri958mOcm3FI2Zi8k=/0x0/pic4094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geekdo-images.com/original/img/MdUIt66XwPri958mOcm3FI2Zi8k=/0x0/pic409400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127" cy="256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Часто в своей педагогической практике мы встречаемся с тем, что очень резко меняется поведение ребенка, он становится, либо замкнутым, либо тревожным, либо агрессивным по отношению к сверстникам и к педагогам. Во время работы с ребенком не редко выясняется, что смена поведения ребенка связана с конфликтами в семье.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Каждая семья сталкивается с конфликтами. Возникновение семейных конфликтов обусловлено взаимодействием людей с разными взглядами на мир, темпераментом и воспитанием. Даже самые крепкие чувства могут привести к тому, что людям становится тяжело вместе. Романтика сменяется чередой скандалов, между любящими людьми появляется стена непонимания. Разница лишь в том, что одни стараются решить эту проблему, придя к компромиссу, а другие – расстаются. Уметь правильно разрешать споры – важный навык. Это умение достигается в процессе кропотливой работы человека над собой. В любом случае разрешение семейных конфликтов касается всех членов семьи.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lastRenderedPageBreak/>
        <w:t>Разногласия между членами семьи естественны, однако нередко случается, что супруги в ссоре забывают о ребенке, не задумываясь, какую психологическую травму могут нанести.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Ребенок может по-разному себя вести в конфликтных ситуациях между родителями :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Быть «громоотводом», сдерживающим конфликт, осознанно или неосознанно пытающимся примирить близких, переключая их внимание на себя разными способами.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Быть «защитником», принимать одну из сторон конфликта, вставая на ее защиту.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Замыкание в себе, отстранение от родителей.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Если ребенок стал свидетелем конфликта или его участником — поговорите с ним. Спросите, как он себя чувствует, скажите, что мама и папа любят его и что никакая ссора не способна разрушить вашу семью и изменить отношение к нему. Не критикуйте другого родителя и не настраивайте против него. Понаблюдайте за изменениями эмоционального состояния и поведения вашего ребенка после семейного конфликта. Старайтесь больше проводить время всей семьей, проявляя любовь и внимание, давая ему тем самым понять, что ничего не изменилось. Важно, чтобы ребенок осознал вновь, что он и все члены его семьи в безопасности.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Некоторые варианты выхода из конфликта :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Не стоит идти в конфликте до конца.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Не опускайтесь до оскорблений, упреков и напоминаний о прошлых обидах. Не набрасывайтесь на супруга с огульными обвинениями. Крики не помогут решить проблему.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В любой ситуации старайтесь сохранять спокойствие.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Не привлекайте в конфликт родственников, соседей и посторонних людей.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lastRenderedPageBreak/>
        <w:t>• Прислушивайтесь друг к другу, сконцентрируйтесь на решении конкретной проблемы.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Не угрожайте попусту. Не проявляйте во время конфликта демонстративность.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Сосредоточьтесь на том, что говорит и чувствует другой человек.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Ищите оптимальное решения проблемы.</w:t>
      </w:r>
    </w:p>
    <w:p w:rsidR="006E1890" w:rsidRP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• Принимайте компромисс.</w:t>
      </w:r>
    </w:p>
    <w:p w:rsidR="006E1890" w:rsidRDefault="006E1890" w:rsidP="006E189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E1890">
        <w:rPr>
          <w:rFonts w:ascii="Times New Roman" w:hAnsi="Times New Roman" w:cs="Times New Roman"/>
          <w:sz w:val="36"/>
          <w:szCs w:val="36"/>
        </w:rPr>
        <w:t>Чтобы в доме царила гармония и взаимопонимание, а все конфликты заканчивались совместным поиском компромиссов, важно, что все члены семьи приложили усилия для урегулирования спора. Мира и взаимопонимания в семь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E1890" w:rsidRDefault="006E1890" w:rsidP="006E189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5942156" cy="4869873"/>
            <wp:effectExtent l="19050" t="0" r="1444" b="0"/>
            <wp:docPr id="4" name="Рисунок 4" descr="https://e7.pngegg.com/pngimages/791/869/png-clipart-warm-family-family-member-free-creative-fami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7.pngegg.com/pngimages/791/869/png-clipart-warm-family-family-member-free-creative-famil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890" w:rsidRPr="006E1890" w:rsidRDefault="006E1890" w:rsidP="006E189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Подготовил: Филатова С.С.</w:t>
      </w:r>
    </w:p>
    <w:sectPr w:rsidR="006E1890" w:rsidRPr="006E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E1890"/>
    <w:rsid w:val="006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Филатова</dc:creator>
  <cp:keywords/>
  <dc:description/>
  <cp:lastModifiedBy>Светлана Филатова</cp:lastModifiedBy>
  <cp:revision>3</cp:revision>
  <dcterms:created xsi:type="dcterms:W3CDTF">2022-09-12T14:30:00Z</dcterms:created>
  <dcterms:modified xsi:type="dcterms:W3CDTF">2022-09-12T14:36:00Z</dcterms:modified>
</cp:coreProperties>
</file>