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8C" w:rsidRDefault="005F3F8C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2" name="Рисунок 2" descr="C:\Users\ДС-65\Desktop\Для сайта положения\Административные совещания\Пр. об утв. порядка проведения адм.совеща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-65\Desktop\Для сайта положения\Административные совещания\Пр. об утв. порядка проведения адм.совещан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F8C" w:rsidRDefault="005F3F8C"/>
    <w:p w:rsidR="005F3F8C" w:rsidRDefault="005F3F8C"/>
    <w:p w:rsidR="005F3F8C" w:rsidRDefault="005F3F8C"/>
    <w:p w:rsidR="005F3F8C" w:rsidRDefault="005F3F8C"/>
    <w:p w:rsidR="00EB6340" w:rsidRDefault="005F3F8C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ДС-65\Desktop\Для сайта положения\Административные совещания\Порядок проведения административных совеща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-65\Desktop\Для сайта положения\Административные совещания\Порядок проведения административных совещани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F8C" w:rsidRDefault="005F3F8C"/>
    <w:p w:rsidR="005F3F8C" w:rsidRDefault="005F3F8C"/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01193">
        <w:rPr>
          <w:rFonts w:ascii="Times New Roman" w:hAnsi="Times New Roman" w:cs="Times New Roman"/>
          <w:sz w:val="24"/>
          <w:szCs w:val="24"/>
        </w:rPr>
        <w:lastRenderedPageBreak/>
        <w:t>в) обеспечения безопасности участников образовательного процесса, обсуждение мероприятий по выполнению предписаний контролирующих (надзорных) органов;</w:t>
      </w: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193">
        <w:rPr>
          <w:rFonts w:ascii="Times New Roman" w:hAnsi="Times New Roman" w:cs="Times New Roman"/>
          <w:sz w:val="24"/>
          <w:szCs w:val="24"/>
        </w:rPr>
        <w:t>г) по выполнению требований охраны труда и техники безопасности на рабочих местах;</w:t>
      </w: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193">
        <w:rPr>
          <w:rFonts w:ascii="Times New Roman" w:hAnsi="Times New Roman" w:cs="Times New Roman"/>
          <w:sz w:val="24"/>
          <w:szCs w:val="24"/>
        </w:rPr>
        <w:t>д) рассмотрение и обсуждение справок, актов, сообщений по результатам контрольной деятельности в Учреждении;</w:t>
      </w: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193">
        <w:rPr>
          <w:rFonts w:ascii="Times New Roman" w:hAnsi="Times New Roman" w:cs="Times New Roman"/>
          <w:sz w:val="24"/>
          <w:szCs w:val="24"/>
        </w:rPr>
        <w:t>е) заслушивание отчетов администрации, медицинских, педагогических и других работников о состоянии здоровья детей, ходе реализации образовательных и воспитательных программ, результатах готовности детей к обучению в школе;</w:t>
      </w: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193">
        <w:rPr>
          <w:rFonts w:ascii="Times New Roman" w:hAnsi="Times New Roman" w:cs="Times New Roman"/>
          <w:sz w:val="24"/>
          <w:szCs w:val="24"/>
        </w:rPr>
        <w:t>ж) обсуждение текущих вопросов работы с родителями (законными представителями) воспитанников;</w:t>
      </w: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193">
        <w:rPr>
          <w:rFonts w:ascii="Times New Roman" w:hAnsi="Times New Roman" w:cs="Times New Roman"/>
          <w:sz w:val="24"/>
          <w:szCs w:val="24"/>
        </w:rPr>
        <w:t>з) обсуждение текущих вопросов материально-технического оснащения Учреждения, организации административно-хозяйственной работы;</w:t>
      </w: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193">
        <w:rPr>
          <w:rFonts w:ascii="Times New Roman" w:hAnsi="Times New Roman" w:cs="Times New Roman"/>
          <w:sz w:val="24"/>
          <w:szCs w:val="24"/>
        </w:rPr>
        <w:t>и) рассмотрение и утверждение функциональных обязанностей работников Учреждения, соблюдение требований локальных нормативных актов Учреждения;</w:t>
      </w: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193">
        <w:rPr>
          <w:rFonts w:ascii="Times New Roman" w:hAnsi="Times New Roman" w:cs="Times New Roman"/>
          <w:sz w:val="24"/>
          <w:szCs w:val="24"/>
        </w:rPr>
        <w:t>к) рассмотрение обращений граждан;</w:t>
      </w: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193">
        <w:rPr>
          <w:rFonts w:ascii="Times New Roman" w:hAnsi="Times New Roman" w:cs="Times New Roman"/>
          <w:sz w:val="24"/>
          <w:szCs w:val="24"/>
        </w:rPr>
        <w:t>л) рассмотрение, обсуждение иных вопросов, связанных с деятельностью Учреждения, принятие по ним решений.</w:t>
      </w: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193">
        <w:rPr>
          <w:rFonts w:ascii="Times New Roman" w:hAnsi="Times New Roman" w:cs="Times New Roman"/>
          <w:sz w:val="24"/>
          <w:szCs w:val="24"/>
        </w:rPr>
        <w:t>м) рассмотрение и согласование отчетов о выполнении муниципального задания;</w:t>
      </w: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193">
        <w:rPr>
          <w:rFonts w:ascii="Times New Roman" w:hAnsi="Times New Roman" w:cs="Times New Roman"/>
          <w:sz w:val="24"/>
          <w:szCs w:val="24"/>
        </w:rPr>
        <w:t>н) рассмотрение иных вопросов.</w:t>
      </w: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1193">
        <w:rPr>
          <w:rFonts w:ascii="Times New Roman" w:hAnsi="Times New Roman" w:cs="Times New Roman"/>
          <w:sz w:val="24"/>
          <w:szCs w:val="24"/>
        </w:rPr>
        <w:t>4. СОСТАВ АДМИНИСТРАТИВНЫХ СОВЕЩАНИЙ И ПОЛНОМОЧИЯ ЧЛЕНОВ АДМИНИСТРАТИВНЫХ СОВЕЩАНИЙ</w:t>
      </w: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1193">
        <w:rPr>
          <w:rFonts w:ascii="Times New Roman" w:hAnsi="Times New Roman" w:cs="Times New Roman"/>
          <w:sz w:val="24"/>
          <w:szCs w:val="24"/>
        </w:rPr>
        <w:t xml:space="preserve">4.1. Председателем административных совещаний является заведующий Учреждением. </w:t>
      </w:r>
      <w:r w:rsidRPr="00601193">
        <w:rPr>
          <w:rFonts w:ascii="Times New Roman" w:hAnsi="Times New Roman" w:cs="Times New Roman"/>
          <w:bCs/>
          <w:iCs/>
          <w:sz w:val="24"/>
          <w:szCs w:val="24"/>
        </w:rPr>
        <w:t xml:space="preserve">В отсутствие заведующего Учреждением (отпуск, командировка, больничный) председательствует на </w:t>
      </w:r>
      <w:r w:rsidRPr="00601193">
        <w:rPr>
          <w:rFonts w:ascii="Times New Roman" w:hAnsi="Times New Roman" w:cs="Times New Roman"/>
          <w:sz w:val="24"/>
          <w:szCs w:val="24"/>
        </w:rPr>
        <w:t>административных совещаниях лицо, исполняющее обязанности заведующего Учреждением.</w:t>
      </w:r>
      <w:r w:rsidRPr="006011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193">
        <w:rPr>
          <w:rFonts w:ascii="Times New Roman" w:hAnsi="Times New Roman" w:cs="Times New Roman"/>
          <w:sz w:val="24"/>
          <w:szCs w:val="24"/>
        </w:rPr>
        <w:t xml:space="preserve">4.2. В состав административных совещаний входят работники Учреждения, осуществляющие управленческие, административные функции: </w:t>
      </w: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193">
        <w:rPr>
          <w:rFonts w:ascii="Times New Roman" w:hAnsi="Times New Roman" w:cs="Times New Roman"/>
          <w:sz w:val="24"/>
          <w:szCs w:val="24"/>
        </w:rPr>
        <w:t xml:space="preserve">заместитель заведующего; </w:t>
      </w: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193">
        <w:rPr>
          <w:rFonts w:ascii="Times New Roman" w:hAnsi="Times New Roman" w:cs="Times New Roman"/>
          <w:sz w:val="24"/>
          <w:szCs w:val="24"/>
        </w:rPr>
        <w:t>главный бухгалтер;</w:t>
      </w: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193">
        <w:rPr>
          <w:rFonts w:ascii="Times New Roman" w:hAnsi="Times New Roman" w:cs="Times New Roman"/>
          <w:sz w:val="24"/>
          <w:szCs w:val="24"/>
        </w:rPr>
        <w:t>старший воспитатель;</w:t>
      </w: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193">
        <w:rPr>
          <w:rFonts w:ascii="Times New Roman" w:hAnsi="Times New Roman" w:cs="Times New Roman"/>
          <w:sz w:val="24"/>
          <w:szCs w:val="24"/>
        </w:rPr>
        <w:t xml:space="preserve">заведующий хозяйством; </w:t>
      </w: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193">
        <w:rPr>
          <w:rFonts w:ascii="Times New Roman" w:hAnsi="Times New Roman" w:cs="Times New Roman"/>
          <w:sz w:val="24"/>
          <w:szCs w:val="24"/>
        </w:rPr>
        <w:t xml:space="preserve">старшая медицинская сестра. </w:t>
      </w: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193">
        <w:rPr>
          <w:rFonts w:ascii="Times New Roman" w:hAnsi="Times New Roman" w:cs="Times New Roman"/>
          <w:sz w:val="24"/>
          <w:szCs w:val="24"/>
        </w:rPr>
        <w:t>4.3. В необходимых случаях по решению заведующего Учреждением на административное совещание приглашаются педагогические и другие работники Учреждения, представители иных организаций, родители (законные представители) воспитанников и иные лица.</w:t>
      </w: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193">
        <w:rPr>
          <w:rFonts w:ascii="Times New Roman" w:hAnsi="Times New Roman" w:cs="Times New Roman"/>
          <w:sz w:val="24"/>
          <w:szCs w:val="24"/>
        </w:rPr>
        <w:t xml:space="preserve">4.4. Лица, приглашенные на административное совещание, присутствуют при обсуждении вопросов, их касающихся. С разрешения заведующего Учреждением они могут выступать в прениях, высказывать свои замечания и предложения, давать справки по существу обсуждаемых вопросов и проектов подготовленных документов. </w:t>
      </w: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193">
        <w:rPr>
          <w:rFonts w:ascii="Times New Roman" w:hAnsi="Times New Roman" w:cs="Times New Roman"/>
          <w:sz w:val="24"/>
          <w:szCs w:val="24"/>
        </w:rPr>
        <w:t>4.5. Ответственным секретарем совещания является специалист по кадрам, либо иной работник по решению заведующего Учреждением.</w:t>
      </w: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193">
        <w:rPr>
          <w:rFonts w:ascii="Times New Roman" w:hAnsi="Times New Roman" w:cs="Times New Roman"/>
          <w:sz w:val="24"/>
          <w:szCs w:val="24"/>
        </w:rPr>
        <w:t>4.6. Заведующий Учреждением:</w:t>
      </w: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193">
        <w:rPr>
          <w:rFonts w:ascii="Times New Roman" w:hAnsi="Times New Roman" w:cs="Times New Roman"/>
          <w:sz w:val="24"/>
          <w:szCs w:val="24"/>
        </w:rPr>
        <w:t>а) принимает решение о форме и месте проведения административного совещания;</w:t>
      </w: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193">
        <w:rPr>
          <w:rFonts w:ascii="Times New Roman" w:hAnsi="Times New Roman" w:cs="Times New Roman"/>
          <w:sz w:val="24"/>
          <w:szCs w:val="24"/>
        </w:rPr>
        <w:lastRenderedPageBreak/>
        <w:t>б) открывает и закрывает административное совещание, информирует членов административного совещания о лицах, приглашенных на административное совещание, предоставляет слово для выступлений, оглашает поступившие запросы, справки, заявления и предложения;</w:t>
      </w: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193">
        <w:rPr>
          <w:rFonts w:ascii="Times New Roman" w:hAnsi="Times New Roman" w:cs="Times New Roman"/>
          <w:sz w:val="24"/>
          <w:szCs w:val="24"/>
        </w:rPr>
        <w:t>в) организует работу административного совещания, утверждает повестку дня и ведет заседание, дает поручения членам административного совещания, осуществляет общий контроль исполнения решений, принятых на административном совещании;</w:t>
      </w: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193">
        <w:rPr>
          <w:rFonts w:ascii="Times New Roman" w:hAnsi="Times New Roman" w:cs="Times New Roman"/>
          <w:sz w:val="24"/>
          <w:szCs w:val="24"/>
        </w:rPr>
        <w:t>г) создает необходимые условия для коллегиального обсуждения вопросов, вынесенных на рассмотрение административного совещания.</w:t>
      </w: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193">
        <w:rPr>
          <w:rFonts w:ascii="Times New Roman" w:hAnsi="Times New Roman" w:cs="Times New Roman"/>
          <w:sz w:val="24"/>
          <w:szCs w:val="24"/>
        </w:rPr>
        <w:t>4.7. Члены административного совещания:</w:t>
      </w: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193">
        <w:rPr>
          <w:rFonts w:ascii="Times New Roman" w:hAnsi="Times New Roman" w:cs="Times New Roman"/>
          <w:sz w:val="24"/>
          <w:szCs w:val="24"/>
        </w:rPr>
        <w:t>а) вносят предложения о проведении административного совещания, а также предложения в повестку дня и порядок ведения административного совещания, высказывают мнение по существу обсуждаемых вопросов и вносят предложения в проекты принимаемых решений;</w:t>
      </w: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193">
        <w:rPr>
          <w:rFonts w:ascii="Times New Roman" w:hAnsi="Times New Roman" w:cs="Times New Roman"/>
          <w:sz w:val="24"/>
          <w:szCs w:val="24"/>
        </w:rPr>
        <w:t xml:space="preserve">б) участвуют в подготовке административного совещания и в организации выполнения его решений, осуществляют контроль за их реализацией, исполняют </w:t>
      </w:r>
      <w:proofErr w:type="gramStart"/>
      <w:r w:rsidRPr="00601193">
        <w:rPr>
          <w:rFonts w:ascii="Times New Roman" w:hAnsi="Times New Roman" w:cs="Times New Roman"/>
          <w:sz w:val="24"/>
          <w:szCs w:val="24"/>
        </w:rPr>
        <w:t>поручения</w:t>
      </w:r>
      <w:proofErr w:type="gramEnd"/>
      <w:r w:rsidRPr="00601193">
        <w:rPr>
          <w:rFonts w:ascii="Times New Roman" w:hAnsi="Times New Roman" w:cs="Times New Roman"/>
          <w:sz w:val="24"/>
          <w:szCs w:val="24"/>
        </w:rPr>
        <w:t xml:space="preserve"> заведующего Учреждением.</w:t>
      </w: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1193">
        <w:rPr>
          <w:rFonts w:ascii="Times New Roman" w:hAnsi="Times New Roman" w:cs="Times New Roman"/>
          <w:sz w:val="24"/>
          <w:szCs w:val="24"/>
        </w:rPr>
        <w:t xml:space="preserve">5. ОРГАНИЗАЦИЯ РАБОТЫ АДМИНИСТРАТИВНЫХ СОВЕЩАНИЙ </w:t>
      </w: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193">
        <w:rPr>
          <w:rFonts w:ascii="Times New Roman" w:hAnsi="Times New Roman" w:cs="Times New Roman"/>
          <w:sz w:val="24"/>
          <w:szCs w:val="24"/>
        </w:rPr>
        <w:t>5.1. Формой деятельности административных совещаний являются заседания. По решению заведующего Учреждением могут проводиться выездные заседания и заседания, совместные с другими коллегиальными органами образовательных организаций города Тюмени.</w:t>
      </w: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193">
        <w:rPr>
          <w:rFonts w:ascii="Times New Roman" w:hAnsi="Times New Roman" w:cs="Times New Roman"/>
          <w:sz w:val="24"/>
          <w:szCs w:val="24"/>
        </w:rPr>
        <w:t xml:space="preserve">5.2. Административные совещания проводится, как правило, один раз в месяц, в четвертый понедельник месяца в 14-00 часов. </w:t>
      </w: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01193">
        <w:rPr>
          <w:rFonts w:ascii="Times New Roman" w:hAnsi="Times New Roman" w:cs="Times New Roman"/>
          <w:bCs/>
          <w:iCs/>
          <w:sz w:val="24"/>
          <w:szCs w:val="24"/>
        </w:rPr>
        <w:t>При необходимости заведующим Учреждением устанавливаются иные сроки подготовки и проведения очередного а</w:t>
      </w:r>
      <w:r w:rsidRPr="00601193">
        <w:rPr>
          <w:rFonts w:ascii="Times New Roman" w:hAnsi="Times New Roman" w:cs="Times New Roman"/>
          <w:sz w:val="24"/>
          <w:szCs w:val="24"/>
        </w:rPr>
        <w:t>дминистративного совещания</w:t>
      </w:r>
      <w:r w:rsidRPr="0060119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193">
        <w:rPr>
          <w:rFonts w:ascii="Times New Roman" w:hAnsi="Times New Roman" w:cs="Times New Roman"/>
          <w:sz w:val="24"/>
          <w:szCs w:val="24"/>
        </w:rPr>
        <w:t>5.3. Повестка административного совещания указывается в плане работы Учреждения на месяц.</w:t>
      </w: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193">
        <w:rPr>
          <w:rFonts w:ascii="Times New Roman" w:hAnsi="Times New Roman" w:cs="Times New Roman"/>
          <w:sz w:val="24"/>
          <w:szCs w:val="24"/>
        </w:rPr>
        <w:t>5.4. Решение о проведении оперативного административного совещания вне плана принимается заведующим Учреждением.</w:t>
      </w: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193">
        <w:rPr>
          <w:rFonts w:ascii="Times New Roman" w:hAnsi="Times New Roman" w:cs="Times New Roman"/>
          <w:sz w:val="24"/>
          <w:szCs w:val="24"/>
        </w:rPr>
        <w:t>5.5. При необходимости рассмотрения вопросов, указанных в пункте 3.1 настоящего Порядка, члены административного совещания представляют заведующему Учреждением служебную записку с обоснованием целесообразности его проведения.</w:t>
      </w: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193">
        <w:rPr>
          <w:rFonts w:ascii="Times New Roman" w:hAnsi="Times New Roman" w:cs="Times New Roman"/>
          <w:sz w:val="24"/>
          <w:szCs w:val="24"/>
        </w:rPr>
        <w:t>5.6. По рассмотренным вопросам на административном совещании принимаются решения. Решения, принятые на административном совещании, оформляются протоколами по форме согласно приложению к настоящему Порядку и могут, по указанию заведующего Учреждением, являться основанием для подготовки приказа заведующего Учреждением.</w:t>
      </w: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193">
        <w:rPr>
          <w:rFonts w:ascii="Times New Roman" w:hAnsi="Times New Roman" w:cs="Times New Roman"/>
          <w:sz w:val="24"/>
          <w:szCs w:val="24"/>
        </w:rPr>
        <w:t>5.7. В протоколе административного совещания указывается:</w:t>
      </w: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193">
        <w:rPr>
          <w:rFonts w:ascii="Times New Roman" w:hAnsi="Times New Roman" w:cs="Times New Roman"/>
          <w:sz w:val="24"/>
          <w:szCs w:val="24"/>
        </w:rPr>
        <w:t>дата, место, время проведения заседания;</w:t>
      </w: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193">
        <w:rPr>
          <w:rFonts w:ascii="Times New Roman" w:hAnsi="Times New Roman" w:cs="Times New Roman"/>
          <w:sz w:val="24"/>
          <w:szCs w:val="24"/>
        </w:rPr>
        <w:t>список присутствующих лиц;</w:t>
      </w: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193">
        <w:rPr>
          <w:rFonts w:ascii="Times New Roman" w:hAnsi="Times New Roman" w:cs="Times New Roman"/>
          <w:sz w:val="24"/>
          <w:szCs w:val="24"/>
        </w:rPr>
        <w:t>повестка дня;</w:t>
      </w: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193">
        <w:rPr>
          <w:rFonts w:ascii="Times New Roman" w:hAnsi="Times New Roman" w:cs="Times New Roman"/>
          <w:sz w:val="24"/>
          <w:szCs w:val="24"/>
        </w:rPr>
        <w:lastRenderedPageBreak/>
        <w:t>ход обсуждения вопросов, выносимых на административное совещание;</w:t>
      </w: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193">
        <w:rPr>
          <w:rFonts w:ascii="Times New Roman" w:hAnsi="Times New Roman" w:cs="Times New Roman"/>
          <w:sz w:val="24"/>
          <w:szCs w:val="24"/>
        </w:rPr>
        <w:t>предложения, вопросы, рекомендации и замечания членов административного совещания и приглашенных лиц;</w:t>
      </w: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193">
        <w:rPr>
          <w:rFonts w:ascii="Times New Roman" w:hAnsi="Times New Roman" w:cs="Times New Roman"/>
          <w:sz w:val="24"/>
          <w:szCs w:val="24"/>
        </w:rPr>
        <w:t>решение административного совещания, срок исполнения.</w:t>
      </w: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193">
        <w:rPr>
          <w:rFonts w:ascii="Times New Roman" w:hAnsi="Times New Roman" w:cs="Times New Roman"/>
          <w:sz w:val="24"/>
          <w:szCs w:val="24"/>
        </w:rPr>
        <w:t>5.8. Протоколы подписываются председателем и секретарем административного совещания. Нумерация протоколов ведется от начала календарного года. Протоколы административного совещания хранятся в соответствии с номенклатурой дел Учреждения.</w:t>
      </w: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193">
        <w:rPr>
          <w:rFonts w:ascii="Times New Roman" w:hAnsi="Times New Roman" w:cs="Times New Roman"/>
          <w:sz w:val="24"/>
          <w:szCs w:val="24"/>
        </w:rPr>
        <w:t>5.9. Организационное и документационное обеспечение деятельности административного совещания осуществляет специалист по кадрам и ответственные за подготовку вопросов члены административного совещания.</w:t>
      </w: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193">
        <w:rPr>
          <w:rFonts w:ascii="Times New Roman" w:hAnsi="Times New Roman" w:cs="Times New Roman"/>
          <w:sz w:val="24"/>
          <w:szCs w:val="24"/>
        </w:rPr>
        <w:t xml:space="preserve">5.10. </w:t>
      </w:r>
      <w:proofErr w:type="gramStart"/>
      <w:r w:rsidRPr="006011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01193">
        <w:rPr>
          <w:rFonts w:ascii="Times New Roman" w:hAnsi="Times New Roman" w:cs="Times New Roman"/>
          <w:sz w:val="24"/>
          <w:szCs w:val="24"/>
        </w:rPr>
        <w:t xml:space="preserve"> исполнением решений административных совещаний осуществляет заведующий Учреждением либо лицо, указанное в решении административного совещания.</w:t>
      </w: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193">
        <w:rPr>
          <w:rFonts w:ascii="Times New Roman" w:hAnsi="Times New Roman" w:cs="Times New Roman"/>
          <w:sz w:val="24"/>
          <w:szCs w:val="24"/>
        </w:rPr>
        <w:t>5.11. Своевременность и качество подготовки материалов для рассмотрения на административных совещаниях обеспечивают его члены, ответственные за подготовку вопроса.</w:t>
      </w: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1193">
        <w:rPr>
          <w:rFonts w:ascii="Times New Roman" w:hAnsi="Times New Roman" w:cs="Times New Roman"/>
          <w:sz w:val="24"/>
          <w:szCs w:val="24"/>
        </w:rPr>
        <w:t>6. ОТВЕТСТВЕННОСТЬ ЧЛЕНОВ СОВЕЩАНИЯ</w:t>
      </w: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193">
        <w:rPr>
          <w:rFonts w:ascii="Times New Roman" w:hAnsi="Times New Roman" w:cs="Times New Roman"/>
          <w:sz w:val="24"/>
          <w:szCs w:val="24"/>
        </w:rPr>
        <w:t xml:space="preserve">6.1. Члены Совещания несут ответственность </w:t>
      </w:r>
      <w:proofErr w:type="gramStart"/>
      <w:r w:rsidRPr="0060119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01193">
        <w:rPr>
          <w:rFonts w:ascii="Times New Roman" w:hAnsi="Times New Roman" w:cs="Times New Roman"/>
          <w:sz w:val="24"/>
          <w:szCs w:val="24"/>
        </w:rPr>
        <w:t>:</w:t>
      </w: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193">
        <w:rPr>
          <w:rFonts w:ascii="Times New Roman" w:hAnsi="Times New Roman" w:cs="Times New Roman"/>
          <w:sz w:val="24"/>
          <w:szCs w:val="24"/>
        </w:rPr>
        <w:t>а) соответствие принимаемых решений законодательству Российской Федерации, нормативно-правовым актам Тюменской области, муниципальным правовым актам города Тюмени, уставу Учреждения, локальным нормативным актам Учреждения;</w:t>
      </w: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193">
        <w:rPr>
          <w:rFonts w:ascii="Times New Roman" w:hAnsi="Times New Roman" w:cs="Times New Roman"/>
          <w:sz w:val="24"/>
          <w:szCs w:val="24"/>
        </w:rPr>
        <w:t>б) невыполнение, выполнение не в полном объеме принятых на административных совещаниях решений;</w:t>
      </w: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193">
        <w:rPr>
          <w:rFonts w:ascii="Times New Roman" w:hAnsi="Times New Roman" w:cs="Times New Roman"/>
          <w:sz w:val="24"/>
          <w:szCs w:val="24"/>
        </w:rPr>
        <w:t>в) разглашение рассматриваемой на административных совещаниях конфиденциальной информации.</w:t>
      </w:r>
    </w:p>
    <w:p w:rsidR="00601193" w:rsidRPr="00601193" w:rsidRDefault="00601193" w:rsidP="006011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193">
        <w:rPr>
          <w:rFonts w:ascii="Times New Roman" w:hAnsi="Times New Roman" w:cs="Times New Roman"/>
          <w:b/>
          <w:sz w:val="24"/>
          <w:szCs w:val="24"/>
        </w:rPr>
        <w:br w:type="page"/>
      </w:r>
    </w:p>
    <w:bookmarkEnd w:id="0"/>
    <w:p w:rsidR="00601193" w:rsidRPr="00601193" w:rsidRDefault="00601193" w:rsidP="006011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119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Порядку проведения </w:t>
      </w:r>
    </w:p>
    <w:p w:rsidR="00601193" w:rsidRPr="00601193" w:rsidRDefault="00601193" w:rsidP="006011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1193">
        <w:rPr>
          <w:rFonts w:ascii="Times New Roman" w:hAnsi="Times New Roman" w:cs="Times New Roman"/>
          <w:sz w:val="28"/>
          <w:szCs w:val="28"/>
        </w:rPr>
        <w:t>административных совещаний</w:t>
      </w:r>
    </w:p>
    <w:p w:rsidR="00601193" w:rsidRPr="00601193" w:rsidRDefault="00601193" w:rsidP="006011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01193" w:rsidRPr="00601193" w:rsidRDefault="00601193" w:rsidP="00601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01193">
        <w:rPr>
          <w:rFonts w:ascii="Times New Roman" w:hAnsi="Times New Roman" w:cs="Times New Roman"/>
          <w:bCs/>
          <w:color w:val="000000"/>
        </w:rPr>
        <w:t xml:space="preserve">ПРОТОКОЛ </w:t>
      </w:r>
      <w:r w:rsidRPr="00601193">
        <w:rPr>
          <w:rFonts w:ascii="Times New Roman" w:hAnsi="Times New Roman" w:cs="Times New Roman"/>
          <w:bCs/>
        </w:rPr>
        <w:t>№ ___</w:t>
      </w:r>
    </w:p>
    <w:p w:rsidR="00601193" w:rsidRPr="00601193" w:rsidRDefault="00601193" w:rsidP="00601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601193">
        <w:rPr>
          <w:rFonts w:ascii="Times New Roman" w:hAnsi="Times New Roman" w:cs="Times New Roman"/>
          <w:bCs/>
          <w:color w:val="000000"/>
        </w:rPr>
        <w:t xml:space="preserve">АДМИНИСТРАТИВНОГО СОВЕЩАНИЯ </w:t>
      </w:r>
    </w:p>
    <w:p w:rsidR="00601193" w:rsidRPr="00601193" w:rsidRDefault="00601193" w:rsidP="00601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583" w:type="dxa"/>
        <w:tblLook w:val="04A0" w:firstRow="1" w:lastRow="0" w:firstColumn="1" w:lastColumn="0" w:noHBand="0" w:noVBand="1"/>
      </w:tblPr>
      <w:tblGrid>
        <w:gridCol w:w="6345"/>
        <w:gridCol w:w="330"/>
        <w:gridCol w:w="426"/>
        <w:gridCol w:w="321"/>
        <w:gridCol w:w="954"/>
        <w:gridCol w:w="426"/>
        <w:gridCol w:w="426"/>
        <w:gridCol w:w="355"/>
      </w:tblGrid>
      <w:tr w:rsidR="00601193" w:rsidRPr="00601193" w:rsidTr="00C244F6">
        <w:trPr>
          <w:trHeight w:val="135"/>
        </w:trPr>
        <w:tc>
          <w:tcPr>
            <w:tcW w:w="6345" w:type="dxa"/>
            <w:vMerge w:val="restart"/>
            <w:shd w:val="clear" w:color="auto" w:fill="auto"/>
          </w:tcPr>
          <w:p w:rsidR="00601193" w:rsidRPr="00601193" w:rsidRDefault="00601193" w:rsidP="00601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01193">
              <w:rPr>
                <w:rFonts w:ascii="Times New Roman" w:hAnsi="Times New Roman" w:cs="Times New Roman"/>
                <w:sz w:val="21"/>
                <w:szCs w:val="21"/>
              </w:rPr>
              <w:t>г. Тюмень</w:t>
            </w:r>
          </w:p>
        </w:tc>
        <w:tc>
          <w:tcPr>
            <w:tcW w:w="330" w:type="dxa"/>
            <w:vMerge w:val="restart"/>
            <w:shd w:val="clear" w:color="auto" w:fill="auto"/>
          </w:tcPr>
          <w:p w:rsidR="00601193" w:rsidRPr="00601193" w:rsidRDefault="00601193" w:rsidP="00601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01193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01193" w:rsidRPr="00601193" w:rsidRDefault="00601193" w:rsidP="006011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321" w:type="dxa"/>
            <w:vMerge w:val="restart"/>
            <w:shd w:val="clear" w:color="auto" w:fill="auto"/>
          </w:tcPr>
          <w:p w:rsidR="00601193" w:rsidRPr="00601193" w:rsidRDefault="00601193" w:rsidP="00601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01193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:rsidR="00601193" w:rsidRPr="00601193" w:rsidRDefault="00601193" w:rsidP="006011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:rsidR="00601193" w:rsidRPr="00601193" w:rsidRDefault="00601193" w:rsidP="00601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01193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01193" w:rsidRPr="00601193" w:rsidRDefault="00601193" w:rsidP="00601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5" w:type="dxa"/>
            <w:vMerge w:val="restart"/>
            <w:shd w:val="clear" w:color="auto" w:fill="auto"/>
          </w:tcPr>
          <w:p w:rsidR="00601193" w:rsidRPr="00601193" w:rsidRDefault="00601193" w:rsidP="00601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601193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60119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601193" w:rsidRPr="00601193" w:rsidTr="00C244F6">
        <w:trPr>
          <w:trHeight w:val="120"/>
        </w:trPr>
        <w:tc>
          <w:tcPr>
            <w:tcW w:w="6345" w:type="dxa"/>
            <w:vMerge/>
            <w:shd w:val="clear" w:color="auto" w:fill="auto"/>
          </w:tcPr>
          <w:p w:rsidR="00601193" w:rsidRPr="00601193" w:rsidRDefault="00601193" w:rsidP="00601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0" w:type="dxa"/>
            <w:vMerge/>
            <w:shd w:val="clear" w:color="auto" w:fill="auto"/>
          </w:tcPr>
          <w:p w:rsidR="00601193" w:rsidRPr="00601193" w:rsidRDefault="00601193" w:rsidP="00601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601193" w:rsidRPr="00601193" w:rsidRDefault="00601193" w:rsidP="00601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1" w:type="dxa"/>
            <w:vMerge/>
            <w:shd w:val="clear" w:color="auto" w:fill="auto"/>
          </w:tcPr>
          <w:p w:rsidR="00601193" w:rsidRPr="00601193" w:rsidRDefault="00601193" w:rsidP="00601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auto"/>
          </w:tcPr>
          <w:p w:rsidR="00601193" w:rsidRPr="00601193" w:rsidRDefault="00601193" w:rsidP="00601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601193" w:rsidRPr="00601193" w:rsidRDefault="00601193" w:rsidP="00601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601193" w:rsidRPr="00601193" w:rsidRDefault="00601193" w:rsidP="00601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5" w:type="dxa"/>
            <w:vMerge/>
            <w:shd w:val="clear" w:color="auto" w:fill="auto"/>
          </w:tcPr>
          <w:p w:rsidR="00601193" w:rsidRPr="00601193" w:rsidRDefault="00601193" w:rsidP="00601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01193" w:rsidRPr="00601193" w:rsidRDefault="00601193" w:rsidP="0060119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9606" w:type="dxa"/>
        <w:tblInd w:w="-142" w:type="dxa"/>
        <w:tblLook w:val="04A0" w:firstRow="1" w:lastRow="0" w:firstColumn="1" w:lastColumn="0" w:noHBand="0" w:noVBand="1"/>
      </w:tblPr>
      <w:tblGrid>
        <w:gridCol w:w="2093"/>
        <w:gridCol w:w="7513"/>
      </w:tblGrid>
      <w:tr w:rsidR="00601193" w:rsidRPr="00601193" w:rsidTr="00C244F6">
        <w:trPr>
          <w:trHeight w:val="135"/>
        </w:trPr>
        <w:tc>
          <w:tcPr>
            <w:tcW w:w="2093" w:type="dxa"/>
            <w:vMerge w:val="restart"/>
            <w:shd w:val="clear" w:color="auto" w:fill="auto"/>
          </w:tcPr>
          <w:p w:rsidR="00601193" w:rsidRPr="00601193" w:rsidRDefault="00601193" w:rsidP="00601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01193">
              <w:rPr>
                <w:rFonts w:ascii="Times New Roman" w:hAnsi="Times New Roman" w:cs="Times New Roman"/>
                <w:sz w:val="21"/>
                <w:szCs w:val="21"/>
              </w:rPr>
              <w:t>Место проведения: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601193" w:rsidRPr="00601193" w:rsidRDefault="00601193" w:rsidP="00601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01193" w:rsidRPr="00601193" w:rsidTr="00C244F6">
        <w:trPr>
          <w:trHeight w:val="105"/>
        </w:trPr>
        <w:tc>
          <w:tcPr>
            <w:tcW w:w="2093" w:type="dxa"/>
            <w:vMerge/>
            <w:shd w:val="clear" w:color="auto" w:fill="auto"/>
          </w:tcPr>
          <w:p w:rsidR="00601193" w:rsidRPr="00601193" w:rsidRDefault="00601193" w:rsidP="00601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601193" w:rsidRPr="00601193" w:rsidRDefault="00601193" w:rsidP="00601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01193" w:rsidRPr="00601193" w:rsidTr="00C244F6">
        <w:trPr>
          <w:trHeight w:val="135"/>
        </w:trPr>
        <w:tc>
          <w:tcPr>
            <w:tcW w:w="2093" w:type="dxa"/>
            <w:shd w:val="clear" w:color="auto" w:fill="auto"/>
          </w:tcPr>
          <w:p w:rsidR="00601193" w:rsidRPr="00601193" w:rsidRDefault="00601193" w:rsidP="00601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01193">
              <w:rPr>
                <w:rFonts w:ascii="Times New Roman" w:hAnsi="Times New Roman" w:cs="Times New Roman"/>
                <w:sz w:val="21"/>
                <w:szCs w:val="21"/>
              </w:rPr>
              <w:t>Время проведения: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601193" w:rsidRPr="00601193" w:rsidRDefault="00601193" w:rsidP="00601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01193" w:rsidRPr="00601193" w:rsidRDefault="00601193" w:rsidP="006011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01193">
        <w:rPr>
          <w:rFonts w:ascii="Times New Roman" w:hAnsi="Times New Roman" w:cs="Times New Roman"/>
          <w:b/>
          <w:bCs/>
          <w:color w:val="000000"/>
          <w:sz w:val="21"/>
          <w:szCs w:val="21"/>
        </w:rPr>
        <w:t>Повестка дня: ___________________________________________________________________________</w:t>
      </w:r>
    </w:p>
    <w:p w:rsidR="00601193" w:rsidRPr="00601193" w:rsidRDefault="00601193" w:rsidP="006011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601193" w:rsidRPr="00601193" w:rsidRDefault="00601193" w:rsidP="006011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601193">
        <w:rPr>
          <w:rFonts w:ascii="Times New Roman" w:hAnsi="Times New Roman" w:cs="Times New Roman"/>
          <w:b/>
          <w:bCs/>
          <w:color w:val="000000"/>
          <w:sz w:val="21"/>
          <w:szCs w:val="21"/>
        </w:rPr>
        <w:t>Присутствовали:</w:t>
      </w:r>
    </w:p>
    <w:p w:rsidR="00601193" w:rsidRPr="00601193" w:rsidRDefault="00601193" w:rsidP="006011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01193">
        <w:rPr>
          <w:rFonts w:ascii="Times New Roman" w:hAnsi="Times New Roman" w:cs="Times New Roman"/>
          <w:sz w:val="21"/>
          <w:szCs w:val="21"/>
        </w:rPr>
        <w:t>1)</w:t>
      </w:r>
    </w:p>
    <w:p w:rsidR="00601193" w:rsidRPr="00601193" w:rsidRDefault="00601193" w:rsidP="006011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01193">
        <w:rPr>
          <w:rFonts w:ascii="Times New Roman" w:hAnsi="Times New Roman" w:cs="Times New Roman"/>
          <w:sz w:val="21"/>
          <w:szCs w:val="21"/>
        </w:rPr>
        <w:t>2)</w:t>
      </w:r>
    </w:p>
    <w:p w:rsidR="00601193" w:rsidRPr="00601193" w:rsidRDefault="00601193" w:rsidP="006011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01193">
        <w:rPr>
          <w:rFonts w:ascii="Times New Roman" w:hAnsi="Times New Roman" w:cs="Times New Roman"/>
          <w:sz w:val="21"/>
          <w:szCs w:val="21"/>
        </w:rPr>
        <w:t>3)</w:t>
      </w:r>
    </w:p>
    <w:p w:rsidR="00601193" w:rsidRPr="00601193" w:rsidRDefault="00601193" w:rsidP="006011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01193">
        <w:rPr>
          <w:rFonts w:ascii="Times New Roman" w:hAnsi="Times New Roman" w:cs="Times New Roman"/>
          <w:sz w:val="21"/>
          <w:szCs w:val="21"/>
        </w:rPr>
        <w:t>4)</w:t>
      </w:r>
    </w:p>
    <w:p w:rsidR="00601193" w:rsidRPr="00601193" w:rsidRDefault="00601193" w:rsidP="006011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01193">
        <w:rPr>
          <w:rFonts w:ascii="Times New Roman" w:hAnsi="Times New Roman" w:cs="Times New Roman"/>
          <w:sz w:val="21"/>
          <w:szCs w:val="21"/>
        </w:rPr>
        <w:t>5)</w:t>
      </w:r>
    </w:p>
    <w:p w:rsidR="00601193" w:rsidRPr="00601193" w:rsidRDefault="00601193" w:rsidP="006011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01193">
        <w:rPr>
          <w:rFonts w:ascii="Times New Roman" w:hAnsi="Times New Roman" w:cs="Times New Roman"/>
          <w:sz w:val="21"/>
          <w:szCs w:val="21"/>
        </w:rPr>
        <w:t>6)</w:t>
      </w:r>
    </w:p>
    <w:p w:rsidR="00601193" w:rsidRPr="00601193" w:rsidRDefault="00601193" w:rsidP="006011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01193">
        <w:rPr>
          <w:rFonts w:ascii="Times New Roman" w:hAnsi="Times New Roman" w:cs="Times New Roman"/>
          <w:sz w:val="21"/>
          <w:szCs w:val="21"/>
        </w:rPr>
        <w:t>7)</w:t>
      </w:r>
    </w:p>
    <w:p w:rsidR="00601193" w:rsidRPr="00601193" w:rsidRDefault="00601193" w:rsidP="00601193">
      <w:pPr>
        <w:spacing w:after="0" w:line="240" w:lineRule="auto"/>
        <w:ind w:right="-108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601193" w:rsidRPr="00601193" w:rsidRDefault="00601193" w:rsidP="00601193">
      <w:pPr>
        <w:spacing w:after="0" w:line="240" w:lineRule="auto"/>
        <w:ind w:right="-108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601193">
        <w:rPr>
          <w:rFonts w:ascii="Times New Roman" w:hAnsi="Times New Roman" w:cs="Times New Roman"/>
          <w:b/>
          <w:bCs/>
          <w:color w:val="000000"/>
          <w:sz w:val="21"/>
          <w:szCs w:val="21"/>
        </w:rPr>
        <w:t>Приглашенные:</w:t>
      </w:r>
    </w:p>
    <w:p w:rsidR="00601193" w:rsidRPr="00601193" w:rsidRDefault="00601193" w:rsidP="00601193">
      <w:pPr>
        <w:spacing w:after="0" w:line="240" w:lineRule="auto"/>
        <w:ind w:right="-108"/>
        <w:rPr>
          <w:rFonts w:ascii="Times New Roman" w:hAnsi="Times New Roman" w:cs="Times New Roman"/>
          <w:bCs/>
          <w:color w:val="000000"/>
          <w:sz w:val="21"/>
          <w:szCs w:val="21"/>
        </w:rPr>
      </w:pPr>
      <w:r w:rsidRPr="00601193">
        <w:rPr>
          <w:rFonts w:ascii="Times New Roman" w:hAnsi="Times New Roman" w:cs="Times New Roman"/>
          <w:bCs/>
          <w:color w:val="000000"/>
          <w:sz w:val="21"/>
          <w:szCs w:val="21"/>
        </w:rPr>
        <w:t>1)</w:t>
      </w:r>
    </w:p>
    <w:p w:rsidR="00601193" w:rsidRPr="00601193" w:rsidRDefault="00601193" w:rsidP="00601193">
      <w:pPr>
        <w:spacing w:after="0" w:line="240" w:lineRule="auto"/>
        <w:ind w:right="-108"/>
        <w:rPr>
          <w:rFonts w:ascii="Times New Roman" w:hAnsi="Times New Roman" w:cs="Times New Roman"/>
          <w:bCs/>
          <w:color w:val="000000"/>
          <w:sz w:val="21"/>
          <w:szCs w:val="21"/>
        </w:rPr>
      </w:pPr>
      <w:r w:rsidRPr="00601193">
        <w:rPr>
          <w:rFonts w:ascii="Times New Roman" w:hAnsi="Times New Roman" w:cs="Times New Roman"/>
          <w:bCs/>
          <w:color w:val="000000"/>
          <w:sz w:val="21"/>
          <w:szCs w:val="21"/>
        </w:rPr>
        <w:t>2)</w:t>
      </w:r>
    </w:p>
    <w:p w:rsidR="00601193" w:rsidRPr="00601193" w:rsidRDefault="00601193" w:rsidP="00601193">
      <w:pPr>
        <w:spacing w:after="0" w:line="240" w:lineRule="auto"/>
        <w:ind w:right="-108"/>
        <w:rPr>
          <w:rFonts w:ascii="Times New Roman" w:hAnsi="Times New Roman" w:cs="Times New Roman"/>
          <w:bCs/>
          <w:color w:val="000000"/>
          <w:sz w:val="21"/>
          <w:szCs w:val="21"/>
        </w:rPr>
      </w:pPr>
      <w:r w:rsidRPr="00601193">
        <w:rPr>
          <w:rFonts w:ascii="Times New Roman" w:hAnsi="Times New Roman" w:cs="Times New Roman"/>
          <w:bCs/>
          <w:color w:val="000000"/>
          <w:sz w:val="21"/>
          <w:szCs w:val="21"/>
        </w:rPr>
        <w:t>3)</w:t>
      </w:r>
    </w:p>
    <w:p w:rsidR="00601193" w:rsidRPr="00601193" w:rsidRDefault="00601193" w:rsidP="00601193">
      <w:pPr>
        <w:spacing w:after="0" w:line="240" w:lineRule="auto"/>
        <w:ind w:right="-108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601193" w:rsidRPr="00601193" w:rsidRDefault="00601193" w:rsidP="006011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01193">
        <w:rPr>
          <w:rFonts w:ascii="Times New Roman" w:hAnsi="Times New Roman" w:cs="Times New Roman"/>
          <w:b/>
          <w:bCs/>
          <w:color w:val="000000"/>
          <w:sz w:val="21"/>
          <w:szCs w:val="21"/>
        </w:rPr>
        <w:t>По вопросу слушали</w:t>
      </w:r>
      <w:r w:rsidRPr="00601193">
        <w:rPr>
          <w:rFonts w:ascii="Times New Roman" w:hAnsi="Times New Roman" w:cs="Times New Roman"/>
          <w:bCs/>
          <w:color w:val="000000"/>
          <w:sz w:val="21"/>
          <w:szCs w:val="21"/>
        </w:rPr>
        <w:t>:</w:t>
      </w:r>
      <w:r w:rsidRPr="00601193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601193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_____________________________________________________________________</w:t>
      </w: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01193" w:rsidRPr="00601193" w:rsidRDefault="00601193" w:rsidP="006011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601193" w:rsidRPr="00601193" w:rsidRDefault="00601193" w:rsidP="006011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01193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Решили: </w:t>
      </w:r>
      <w:r w:rsidRPr="00601193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</w:t>
      </w:r>
    </w:p>
    <w:p w:rsidR="00601193" w:rsidRPr="00601193" w:rsidRDefault="00601193" w:rsidP="006011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01193" w:rsidRPr="00601193" w:rsidRDefault="00601193" w:rsidP="006011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01193" w:rsidRPr="00601193" w:rsidRDefault="00601193" w:rsidP="006011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01193" w:rsidRPr="00601193" w:rsidRDefault="00601193" w:rsidP="00601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1"/>
          <w:szCs w:val="21"/>
          <w:u w:val="single"/>
        </w:rPr>
      </w:pPr>
    </w:p>
    <w:tbl>
      <w:tblPr>
        <w:tblW w:w="9464" w:type="dxa"/>
        <w:tblInd w:w="-142" w:type="dxa"/>
        <w:tblLook w:val="04A0" w:firstRow="1" w:lastRow="0" w:firstColumn="1" w:lastColumn="0" w:noHBand="0" w:noVBand="1"/>
      </w:tblPr>
      <w:tblGrid>
        <w:gridCol w:w="2943"/>
        <w:gridCol w:w="2552"/>
        <w:gridCol w:w="567"/>
        <w:gridCol w:w="3402"/>
      </w:tblGrid>
      <w:tr w:rsidR="00601193" w:rsidRPr="00601193" w:rsidTr="00C244F6">
        <w:trPr>
          <w:trHeight w:val="225"/>
        </w:trPr>
        <w:tc>
          <w:tcPr>
            <w:tcW w:w="2943" w:type="dxa"/>
            <w:vMerge w:val="restart"/>
            <w:shd w:val="clear" w:color="auto" w:fill="auto"/>
          </w:tcPr>
          <w:p w:rsidR="00601193" w:rsidRPr="00601193" w:rsidRDefault="00601193" w:rsidP="006011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01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Председатель </w:t>
            </w:r>
          </w:p>
          <w:p w:rsidR="00601193" w:rsidRPr="00601193" w:rsidRDefault="00601193" w:rsidP="006011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01193" w:rsidRPr="00601193" w:rsidRDefault="00601193" w:rsidP="006011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601193" w:rsidRPr="00601193" w:rsidRDefault="00601193" w:rsidP="006011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01193" w:rsidRPr="00601193" w:rsidRDefault="00601193" w:rsidP="006011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01193" w:rsidRPr="00601193" w:rsidTr="00C244F6">
        <w:trPr>
          <w:trHeight w:val="195"/>
        </w:trPr>
        <w:tc>
          <w:tcPr>
            <w:tcW w:w="2943" w:type="dxa"/>
            <w:vMerge/>
            <w:shd w:val="clear" w:color="auto" w:fill="auto"/>
          </w:tcPr>
          <w:p w:rsidR="00601193" w:rsidRPr="00601193" w:rsidRDefault="00601193" w:rsidP="006011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601193" w:rsidRPr="00601193" w:rsidRDefault="00601193" w:rsidP="006011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01193" w:rsidRPr="00601193" w:rsidRDefault="00601193" w:rsidP="006011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601193" w:rsidRPr="00601193" w:rsidRDefault="00601193" w:rsidP="006011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01193" w:rsidRPr="00601193" w:rsidTr="00C244F6">
        <w:trPr>
          <w:trHeight w:val="270"/>
        </w:trPr>
        <w:tc>
          <w:tcPr>
            <w:tcW w:w="2943" w:type="dxa"/>
            <w:vMerge w:val="restart"/>
            <w:shd w:val="clear" w:color="auto" w:fill="auto"/>
          </w:tcPr>
          <w:p w:rsidR="00601193" w:rsidRPr="00601193" w:rsidRDefault="00601193" w:rsidP="006011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01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Секретарь </w:t>
            </w:r>
          </w:p>
          <w:p w:rsidR="00601193" w:rsidRPr="00601193" w:rsidRDefault="00601193" w:rsidP="006011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01193" w:rsidRPr="00601193" w:rsidRDefault="00601193" w:rsidP="006011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601193" w:rsidRPr="00601193" w:rsidRDefault="00601193" w:rsidP="006011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01193" w:rsidRPr="00601193" w:rsidRDefault="00601193" w:rsidP="006011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01193" w:rsidRPr="00601193" w:rsidTr="00C244F6">
        <w:trPr>
          <w:trHeight w:val="210"/>
        </w:trPr>
        <w:tc>
          <w:tcPr>
            <w:tcW w:w="2943" w:type="dxa"/>
            <w:vMerge/>
            <w:shd w:val="clear" w:color="auto" w:fill="auto"/>
          </w:tcPr>
          <w:p w:rsidR="00601193" w:rsidRPr="00601193" w:rsidRDefault="00601193" w:rsidP="006011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601193" w:rsidRPr="00601193" w:rsidRDefault="00601193" w:rsidP="006011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01193" w:rsidRPr="00601193" w:rsidRDefault="00601193" w:rsidP="006011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601193" w:rsidRPr="00601193" w:rsidRDefault="00601193" w:rsidP="006011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601193" w:rsidRPr="00601193" w:rsidRDefault="00601193" w:rsidP="0060119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</w:rPr>
      </w:pPr>
    </w:p>
    <w:sectPr w:rsidR="00601193" w:rsidRPr="00601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4F"/>
    <w:rsid w:val="005F3F8C"/>
    <w:rsid w:val="00601193"/>
    <w:rsid w:val="00E9664F"/>
    <w:rsid w:val="00EB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1067</Words>
  <Characters>6083</Characters>
  <Application>Microsoft Office Word</Application>
  <DocSecurity>0</DocSecurity>
  <Lines>50</Lines>
  <Paragraphs>14</Paragraphs>
  <ScaleCrop>false</ScaleCrop>
  <Company/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ДС-65</dc:creator>
  <cp:keywords/>
  <dc:description/>
  <cp:lastModifiedBy>ДС-65</cp:lastModifiedBy>
  <cp:revision>4</cp:revision>
  <dcterms:created xsi:type="dcterms:W3CDTF">2016-11-17T11:23:00Z</dcterms:created>
  <dcterms:modified xsi:type="dcterms:W3CDTF">2016-11-18T05:23:00Z</dcterms:modified>
</cp:coreProperties>
</file>