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8E" w:rsidRPr="00800E6D" w:rsidRDefault="00862A8E" w:rsidP="00800E6D">
      <w:pPr>
        <w:spacing w:after="240" w:line="240" w:lineRule="auto"/>
        <w:jc w:val="center"/>
        <w:textAlignment w:val="baseline"/>
        <w:outlineLvl w:val="0"/>
        <w:rPr>
          <w:rFonts w:eastAsia="Times New Roman" w:cstheme="minorHAnsi"/>
          <w:b/>
          <w:kern w:val="36"/>
          <w:sz w:val="28"/>
          <w:szCs w:val="28"/>
        </w:rPr>
      </w:pPr>
      <w:r w:rsidRPr="00800E6D">
        <w:rPr>
          <w:rFonts w:eastAsia="Times New Roman" w:cstheme="minorHAnsi"/>
          <w:b/>
          <w:kern w:val="36"/>
          <w:sz w:val="28"/>
          <w:szCs w:val="28"/>
        </w:rPr>
        <w:t>Консультация для родителей «Как научить ребенка играть. Игры по сенсорному воспитанию»</w:t>
      </w:r>
    </w:p>
    <w:p w:rsidR="00862A8E" w:rsidRPr="00800E6D" w:rsidRDefault="00862A8E" w:rsidP="00880B6F">
      <w:pPr>
        <w:spacing w:after="240" w:line="240" w:lineRule="auto"/>
        <w:jc w:val="center"/>
        <w:textAlignment w:val="baseline"/>
        <w:outlineLvl w:val="0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</w:rPr>
        <w:t>Как играть с пирамидками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1.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Раскладывать колечки в ряд “по - росту”. Сначала родитель раскладывает, </w:t>
      </w:r>
      <w:hyperlink r:id="rId4" w:tooltip="статьи по теме" w:history="1">
        <w:r w:rsidRPr="00800E6D">
          <w:rPr>
            <w:rFonts w:eastAsia="Times New Roman" w:cstheme="minorHAnsi"/>
            <w:sz w:val="28"/>
            <w:szCs w:val="28"/>
          </w:rPr>
          <w:t>ребенок</w:t>
        </w:r>
      </w:hyperlink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смотрит. Потом раскладывать вместе. Родитель может ошибаться, надеясь,</w:t>
      </w:r>
      <w:r w:rsidRPr="00800E6D">
        <w:rPr>
          <w:rFonts w:eastAsia="Times New Roman" w:cstheme="minorHAnsi"/>
          <w:sz w:val="28"/>
          <w:szCs w:val="28"/>
        </w:rPr>
        <w:t> 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что </w:t>
      </w:r>
      <w:hyperlink r:id="rId5" w:tooltip="статьи по теме" w:history="1">
        <w:r w:rsidRPr="00800E6D">
          <w:rPr>
            <w:rFonts w:eastAsia="Times New Roman" w:cstheme="minorHAnsi"/>
            <w:sz w:val="28"/>
            <w:szCs w:val="28"/>
          </w:rPr>
          <w:t>ребенок</w:t>
        </w:r>
      </w:hyperlink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его поправит.</w:t>
      </w:r>
    </w:p>
    <w:p w:rsidR="00862A8E" w:rsidRPr="00800E6D" w:rsidRDefault="00862A8E" w:rsidP="00800E6D">
      <w:pPr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2.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Выкладывать колечки друг на друга в любом порядке. Попытайтесь навести ребенка на мысль, как построить самую устойчивую башню (положить колечки по убыванию диаметров). С детьми постарше соберите колечки от разных пирамидок и по очереди стройте башню. У кого она разрушится, тот и проиграл.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3. 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Задачки “продолжи последовательность”. Выложите 2-4 колечка в порядке возрастания (убывания) диаметров и предложите малышу выбрать из оставшихся колечек подходящее для продолжения цепочки.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4.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Можно выкладывать последовательности, пропуская колечко в середине. Пусть </w:t>
      </w:r>
      <w:hyperlink r:id="rId6" w:tooltip="статьи по теме" w:history="1">
        <w:r w:rsidRPr="00800E6D">
          <w:rPr>
            <w:rFonts w:eastAsia="Times New Roman" w:cstheme="minorHAnsi"/>
            <w:sz w:val="28"/>
            <w:szCs w:val="28"/>
          </w:rPr>
          <w:t>ребенок</w:t>
        </w:r>
      </w:hyperlink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найдет, какое колечко должно занять пустое место.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5. 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Бросайте колечки. Лучше, если малыш соревнуется сам с собой, стараясь забросить следующее колечко дальше предыдущего. Бросайте колечки, стараясь попасть в ведерко.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6.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На колечках-плотах катайте на волнах в ванной маленькие </w:t>
      </w:r>
      <w:hyperlink r:id="rId7" w:tooltip="статьи по теме" w:history="1">
        <w:r w:rsidRPr="00800E6D">
          <w:rPr>
            <w:rFonts w:eastAsia="Times New Roman" w:cstheme="minorHAnsi"/>
            <w:sz w:val="28"/>
            <w:szCs w:val="28"/>
          </w:rPr>
          <w:t>игрушки</w:t>
        </w:r>
      </w:hyperlink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. Покажите малышу, как тонет маленькое колечко под весом какой-то </w:t>
      </w:r>
      <w:hyperlink r:id="rId8" w:tooltip="статьи по теме" w:history="1">
        <w:r w:rsidRPr="00800E6D">
          <w:rPr>
            <w:rFonts w:eastAsia="Times New Roman" w:cstheme="minorHAnsi"/>
            <w:sz w:val="28"/>
            <w:szCs w:val="28"/>
          </w:rPr>
          <w:t>игрушки</w:t>
        </w:r>
      </w:hyperlink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, а большое ее выдерживает.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7.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Завертите волчком колечко от </w:t>
      </w:r>
      <w:hyperlink r:id="rId9" w:tooltip="статьи по теме" w:history="1">
        <w:r w:rsidRPr="00800E6D">
          <w:rPr>
            <w:rFonts w:eastAsia="Times New Roman" w:cstheme="minorHAnsi"/>
            <w:sz w:val="28"/>
            <w:szCs w:val="28"/>
          </w:rPr>
          <w:t>пирамидки</w:t>
        </w:r>
      </w:hyperlink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. Или покатите колечко. Когда </w:t>
      </w:r>
      <w:hyperlink r:id="rId10" w:tooltip="статьи по теме" w:history="1">
        <w:r w:rsidRPr="00800E6D">
          <w:rPr>
            <w:rFonts w:eastAsia="Times New Roman" w:cstheme="minorHAnsi"/>
            <w:sz w:val="28"/>
            <w:szCs w:val="28"/>
          </w:rPr>
          <w:t>ребенок</w:t>
        </w:r>
      </w:hyperlink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тоже этому научится, постройте из кубиков ворота разной ширины и закатывайте в них колечки.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8.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Нанизывайте колечки от </w:t>
      </w:r>
      <w:hyperlink r:id="rId11" w:tooltip="статьи по теме" w:history="1">
        <w:r w:rsidRPr="00800E6D">
          <w:rPr>
            <w:rFonts w:eastAsia="Times New Roman" w:cstheme="minorHAnsi"/>
            <w:sz w:val="28"/>
            <w:szCs w:val="28"/>
          </w:rPr>
          <w:t>пирамидки</w:t>
        </w:r>
      </w:hyperlink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на веревку.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9.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На палочку от </w:t>
      </w:r>
      <w:hyperlink r:id="rId12" w:tooltip="статьи по теме" w:history="1">
        <w:r w:rsidRPr="00800E6D">
          <w:rPr>
            <w:rFonts w:eastAsia="Times New Roman" w:cstheme="minorHAnsi"/>
            <w:sz w:val="28"/>
            <w:szCs w:val="28"/>
          </w:rPr>
          <w:t>пирамидки</w:t>
        </w:r>
      </w:hyperlink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можно надевать маленькие резинки для волос.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10.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Используйте детали </w:t>
      </w:r>
      <w:hyperlink r:id="rId13" w:tooltip="статьи по теме" w:history="1">
        <w:r w:rsidRPr="00800E6D">
          <w:rPr>
            <w:rFonts w:eastAsia="Times New Roman" w:cstheme="minorHAnsi"/>
            <w:sz w:val="28"/>
            <w:szCs w:val="28"/>
          </w:rPr>
          <w:t>пирамидки</w:t>
        </w:r>
      </w:hyperlink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в строительстве.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11.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Возьмите набор матрешек и колечки от </w:t>
      </w:r>
      <w:hyperlink r:id="rId14" w:tooltip="статьи по теме" w:history="1">
        <w:r w:rsidRPr="00800E6D">
          <w:rPr>
            <w:rFonts w:eastAsia="Times New Roman" w:cstheme="minorHAnsi"/>
            <w:sz w:val="28"/>
            <w:szCs w:val="28"/>
          </w:rPr>
          <w:t>пирамидки</w:t>
        </w:r>
      </w:hyperlink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. Расселяйте матрешек по домикам соответствующего размера. Если нет матрешек – вырежьте из разноцветного картона бабочек и рассаживайте их на колечки-цветки.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12.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Цветных картонных бабочек можно расселять не по размеру, а по соответствию цветов (красную бабочку на красное колечко и т.п.).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13.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Учите ребенка прыгать в длину. Каждый новый рекорд помечайте колечком </w:t>
      </w:r>
      <w:hyperlink r:id="rId15" w:tooltip="статьи по теме" w:history="1">
        <w:r w:rsidRPr="00800E6D">
          <w:rPr>
            <w:rFonts w:eastAsia="Times New Roman" w:cstheme="minorHAnsi"/>
            <w:sz w:val="28"/>
            <w:szCs w:val="28"/>
          </w:rPr>
          <w:t>пирамидки</w:t>
        </w:r>
      </w:hyperlink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. Предложите перепрыгивать колечки. Или разложите их на расстоянии друг от друга, пусть малыш прыгает от одного колечка к другому.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14.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Из деталей старой </w:t>
      </w:r>
      <w:hyperlink r:id="rId16" w:tooltip="статьи по теме" w:history="1">
        <w:r w:rsidRPr="00800E6D">
          <w:rPr>
            <w:rFonts w:eastAsia="Times New Roman" w:cstheme="minorHAnsi"/>
            <w:sz w:val="28"/>
            <w:szCs w:val="28"/>
          </w:rPr>
          <w:t>пирамидки</w:t>
        </w:r>
      </w:hyperlink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можно мастерить мебель в кукольном домике – стол, </w:t>
      </w:r>
      <w:r w:rsidRPr="00800E6D">
        <w:rPr>
          <w:rFonts w:eastAsia="Times New Roman" w:cstheme="minorHAnsi"/>
          <w:sz w:val="28"/>
          <w:szCs w:val="28"/>
        </w:rPr>
        <w:t> </w:t>
      </w:r>
      <w:hyperlink r:id="rId17" w:tooltip="статьи по теме" w:history="1">
        <w:r w:rsidRPr="00800E6D">
          <w:rPr>
            <w:rFonts w:eastAsia="Times New Roman" w:cstheme="minorHAnsi"/>
            <w:sz w:val="28"/>
            <w:szCs w:val="28"/>
          </w:rPr>
          <w:t>стул</w:t>
        </w:r>
      </w:hyperlink>
      <w:proofErr w:type="gramStart"/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ья,</w:t>
      </w:r>
      <w:r w:rsidRPr="00800E6D">
        <w:rPr>
          <w:rFonts w:eastAsia="Times New Roman" w:cstheme="minorHAnsi"/>
          <w:sz w:val="28"/>
          <w:szCs w:val="28"/>
        </w:rPr>
        <w:t> 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раковину</w:t>
      </w:r>
      <w:proofErr w:type="gramEnd"/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.</w:t>
      </w:r>
    </w:p>
    <w:p w:rsidR="00862A8E" w:rsidRDefault="00862A8E" w:rsidP="00880B6F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</w:rPr>
      </w:pPr>
      <w:r w:rsidRPr="00800E6D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</w:rPr>
        <w:lastRenderedPageBreak/>
        <w:t>Как играть с машинками</w:t>
      </w:r>
    </w:p>
    <w:p w:rsidR="00800E6D" w:rsidRPr="00800E6D" w:rsidRDefault="00800E6D" w:rsidP="00880B6F">
      <w:pPr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</w:rPr>
      </w:pP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1.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Прежде всего, убедитесь, все ли ситуации с машинами вы разыгрываете. Машины ездят по дорогам, перевозят грузы и пассажиров, регулярно посещают бензоколонки и автосервисы, ищут место для парковки, попадают в аварии, стоят в пробках и т.п. Все это можно в бесконечных вариациях повторять в игре.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2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. Поиграйте в такси. Пусть </w:t>
      </w:r>
      <w:hyperlink r:id="rId18" w:tooltip="статьи по теме" w:history="1">
        <w:r w:rsidRPr="00800E6D">
          <w:rPr>
            <w:rFonts w:eastAsia="Times New Roman" w:cstheme="minorHAnsi"/>
            <w:sz w:val="28"/>
            <w:szCs w:val="28"/>
          </w:rPr>
          <w:t>ребенок</w:t>
        </w:r>
      </w:hyperlink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развозит на машине </w:t>
      </w:r>
      <w:hyperlink r:id="rId19" w:tooltip="статьи по теме" w:history="1">
        <w:r w:rsidRPr="00800E6D">
          <w:rPr>
            <w:rFonts w:eastAsia="Times New Roman" w:cstheme="minorHAnsi"/>
            <w:sz w:val="28"/>
            <w:szCs w:val="28"/>
          </w:rPr>
          <w:t>игрушки</w:t>
        </w:r>
      </w:hyperlink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. Если развозить их на место – в комнате станет значительно чище. А грузовое такси может сложить в коробку разбросанные кубики и детали </w:t>
      </w:r>
      <w:hyperlink r:id="rId20" w:tooltip="статьи по теме" w:history="1">
        <w:r w:rsidRPr="00800E6D">
          <w:rPr>
            <w:rFonts w:eastAsia="Times New Roman" w:cstheme="minorHAnsi"/>
            <w:sz w:val="28"/>
            <w:szCs w:val="28"/>
          </w:rPr>
          <w:t>конструктор</w:t>
        </w:r>
      </w:hyperlink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а.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3.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С машинами, как и с куклами, можно разыгрывать социальные ситуации. Например, поиграйте в семью машин (грузовик-папа, автобус-мама и легковые машины-</w:t>
      </w:r>
      <w:hyperlink r:id="rId21" w:tooltip="статьи по теме" w:history="1">
        <w:r w:rsidRPr="00800E6D">
          <w:rPr>
            <w:rFonts w:eastAsia="Times New Roman" w:cstheme="minorHAnsi"/>
            <w:sz w:val="28"/>
            <w:szCs w:val="28"/>
            <w:u w:val="single"/>
          </w:rPr>
          <w:t>дети</w:t>
        </w:r>
      </w:hyperlink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), с одной стороны воспроизводя ситуации вашей семьи, а с другой – не забывая об особенностях таких персонажей: кушать они будут бензин, вместо криков – начнут громко гудеть, а их царапины придется мазать отнюдь не зеленкой.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4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. Поиграйте в непослушный автомобильчик, который будет все время нарушать правила и мешать другим машинам и людям.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5.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Нарисуйте на листе бумаги город с дорогами, домами, магазинами. 5.Пусть </w:t>
      </w:r>
      <w:hyperlink r:id="rId22" w:tooltip="статьи по теме" w:history="1">
        <w:r w:rsidRPr="00800E6D">
          <w:rPr>
            <w:rFonts w:eastAsia="Times New Roman" w:cstheme="minorHAnsi"/>
            <w:sz w:val="28"/>
            <w:szCs w:val="28"/>
          </w:rPr>
          <w:t>ребенок</w:t>
        </w:r>
      </w:hyperlink>
      <w:r w:rsidRPr="00800E6D">
        <w:rPr>
          <w:rFonts w:eastAsia="Times New Roman" w:cstheme="minorHAnsi"/>
          <w:sz w:val="28"/>
          <w:szCs w:val="28"/>
        </w:rPr>
        <w:t> 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управляет подходящей по размеру машинкой, руководствуясь вашими командами “направо- налево, вперед-назад”. Или проложите юному водителю самостоятельно проложить оптимальный маршрут от одного дома к другому.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6.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Из доски или плотного картона сделайте горку и скатывайте по ней машину. Чтобы было интереснее – ставьте на пути машины разные препятствия, ворота, туннели, трамплины.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7. 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Если у вас есть наборы спецтехники – разыгрывайте с ними соответствующие ситуации – стройку, пожар, поиски преступника, оказание помощи, ремонт дороги.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8. 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Можно использовать машины в других играх – звери передвигаются на автомобиле, куклы съезжаются на разном транспорте в гости.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9.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Посмотрите с ребенком “Формулу 1” или другие автогонки, а потом попробуйте в них поиграть.</w:t>
      </w:r>
    </w:p>
    <w:p w:rsidR="00862A8E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10. 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Если ребенку нравится играть в магазин – предложите ему продавать машины. Кроме привычных для </w:t>
      </w:r>
      <w:hyperlink r:id="rId23" w:tooltip="статьи по теме" w:history="1">
        <w:r w:rsidRPr="00800E6D">
          <w:rPr>
            <w:rFonts w:eastAsia="Times New Roman" w:cstheme="minorHAnsi"/>
            <w:sz w:val="28"/>
            <w:szCs w:val="28"/>
          </w:rPr>
          <w:t>игры</w:t>
        </w:r>
      </w:hyperlink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в магазин денежных расчетов, владельцу автосалона представится возможность рассказать все, что он знает о марках машин, характеристиках и особенностях конкретных моделей.</w:t>
      </w:r>
    </w:p>
    <w:p w:rsidR="00800E6D" w:rsidRDefault="00800E6D" w:rsidP="00800E6D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</w:rPr>
      </w:pPr>
    </w:p>
    <w:p w:rsidR="00800E6D" w:rsidRDefault="00800E6D" w:rsidP="00800E6D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</w:rPr>
      </w:pPr>
    </w:p>
    <w:p w:rsidR="00800E6D" w:rsidRDefault="00800E6D" w:rsidP="00800E6D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</w:rPr>
      </w:pPr>
    </w:p>
    <w:p w:rsidR="00800E6D" w:rsidRDefault="00800E6D" w:rsidP="00800E6D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</w:rPr>
      </w:pPr>
    </w:p>
    <w:p w:rsidR="00800E6D" w:rsidRDefault="00800E6D" w:rsidP="00800E6D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</w:rPr>
      </w:pPr>
    </w:p>
    <w:p w:rsidR="00800E6D" w:rsidRDefault="00800E6D" w:rsidP="00800E6D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</w:rPr>
      </w:pPr>
    </w:p>
    <w:p w:rsidR="00862A8E" w:rsidRPr="00800E6D" w:rsidRDefault="00862A8E" w:rsidP="00880B6F">
      <w:pPr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</w:rPr>
        <w:t>Как играть с фигурками животных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Если у вашего ребенка скопилось несколько наборов пластмассовых фигурок динозавров, морских обитателей, жителей фермы,</w:t>
      </w:r>
      <w:r w:rsidRPr="00800E6D">
        <w:rPr>
          <w:rFonts w:eastAsia="Times New Roman" w:cstheme="minorHAnsi"/>
          <w:sz w:val="28"/>
          <w:szCs w:val="28"/>
        </w:rPr>
        <w:t> 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пресмыкающихся, насекомых – воспользуйтесь предложенными идеями, чтобы разнообразить </w:t>
      </w:r>
      <w:hyperlink r:id="rId24" w:tooltip="статьи по теме" w:history="1">
        <w:r w:rsidRPr="00800E6D">
          <w:rPr>
            <w:rFonts w:eastAsia="Times New Roman" w:cstheme="minorHAnsi"/>
            <w:sz w:val="28"/>
            <w:szCs w:val="28"/>
          </w:rPr>
          <w:t>игры</w:t>
        </w:r>
      </w:hyperlink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с ними.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1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. Прежде всего – убедитесь, что </w:t>
      </w:r>
      <w:hyperlink r:id="rId25" w:tooltip="статьи по теме" w:history="1">
        <w:r w:rsidRPr="00800E6D">
          <w:rPr>
            <w:rFonts w:eastAsia="Times New Roman" w:cstheme="minorHAnsi"/>
            <w:sz w:val="28"/>
            <w:szCs w:val="28"/>
          </w:rPr>
          <w:t>ребенок</w:t>
        </w:r>
      </w:hyperlink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хорошо знаком со всеми животными, знает их названия (в том числе названия детенышей), места обитания, может </w:t>
      </w:r>
      <w:r w:rsidRPr="00800E6D">
        <w:rPr>
          <w:rFonts w:eastAsia="Times New Roman" w:cstheme="minorHAnsi"/>
          <w:sz w:val="28"/>
          <w:szCs w:val="28"/>
        </w:rPr>
        <w:t> 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повторить издаваемые животными звуки и помнит, чем их кормить. Для того чтобы все это запомнить – играйте, что животные приходят друг к другу в гости, или общайтесь с малышом от лица каждой зверюшки.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2.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Если ребенка это не огорчит – играйте в пищевые цепочки (выстраивая животных по принципу “кто кого ест”).</w:t>
      </w:r>
      <w:r w:rsidRPr="00800E6D">
        <w:rPr>
          <w:rFonts w:eastAsia="Times New Roman" w:cstheme="minorHAnsi"/>
          <w:sz w:val="28"/>
          <w:szCs w:val="28"/>
        </w:rPr>
        <w:t> 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Слепите из </w:t>
      </w:r>
      <w:proofErr w:type="spellStart"/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самоотвердевающей</w:t>
      </w:r>
      <w:proofErr w:type="spellEnd"/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 глины</w:t>
      </w:r>
      <w:r w:rsidRPr="00800E6D">
        <w:rPr>
          <w:rFonts w:eastAsia="Times New Roman" w:cstheme="minorHAnsi"/>
          <w:sz w:val="28"/>
          <w:szCs w:val="28"/>
        </w:rPr>
        <w:t> 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или вырежьте из картона различную еду, и кормите животных.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3.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Расстелите на полу карту мира и расставьте животных в местах их естественного обитания. После этого на корабле или самолете звери могут ездить друг к другу в гост или в отпуск (а у вас будет возможность повторить с ребенком географические названия).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4.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С животными одного типа разыгрывайте соответствующие ситуации. Например, организуйте в ферму: стройте загоны для скота, ухаживайте за животными, выводите их пастись, вспахивайте поле, собирайте урожай. Недостающие детали сделайте из картона, ненужных коробок. Аналогично можно играть в исследователей джунглей, зоопарк, рыбаков, цирк, ветеринарную клинику, путешественников.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5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. Вдавливайте фигурки в брусок пластилина или соленого теста. Если потом залить углубление гипсом – получатся фигурки-барельефы, которые можно потом раскрасить и использовать для игр и поделок (объемных картин, украшения фоторамок и т.п.).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6.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Сложите фигурки в непрозрачную сумочку и угадывайте на ощупь, какой зверь вам попался.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7.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Положите 2-5 фигурок на стол и попросите ребенка их запомнить и закрыть глаза. Уберите одну фигурку, и пусть малыш догадается, кто ушел. А потом поменяйте фигурки местами и незаметно добавьте 1-2 новых животных. Пусть </w:t>
      </w:r>
      <w:hyperlink r:id="rId26" w:tooltip="статьи по теме" w:history="1">
        <w:r w:rsidRPr="00800E6D">
          <w:rPr>
            <w:rFonts w:eastAsia="Times New Roman" w:cstheme="minorHAnsi"/>
            <w:sz w:val="28"/>
            <w:szCs w:val="28"/>
          </w:rPr>
          <w:t>ребенок</w:t>
        </w:r>
      </w:hyperlink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скажет, кто пришел.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8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. Используйте фигурки как фишки в различных играх.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9.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Сортируйте фигурки по цвету, размеру, особенностям животных. Можно давать такие задания в игровой форме, например, усаживать в каждый вагон поезда животных, удовлетворяющих определенному признаку (“птицы”, “гладкие на ощупь”, “белая окраска”, “детеныш”, “живут с людьми”).</w:t>
      </w:r>
    </w:p>
    <w:p w:rsidR="00880B6F" w:rsidRDefault="00862A8E" w:rsidP="00880B6F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10.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Играйте фигурками в ванной. Морских жителей пустите плавать, остальных зверей катайте на корабле (можно использовать корытца от творожка или</w:t>
      </w:r>
      <w:r w:rsidRPr="00800E6D">
        <w:rPr>
          <w:rFonts w:eastAsia="Times New Roman" w:cstheme="minorHAnsi"/>
          <w:sz w:val="28"/>
          <w:szCs w:val="28"/>
        </w:rPr>
        <w:t> 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другие пластмассовые коробки).</w:t>
      </w:r>
    </w:p>
    <w:p w:rsidR="00862A8E" w:rsidRPr="00800E6D" w:rsidRDefault="00862A8E" w:rsidP="00880B6F">
      <w:pPr>
        <w:spacing w:after="0" w:line="240" w:lineRule="auto"/>
        <w:ind w:firstLine="375"/>
        <w:jc w:val="center"/>
        <w:textAlignment w:val="baseline"/>
        <w:rPr>
          <w:rFonts w:eastAsia="Times New Roman" w:cstheme="minorHAnsi"/>
          <w:sz w:val="28"/>
          <w:szCs w:val="28"/>
        </w:rPr>
      </w:pPr>
      <w:bookmarkStart w:id="0" w:name="_GoBack"/>
      <w:r w:rsidRPr="00800E6D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</w:rPr>
        <w:lastRenderedPageBreak/>
        <w:t>Как играть с матрешками</w:t>
      </w:r>
    </w:p>
    <w:bookmarkEnd w:id="0"/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1. 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Поначалу, малышу больше всего нравится открывать матрешки. Удивляйтесь вместе с ребенком, что внутри кто-то есть. Следующий этап – составление половинок – покажите как смешно, когда две половинки не совпадают.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2.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Придумывайте разные задания, стимулирующие ребенка вкладывать одну матрешку в другую (например, маленькая матрешка просит большую ее спрятать).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3.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Выстраивайте матрешек по росту (как по возрастанию, так и по убыванию). Например, они могут строем по уменьшению роста пойти гулять в лес, а домой возвращаться в обратном порядке (чтобы не было обидно). Когда малыш научится выстраивать матрешки по росту – “забудьте” одну матрешку, пусть </w:t>
      </w:r>
      <w:hyperlink r:id="rId27" w:tooltip="статьи по теме" w:history="1">
        <w:r w:rsidRPr="00800E6D">
          <w:rPr>
            <w:rFonts w:eastAsia="Times New Roman" w:cstheme="minorHAnsi"/>
            <w:sz w:val="28"/>
            <w:szCs w:val="28"/>
          </w:rPr>
          <w:t>ребенок</w:t>
        </w:r>
      </w:hyperlink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догадается, в какое место строя ее поставить. Интересно сравнивать матрешки с другими предметами (пирамидкой, какой-то игрушкой) и рассортировывать их на две группы выше или ниже объекта. Сделайте из коробок несколько ворот разной высоты. Пусть малыш выяснит, какие матрешки, в какие ворота могут пройти.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4.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Сделайте из коробок домики разного размера, предложите ребенку расселить в них матрешки. Кроватками матрешкам могут стать кружки от</w:t>
      </w:r>
      <w:r w:rsidRPr="00800E6D">
        <w:rPr>
          <w:rFonts w:eastAsia="Times New Roman" w:cstheme="minorHAnsi"/>
          <w:sz w:val="28"/>
          <w:szCs w:val="28"/>
        </w:rPr>
        <w:t> </w:t>
      </w:r>
      <w:hyperlink r:id="rId28" w:tooltip="статьи по теме" w:history="1">
        <w:r w:rsidRPr="00800E6D">
          <w:rPr>
            <w:rFonts w:eastAsia="Times New Roman" w:cstheme="minorHAnsi"/>
            <w:sz w:val="28"/>
            <w:szCs w:val="28"/>
          </w:rPr>
          <w:t>пирамидки</w:t>
        </w:r>
      </w:hyperlink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, которые тоже нужно распределить соответственно размерам матрешек. Таких соответствий можно устанавливать множество, но не забывайте что все задания </w:t>
      </w:r>
      <w:proofErr w:type="gramStart"/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должны </w:t>
      </w:r>
      <w:r w:rsidRPr="00800E6D">
        <w:rPr>
          <w:rFonts w:eastAsia="Times New Roman" w:cstheme="minorHAnsi"/>
          <w:sz w:val="28"/>
          <w:szCs w:val="28"/>
        </w:rPr>
        <w:t> 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естественно</w:t>
      </w:r>
      <w:proofErr w:type="gramEnd"/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 вплетаться в сюжет </w:t>
      </w:r>
      <w:hyperlink r:id="rId29" w:tooltip="статьи по теме" w:history="1">
        <w:r w:rsidRPr="00800E6D">
          <w:rPr>
            <w:rFonts w:eastAsia="Times New Roman" w:cstheme="minorHAnsi"/>
            <w:sz w:val="28"/>
            <w:szCs w:val="28"/>
          </w:rPr>
          <w:t>игры</w:t>
        </w:r>
      </w:hyperlink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5.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Перепутайте два набора матрешек (лучше всего одинаковых, но разных расцветок) и попросить ребенка их рассортировать или выстроить парами.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В игре, под разными предлогами, просите ребенка дать вам самую большую, среднюю, двух самых низких матрешек.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6.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Придумайте матрешкам имена, созвучные порядковым числительным или названиям дней недели. Наденьте верхние половинки матрешек на пальцы и дайте им имена по названиям пальцев.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7.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На листе картона обведите основания матрешек. Можно оформить эти круги как </w:t>
      </w:r>
      <w:hyperlink r:id="rId30" w:tooltip="статьи по теме" w:history="1">
        <w:r w:rsidRPr="00800E6D">
          <w:rPr>
            <w:rFonts w:eastAsia="Times New Roman" w:cstheme="minorHAnsi"/>
            <w:sz w:val="28"/>
            <w:szCs w:val="28"/>
          </w:rPr>
          <w:t>стул</w:t>
        </w:r>
      </w:hyperlink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ьчики вокруг стола или вагончики в паровозе. Попросите ребенка расставить матрешки по местам.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8.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Разложите внутрь матрешек ягодки разных размеров (картонные кружочки) или горошинки по возрастанию количества. Можно написать цифры на донышках и положить в матрешку столько же горошинок.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9.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Предлагайте ребенку ролевые </w:t>
      </w:r>
      <w:hyperlink r:id="rId31" w:tooltip="статьи по теме" w:history="1">
        <w:r w:rsidRPr="00800E6D">
          <w:rPr>
            <w:rFonts w:eastAsia="Times New Roman" w:cstheme="minorHAnsi"/>
            <w:sz w:val="28"/>
            <w:szCs w:val="28"/>
          </w:rPr>
          <w:t>игры</w:t>
        </w:r>
      </w:hyperlink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. Например, в маму и ее дочек. Наделяйте каждую матрешку своим характером. Начинайте с обыгрывания распорядка дня. Детям постарше интересно будет отыгрывать различные ситуации, которые происходят на детской площадке. Если в семье несколько детей, делайте акцент на “старший - младший”, в игре покажите преимущества каждого ребенка. С несколькими наборами матрешек можно инсценировать отношения нескольких семей.</w:t>
      </w:r>
    </w:p>
    <w:p w:rsidR="00862A8E" w:rsidRPr="00800E6D" w:rsidRDefault="00862A8E" w:rsidP="00880B6F">
      <w:pPr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</w:rPr>
        <w:lastRenderedPageBreak/>
        <w:t>Как играть с кубиками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1.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Если </w:t>
      </w:r>
      <w:hyperlink r:id="rId32" w:tooltip="статьи по теме" w:history="1">
        <w:r w:rsidRPr="00800E6D">
          <w:rPr>
            <w:rFonts w:eastAsia="Times New Roman" w:cstheme="minorHAnsi"/>
            <w:sz w:val="28"/>
            <w:szCs w:val="28"/>
          </w:rPr>
          <w:t>ребенок</w:t>
        </w:r>
      </w:hyperlink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все время разрушает ваши постройки, значит, ему наверняка понравится играть в городки. Постройте башню и вместе с малышом бросайте в нее резиновые мячики.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2.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Стройте гаражи для машинок разных цветов. Пусть малыш отвозит синий пикап в гараж из синих кубиков, а зеленый грузовичок – в гараж из зеленых кубиков.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3.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Стройте многоэтажные дома и расселяйте жителей (пластиковых зверей, фигурки от киндер-сюрпризов). Во время этой </w:t>
      </w:r>
      <w:hyperlink r:id="rId33" w:tooltip="статьи по теме" w:history="1">
        <w:r w:rsidRPr="00800E6D">
          <w:rPr>
            <w:rFonts w:eastAsia="Times New Roman" w:cstheme="minorHAnsi"/>
            <w:sz w:val="28"/>
            <w:szCs w:val="28"/>
          </w:rPr>
          <w:t>игры</w:t>
        </w:r>
      </w:hyperlink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вы неоднократно пересчитаете этажи и повторите “первый, второй, третий”, и малыш поймет и быстро запомнит счет и порядковые числительные. А рассаживание игрушек по квартирам – хорошее упражнение для мелкой моторики и координации.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4. 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Сортируйте кубики по цветам. А если набор позволяет – и по форме. Не забывайте повторять названия цветов и форм.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5.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Ребенку постарше предложите построить самую высокую башню. Можно устроить соревнование “Чья башня выше?”.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6.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Сложите детали набора для строительства в непрозрачный пакет и попросите ребенка, не глядя, достать куб, конус, цилиндр. А потом предложите малышу отыскать вслепую красный кубик и обсудите, почему он не смог это сделать.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7.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Нарисуйте простой чертеж, и пусть </w:t>
      </w:r>
      <w:hyperlink r:id="rId34" w:tooltip="статьи по теме" w:history="1">
        <w:r w:rsidRPr="00800E6D">
          <w:rPr>
            <w:rFonts w:eastAsia="Times New Roman" w:cstheme="minorHAnsi"/>
            <w:sz w:val="28"/>
            <w:szCs w:val="28"/>
          </w:rPr>
          <w:t>ребенок</w:t>
        </w:r>
      </w:hyperlink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попробует выстроить по нему здание.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8.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Разложите в комнате на полу детали строительного набора и перейдите в другое помещение. Просите ребенка приносить определенные детали для строительства. Сначала называйте один признак детали (цвет или форму), потом два и даже три (для этого используйте два набора кубиков разного размера). Если малыш справляется с заданием, усложните его: “принеси мне, пожалуйста, красный кубик, какую-нибудь зеленую деталь, и конус”.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9.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Попробуйте обводить карандашом на бумаге детали строительного набора. Спросите ребенка, можно ли получить разные картинки, обводя одну и ту же фигуру?</w:t>
      </w:r>
    </w:p>
    <w:p w:rsidR="00862A8E" w:rsidRPr="00800E6D" w:rsidRDefault="00862A8E" w:rsidP="00800E6D">
      <w:pPr>
        <w:spacing w:after="0" w:line="240" w:lineRule="auto"/>
        <w:ind w:firstLine="375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800E6D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10.</w:t>
      </w:r>
      <w:r w:rsidRPr="00800E6D">
        <w:rPr>
          <w:rFonts w:eastAsia="Times New Roman" w:cstheme="minorHAnsi"/>
          <w:sz w:val="28"/>
          <w:szCs w:val="28"/>
          <w:bdr w:val="none" w:sz="0" w:space="0" w:color="auto" w:frame="1"/>
        </w:rPr>
        <w:t> Сделайте горку из листа плотного картона или фанеры. Предложите ребенку угадать, какие детали строительного набора будут скатываться по горке, а какие нет. Экспериментально проверьте его ответ.</w:t>
      </w:r>
    </w:p>
    <w:p w:rsidR="00CE3E92" w:rsidRDefault="00CE3E92" w:rsidP="00800E6D">
      <w:pPr>
        <w:spacing w:line="240" w:lineRule="auto"/>
      </w:pPr>
    </w:p>
    <w:sectPr w:rsidR="00CE3E92" w:rsidSect="00800E6D">
      <w:pgSz w:w="11906" w:h="16838"/>
      <w:pgMar w:top="1134" w:right="1274" w:bottom="1134" w:left="1134" w:header="708" w:footer="708" w:gutter="0"/>
      <w:pgBorders w:offsetFrom="page">
        <w:top w:val="flowersDaisies" w:sz="20" w:space="24" w:color="00B050"/>
        <w:left w:val="flowersDaisies" w:sz="20" w:space="24" w:color="00B050"/>
        <w:bottom w:val="flowersDaisies" w:sz="20" w:space="24" w:color="00B050"/>
        <w:right w:val="flowersDaisies" w:sz="2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2A8E"/>
    <w:rsid w:val="00800E6D"/>
    <w:rsid w:val="00862A8E"/>
    <w:rsid w:val="00880B6F"/>
    <w:rsid w:val="00CE3E92"/>
    <w:rsid w:val="00FE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D0A0"/>
  <w15:docId w15:val="{09C1BF86-E613-4338-A088-C59240C0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E5FAB"/>
  </w:style>
  <w:style w:type="paragraph" w:styleId="1">
    <w:name w:val="heading 1"/>
    <w:basedOn w:val="a"/>
    <w:link w:val="10"/>
    <w:uiPriority w:val="9"/>
    <w:qFormat/>
    <w:rsid w:val="00862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A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2A8E"/>
  </w:style>
  <w:style w:type="character" w:styleId="a4">
    <w:name w:val="Hyperlink"/>
    <w:basedOn w:val="a0"/>
    <w:uiPriority w:val="99"/>
    <w:semiHidden/>
    <w:unhideWhenUsed/>
    <w:rsid w:val="00862A8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00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2mam.ru/search/?tags=%E8%E3%F0%F3%F8%EA%E8" TargetMode="External"/><Relationship Id="rId13" Type="http://schemas.openxmlformats.org/officeDocument/2006/relationships/hyperlink" Target="http://mam2mam.ru/search/?tags=%EF%E8%F0%E0%EC%E8%E4%EA%E8" TargetMode="External"/><Relationship Id="rId18" Type="http://schemas.openxmlformats.org/officeDocument/2006/relationships/hyperlink" Target="http://mam2mam.ru/search/?tags=%F0%E5%E1%E5%ED%EE%EA" TargetMode="External"/><Relationship Id="rId26" Type="http://schemas.openxmlformats.org/officeDocument/2006/relationships/hyperlink" Target="http://mam2mam.ru/search/?tags=%F0%E5%E1%E5%ED%EE%E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am2mam.ru/search/?tags=%E4%E5%F2%E8" TargetMode="External"/><Relationship Id="rId34" Type="http://schemas.openxmlformats.org/officeDocument/2006/relationships/hyperlink" Target="http://mam2mam.ru/search/?tags=%F0%E5%E1%E5%ED%EE%EA" TargetMode="External"/><Relationship Id="rId7" Type="http://schemas.openxmlformats.org/officeDocument/2006/relationships/hyperlink" Target="http://mam2mam.ru/search/?tags=%E8%E3%F0%F3%F8%EA%E8" TargetMode="External"/><Relationship Id="rId12" Type="http://schemas.openxmlformats.org/officeDocument/2006/relationships/hyperlink" Target="http://mam2mam.ru/search/?tags=%EF%E8%F0%E0%EC%E8%E4%EA%E8" TargetMode="External"/><Relationship Id="rId17" Type="http://schemas.openxmlformats.org/officeDocument/2006/relationships/hyperlink" Target="http://mam2mam.ru/search/?tags=%F1%F2%F3%EB" TargetMode="External"/><Relationship Id="rId25" Type="http://schemas.openxmlformats.org/officeDocument/2006/relationships/hyperlink" Target="http://mam2mam.ru/search/?tags=%F0%E5%E1%E5%ED%EE%EA" TargetMode="External"/><Relationship Id="rId33" Type="http://schemas.openxmlformats.org/officeDocument/2006/relationships/hyperlink" Target="http://mam2mam.ru/search/?tags=%E8%E3%F0%FB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m2mam.ru/search/?tags=%EF%E8%F0%E0%EC%E8%E4%EA%E8" TargetMode="External"/><Relationship Id="rId20" Type="http://schemas.openxmlformats.org/officeDocument/2006/relationships/hyperlink" Target="http://mam2mam.ru/search/?tags=%EA%EE%ED%F1%F2%F0%F3%EA%F2%EE%F0" TargetMode="External"/><Relationship Id="rId29" Type="http://schemas.openxmlformats.org/officeDocument/2006/relationships/hyperlink" Target="http://mam2mam.ru/search/?tags=%E8%E3%F0%FB" TargetMode="External"/><Relationship Id="rId1" Type="http://schemas.openxmlformats.org/officeDocument/2006/relationships/styles" Target="styles.xml"/><Relationship Id="rId6" Type="http://schemas.openxmlformats.org/officeDocument/2006/relationships/hyperlink" Target="http://mam2mam.ru/search/?tags=%F0%E5%E1%E5%ED%EE%EA" TargetMode="External"/><Relationship Id="rId11" Type="http://schemas.openxmlformats.org/officeDocument/2006/relationships/hyperlink" Target="http://mam2mam.ru/search/?tags=%EF%E8%F0%E0%EC%E8%E4%EA%E8" TargetMode="External"/><Relationship Id="rId24" Type="http://schemas.openxmlformats.org/officeDocument/2006/relationships/hyperlink" Target="http://mam2mam.ru/search/?tags=%E8%E3%F0%FB" TargetMode="External"/><Relationship Id="rId32" Type="http://schemas.openxmlformats.org/officeDocument/2006/relationships/hyperlink" Target="http://mam2mam.ru/search/?tags=%F0%E5%E1%E5%ED%EE%EA" TargetMode="External"/><Relationship Id="rId5" Type="http://schemas.openxmlformats.org/officeDocument/2006/relationships/hyperlink" Target="http://mam2mam.ru/search/?tags=%F0%E5%E1%E5%ED%EE%EA" TargetMode="External"/><Relationship Id="rId15" Type="http://schemas.openxmlformats.org/officeDocument/2006/relationships/hyperlink" Target="http://mam2mam.ru/search/?tags=%EF%E8%F0%E0%EC%E8%E4%EA%E8" TargetMode="External"/><Relationship Id="rId23" Type="http://schemas.openxmlformats.org/officeDocument/2006/relationships/hyperlink" Target="http://mam2mam.ru/search/?tags=%E8%E3%F0%FB" TargetMode="External"/><Relationship Id="rId28" Type="http://schemas.openxmlformats.org/officeDocument/2006/relationships/hyperlink" Target="http://mam2mam.ru/search/?tags=%EF%E8%F0%E0%EC%E8%E4%EA%E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am2mam.ru/search/?tags=%F0%E5%E1%E5%ED%EE%EA" TargetMode="External"/><Relationship Id="rId19" Type="http://schemas.openxmlformats.org/officeDocument/2006/relationships/hyperlink" Target="http://mam2mam.ru/search/?tags=%E8%E3%F0%F3%F8%EA%E8" TargetMode="External"/><Relationship Id="rId31" Type="http://schemas.openxmlformats.org/officeDocument/2006/relationships/hyperlink" Target="http://mam2mam.ru/search/?tags=%E8%E3%F0%FB" TargetMode="External"/><Relationship Id="rId4" Type="http://schemas.openxmlformats.org/officeDocument/2006/relationships/hyperlink" Target="http://mam2mam.ru/search/?tags=%F0%E5%E1%E5%ED%EE%EA" TargetMode="External"/><Relationship Id="rId9" Type="http://schemas.openxmlformats.org/officeDocument/2006/relationships/hyperlink" Target="http://mam2mam.ru/search/?tags=%EF%E8%F0%E0%EC%E8%E4%EA%E8" TargetMode="External"/><Relationship Id="rId14" Type="http://schemas.openxmlformats.org/officeDocument/2006/relationships/hyperlink" Target="http://mam2mam.ru/search/?tags=%EF%E8%F0%E0%EC%E8%E4%EA%E8" TargetMode="External"/><Relationship Id="rId22" Type="http://schemas.openxmlformats.org/officeDocument/2006/relationships/hyperlink" Target="http://mam2mam.ru/search/?tags=%F0%E5%E1%E5%ED%EE%EA" TargetMode="External"/><Relationship Id="rId27" Type="http://schemas.openxmlformats.org/officeDocument/2006/relationships/hyperlink" Target="http://mam2mam.ru/search/?tags=%F0%E5%E1%E5%ED%EE%EA" TargetMode="External"/><Relationship Id="rId30" Type="http://schemas.openxmlformats.org/officeDocument/2006/relationships/hyperlink" Target="http://mam2mam.ru/search/?tags=%F1%F2%F3%EB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2123</Words>
  <Characters>12102</Characters>
  <Application>Microsoft Office Word</Application>
  <DocSecurity>0</DocSecurity>
  <Lines>100</Lines>
  <Paragraphs>28</Paragraphs>
  <ScaleCrop>false</ScaleCrop>
  <Company>Microsoft</Company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Shadow</dc:creator>
  <cp:keywords/>
  <dc:description/>
  <cp:lastModifiedBy>ДС 65</cp:lastModifiedBy>
  <cp:revision>6</cp:revision>
  <dcterms:created xsi:type="dcterms:W3CDTF">2016-03-07T06:23:00Z</dcterms:created>
  <dcterms:modified xsi:type="dcterms:W3CDTF">2016-03-25T14:00:00Z</dcterms:modified>
</cp:coreProperties>
</file>