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08"/>
      </w:tblGrid>
      <w:tr w:rsidR="00925A55" w:rsidRPr="00925A55" w14:paraId="29B602C1" w14:textId="77777777" w:rsidTr="00925A55">
        <w:tc>
          <w:tcPr>
            <w:tcW w:w="3347" w:type="dxa"/>
          </w:tcPr>
          <w:p w14:paraId="68029A9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8" w:type="dxa"/>
          </w:tcPr>
          <w:p w14:paraId="46F2A4D8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  <w:commentRangeStart w:id="0"/>
            <w:r w:rsidRPr="00925A5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МАДОУ д/с № 00 города Тюмени</w:t>
            </w:r>
            <w:commentRangeEnd w:id="0"/>
            <w:r w:rsidRPr="00925A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commentReference w:id="0"/>
            </w:r>
          </w:p>
          <w:p w14:paraId="65AADF90" w14:textId="77777777" w:rsidR="00925A55" w:rsidRPr="00925A5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14:paraId="674F8322" w14:textId="77777777" w:rsidR="00925A55" w:rsidRPr="00925A55" w:rsidRDefault="00925A55" w:rsidP="00925A55"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925A55">
              <w:t>______________________________________________</w:t>
            </w:r>
          </w:p>
          <w:p w14:paraId="706697CD" w14:textId="77777777" w:rsidR="00925A55" w:rsidRPr="00925A5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14:paraId="2ADA7541" w14:textId="77777777" w:rsidR="00925A55" w:rsidRPr="00925A5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14:paraId="19D11A1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328F9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14:paraId="76A77D8B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Город __________________ улица ____________________________</w:t>
            </w:r>
          </w:p>
          <w:p w14:paraId="12883A54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14:paraId="0F3273A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14:paraId="1D8C481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69477A3" w14:textId="77777777" w:rsid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BE73AB" w14:textId="77777777" w:rsid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683D96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>ЗАЯВЛЕНИЕ</w:t>
      </w:r>
    </w:p>
    <w:p w14:paraId="330F94D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>об оказании услуг консультационно-методического пункта</w:t>
      </w:r>
    </w:p>
    <w:p w14:paraId="77CE8EF0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25A55" w:rsidRPr="00925A55" w14:paraId="440E7601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748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Прошу оказать услуги консультационно-методического пункта </w:t>
            </w:r>
            <w:commentRangeStart w:id="1"/>
            <w:r w:rsidRPr="00925A5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МАДОУ д/с № 00 города Тюмени</w:t>
            </w:r>
            <w:commentRangeEnd w:id="1"/>
            <w:r w:rsidRPr="00925A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commentReference w:id="1"/>
            </w:r>
            <w:r w:rsidRPr="00925A5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(далее - образовательное учреждение)</w:t>
            </w:r>
            <w:r w:rsidRPr="00925A5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мне и моему(ей) сыну (дочери) (далее – ребёнок):</w:t>
            </w:r>
            <w:bookmarkStart w:id="2" w:name="_GoBack"/>
            <w:bookmarkEnd w:id="2"/>
          </w:p>
        </w:tc>
      </w:tr>
      <w:tr w:rsidR="00925A55" w:rsidRPr="00925A55" w14:paraId="12145654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DD3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0337E337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925A5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дата и место рождения)</w:t>
            </w:r>
          </w:p>
        </w:tc>
      </w:tr>
      <w:tr w:rsidR="00925A55" w:rsidRPr="00925A55" w14:paraId="12B3EF34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17A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925A55" w:rsidRPr="00925A55" w14:paraId="548A0E5A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51E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 в рамках оказания услуг</w:t>
            </w:r>
            <w:r w:rsidRPr="0092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консультационно-методического пункта, Положением</w:t>
            </w:r>
            <w:r w:rsidRPr="00925A55"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 ознакомлен(а).</w:t>
            </w:r>
          </w:p>
        </w:tc>
      </w:tr>
    </w:tbl>
    <w:p w14:paraId="4F558436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BDEC94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5A55">
        <w:rPr>
          <w:rFonts w:ascii="Times New Roman" w:hAnsi="Times New Roman" w:cs="Times New Roman"/>
          <w:sz w:val="18"/>
          <w:szCs w:val="18"/>
        </w:rPr>
        <w:t xml:space="preserve">Приложение: </w:t>
      </w:r>
    </w:p>
    <w:p w14:paraId="77299EE3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5024226F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25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E6E226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777EA24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рождении ребенка или иной документ, подтверждающий родственные отношения заявителя с </w:t>
            </w:r>
          </w:p>
        </w:tc>
      </w:tr>
      <w:tr w:rsidR="00925A55" w:rsidRPr="00925A55" w14:paraId="43B9082C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1549CF6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A72692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67F7BB0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ребенком (или законность представления прав ребенка)</w:t>
            </w:r>
          </w:p>
        </w:tc>
      </w:tr>
    </w:tbl>
    <w:p w14:paraId="2C7B55C7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181F1B09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C50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918472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4D92E9C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медицинское заключение о возможности посещения ребёнком дошкольного образовательного учреждения</w:t>
            </w:r>
          </w:p>
        </w:tc>
      </w:tr>
      <w:tr w:rsidR="00925A55" w:rsidRPr="00925A55" w14:paraId="1F2DB0EA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7C5CF46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518B583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FF82EF0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E8C113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5BFAE1EC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4F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2834BDE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72024416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на обработку персональных данных </w:t>
            </w:r>
          </w:p>
        </w:tc>
      </w:tr>
    </w:tbl>
    <w:p w14:paraId="42BA0429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3E622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0368FB66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48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20C04B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21DFC67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A55" w:rsidRPr="00925A55" w14:paraId="3DC9EE24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6D8134D2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D4420B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39F66D3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C1B645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_______________________________</w:t>
      </w:r>
    </w:p>
    <w:p w14:paraId="507A2AB7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25A55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925A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(подпись заявителя)</w:t>
      </w:r>
    </w:p>
    <w:p w14:paraId="79C58A6A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25A55" w:rsidRPr="00925A55" w14:paraId="2672B459" w14:textId="77777777" w:rsidTr="008F10E3">
        <w:tc>
          <w:tcPr>
            <w:tcW w:w="9634" w:type="dxa"/>
          </w:tcPr>
          <w:p w14:paraId="2A5BFFD7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Психолого-педагогическая, коррекционную помощь ребёнку может включать в себя: диагностику; консультирование; коррекционно-развивающие и компенсирующие занятия; логопедическое обследование и сопровождение в консультационно-методическом пункте образовательного учреждения. Настоящее согласие действует на период оказания услуг консультационно-методического пункта образовательного учреждения.</w:t>
            </w:r>
          </w:p>
        </w:tc>
      </w:tr>
    </w:tbl>
    <w:p w14:paraId="197D7AA0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7DD5F9C1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14DB52B5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25A55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925A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(подпись заявителя)</w:t>
      </w:r>
    </w:p>
    <w:p w14:paraId="3D00AB51" w14:textId="77777777" w:rsidR="00925A55" w:rsidRPr="00925A55" w:rsidRDefault="00925A55" w:rsidP="00925A55">
      <w:pPr>
        <w:spacing w:after="0" w:line="240" w:lineRule="auto"/>
        <w:ind w:left="4956" w:firstLine="624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25A55" w:rsidRPr="00925A55" w14:paraId="4E97FB09" w14:textId="77777777" w:rsidTr="008F10E3">
        <w:tc>
          <w:tcPr>
            <w:tcW w:w="9634" w:type="dxa"/>
          </w:tcPr>
          <w:p w14:paraId="5DB919C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подтверждаю, что ребёнок не зачислен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образовательное учреждение города Тюмени, реализующее образовательные программы дошкольного образования, в качестве воспитанника. </w:t>
            </w:r>
          </w:p>
          <w:p w14:paraId="211F52A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24BD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Также подтверждаю, что мне и моему ребёнку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оказывается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методическая, психолого-педагогическая, диагностическая и консультативная помощь в консультационно-методических пунктах других муниципальных учреждений города Тюмени. </w:t>
            </w:r>
          </w:p>
          <w:p w14:paraId="5815923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86700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3B8545CA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02D33087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25A55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925A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(подпись заявителя)</w:t>
      </w:r>
    </w:p>
    <w:p w14:paraId="7AF94BDC" w14:textId="77777777" w:rsidR="00C00607" w:rsidRDefault="00C00607"/>
    <w:sectPr w:rsidR="00C00607" w:rsidSect="00925A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RIS17" w:date="2019-02-20T13:50:00Z" w:initials="U">
    <w:p w14:paraId="242B1D5F" w14:textId="77777777" w:rsidR="00925A55" w:rsidRDefault="00925A55" w:rsidP="00925A55">
      <w:pPr>
        <w:pStyle w:val="a5"/>
      </w:pPr>
      <w:r>
        <w:rPr>
          <w:rStyle w:val="a4"/>
        </w:rPr>
        <w:annotationRef/>
      </w:r>
      <w:r>
        <w:t>Указать наименование учреждения</w:t>
      </w:r>
    </w:p>
  </w:comment>
  <w:comment w:id="1" w:author="URIS17" w:date="2019-02-20T13:51:00Z" w:initials="U">
    <w:p w14:paraId="25128DD2" w14:textId="77777777" w:rsidR="00925A55" w:rsidRDefault="00925A55" w:rsidP="00925A55">
      <w:pPr>
        <w:pStyle w:val="a5"/>
      </w:pPr>
      <w:r>
        <w:rPr>
          <w:rStyle w:val="a4"/>
        </w:rPr>
        <w:annotationRef/>
      </w:r>
      <w:r>
        <w:t>Указать наименование учреждения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2B1D5F" w15:done="0"/>
  <w15:commentEx w15:paraId="25128D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17">
    <w15:presenceInfo w15:providerId="None" w15:userId="URIS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55"/>
    <w:rsid w:val="00925A55"/>
    <w:rsid w:val="00C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F5C9"/>
  <w15:chartTrackingRefBased/>
  <w15:docId w15:val="{9B675C1D-D020-4CA8-AA16-56A688B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5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5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2019-02-25T12:43:00Z</dcterms:created>
  <dcterms:modified xsi:type="dcterms:W3CDTF">2019-02-25T12:44:00Z</dcterms:modified>
</cp:coreProperties>
</file>