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EE" w:rsidRDefault="00F6078B" w:rsidP="004A7E8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44EE">
        <w:rPr>
          <w:rFonts w:ascii="Times New Roman" w:hAnsi="Times New Roman" w:cs="Times New Roman"/>
          <w:b/>
          <w:bCs/>
          <w:iCs/>
          <w:sz w:val="28"/>
          <w:szCs w:val="28"/>
        </w:rPr>
        <w:t>План  тематического контроля</w:t>
      </w:r>
    </w:p>
    <w:p w:rsidR="0001296E" w:rsidRPr="000144EE" w:rsidRDefault="0001296E" w:rsidP="00121E8C">
      <w:pPr>
        <w:spacing w:after="0"/>
        <w:ind w:left="42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6078B" w:rsidRDefault="00F6078B" w:rsidP="00121E8C">
      <w:pPr>
        <w:spacing w:after="0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7E8F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Pr="004A7E8F">
        <w:rPr>
          <w:rFonts w:ascii="Times New Roman" w:hAnsi="Times New Roman" w:cs="Times New Roman"/>
          <w:bCs/>
          <w:iCs/>
          <w:sz w:val="24"/>
          <w:szCs w:val="24"/>
        </w:rPr>
        <w:t xml:space="preserve"> определить эффективность воспитательно-образовательной работы в ДОУ по развитию фонематического восприятия и навыков звукового анализа</w:t>
      </w:r>
      <w:r w:rsidR="00283DD1">
        <w:rPr>
          <w:rFonts w:ascii="Times New Roman" w:hAnsi="Times New Roman" w:cs="Times New Roman"/>
          <w:bCs/>
          <w:iCs/>
          <w:sz w:val="24"/>
          <w:szCs w:val="24"/>
        </w:rPr>
        <w:t xml:space="preserve"> у детей дошкольного возраста</w:t>
      </w:r>
      <w:r w:rsidRPr="004A7E8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21E8C" w:rsidRPr="004A7E8F" w:rsidRDefault="00121E8C" w:rsidP="00121E8C">
      <w:pPr>
        <w:spacing w:after="0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10696" w:type="dxa"/>
        <w:tblInd w:w="5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395"/>
        <w:gridCol w:w="4253"/>
        <w:gridCol w:w="1057"/>
        <w:gridCol w:w="1341"/>
      </w:tblGrid>
      <w:tr w:rsidR="00982316" w:rsidRPr="004A7E8F" w:rsidTr="00121E8C">
        <w:trPr>
          <w:trHeight w:val="668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82316" w:rsidRPr="004A7E8F" w:rsidRDefault="00982316" w:rsidP="00CB4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7E8F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№</w:t>
            </w:r>
            <w:r w:rsidRPr="004A7E8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982316" w:rsidRPr="004A7E8F" w:rsidRDefault="00982316" w:rsidP="00CB4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7E8F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п\п</w:t>
            </w:r>
            <w:r w:rsidRPr="004A7E8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82316" w:rsidRPr="004A7E8F" w:rsidRDefault="00982316" w:rsidP="00CB4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7E8F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Направление работы</w:t>
            </w:r>
            <w:r w:rsidRPr="004A7E8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4A7E8F" w:rsidRPr="004A7E8F" w:rsidRDefault="00982316" w:rsidP="004A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7E8F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Предлагаемые рабочие материалы</w:t>
            </w:r>
            <w:r w:rsidRPr="004A7E8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316" w:rsidRPr="004A7E8F" w:rsidRDefault="00982316" w:rsidP="00CB4082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A7E8F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316" w:rsidRPr="004A7E8F" w:rsidRDefault="00982316" w:rsidP="00CB4082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A7E8F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82316" w:rsidRPr="004A7E8F" w:rsidTr="00121E8C">
        <w:trPr>
          <w:trHeight w:val="1481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82316" w:rsidRPr="004A7E8F" w:rsidRDefault="00982316" w:rsidP="00CB4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7E8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82316" w:rsidRPr="004A7E8F" w:rsidRDefault="00982316" w:rsidP="009823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7E8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Обследование уровня развития фонематического восприятия и навыков звукового анализа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82316" w:rsidRPr="004A7E8F" w:rsidRDefault="00DB6487" w:rsidP="00121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Анализ карт</w:t>
            </w:r>
            <w:r w:rsidR="00982316" w:rsidRPr="004A7E8F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обследования уровня развития фонематического восприятия у детей младшего и старшего дошкольного возраста</w:t>
            </w:r>
          </w:p>
          <w:p w:rsidR="00FE2064" w:rsidRPr="00C846D8" w:rsidRDefault="00110487" w:rsidP="00C8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дошкольный</w:t>
            </w:r>
            <w:r w:rsidR="00FE2064" w:rsidRPr="00C8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 (</w:t>
            </w:r>
            <w:proofErr w:type="spellStart"/>
            <w:r w:rsidR="00FE2064" w:rsidRPr="00C8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С.Е.Большакова</w:t>
            </w:r>
            <w:proofErr w:type="spellEnd"/>
            <w:r w:rsidR="00FE2064" w:rsidRPr="00C8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82316" w:rsidRPr="00C846D8" w:rsidRDefault="00FE2064" w:rsidP="00C8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дошкольный возраст (переработанная методика </w:t>
            </w:r>
            <w:proofErr w:type="spellStart"/>
            <w:r w:rsidRPr="00C8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Т.А.Фотековой</w:t>
            </w:r>
            <w:proofErr w:type="spellEnd"/>
            <w:r w:rsidRPr="00C8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CEE" w:rsidRPr="00291CEE" w:rsidRDefault="00291CEE" w:rsidP="00291CEE">
            <w:pPr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96E" w:rsidRPr="004A7E8F" w:rsidRDefault="0001296E" w:rsidP="00FE2064">
            <w:pPr>
              <w:spacing w:after="0" w:line="240" w:lineRule="auto"/>
              <w:ind w:left="215"/>
              <w:contextualSpacing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982316" w:rsidRPr="004A7E8F" w:rsidTr="00121E8C">
        <w:trPr>
          <w:trHeight w:val="149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82316" w:rsidRPr="004A7E8F" w:rsidRDefault="00982316" w:rsidP="00CB4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7E8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82316" w:rsidRPr="004A7E8F" w:rsidRDefault="00982316" w:rsidP="009823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7E8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Оценка профессиональных умений педагогов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82316" w:rsidRPr="004A7E8F" w:rsidRDefault="00982316" w:rsidP="00121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8F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Карта анализа </w:t>
            </w:r>
            <w:r w:rsidR="00DB6487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ОД</w:t>
            </w:r>
            <w:r w:rsidRPr="004A7E8F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(с точки зрения деятельности воспитателя на занятии)</w:t>
            </w:r>
          </w:p>
          <w:p w:rsidR="00982316" w:rsidRPr="004A7E8F" w:rsidRDefault="00982316" w:rsidP="00121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8F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Оценочный лист</w:t>
            </w:r>
            <w:r w:rsidR="00F47C0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(самоанализ)</w:t>
            </w:r>
            <w:r w:rsidRPr="004A7E8F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«Работа музыкального руководителя</w:t>
            </w:r>
            <w:r w:rsidR="00C846D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, инструктора по физической </w:t>
            </w:r>
            <w:proofErr w:type="spellStart"/>
            <w:r w:rsidR="00C846D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дейтельности</w:t>
            </w:r>
            <w:proofErr w:type="spellEnd"/>
            <w:r w:rsidRPr="004A7E8F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в развитии речевого потенциала детей» 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316" w:rsidRPr="00291CEE" w:rsidRDefault="00982316" w:rsidP="00291CEE">
            <w:pPr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96E" w:rsidRPr="004A7E8F" w:rsidRDefault="0001296E" w:rsidP="00FE2064">
            <w:pPr>
              <w:spacing w:after="0" w:line="240" w:lineRule="auto"/>
              <w:ind w:left="215"/>
              <w:contextualSpacing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982316" w:rsidRPr="004A7E8F" w:rsidTr="00121E8C">
        <w:trPr>
          <w:trHeight w:val="1529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82316" w:rsidRPr="004A7E8F" w:rsidRDefault="00982316" w:rsidP="00CB4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7E8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82316" w:rsidRPr="004A7E8F" w:rsidRDefault="00982316" w:rsidP="009823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7E8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Оценка создания условий</w:t>
            </w:r>
            <w:r w:rsidR="00FE2064" w:rsidRPr="004A7E8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для развития фонематического восприятия и навыков звукового анализа</w:t>
            </w:r>
            <w:r w:rsidRPr="004A7E8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:</w:t>
            </w:r>
          </w:p>
          <w:p w:rsidR="00982316" w:rsidRPr="00110487" w:rsidRDefault="00982316" w:rsidP="00121E8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7E8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в группе</w:t>
            </w:r>
          </w:p>
          <w:p w:rsidR="00110487" w:rsidRPr="004A7E8F" w:rsidRDefault="00110487" w:rsidP="00110487">
            <w:pPr>
              <w:spacing w:after="0" w:line="240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2316" w:rsidRPr="004A7E8F" w:rsidRDefault="00982316" w:rsidP="00C846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82316" w:rsidRPr="004A7E8F" w:rsidRDefault="00C846D8" w:rsidP="00121E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Карта анализ</w:t>
            </w:r>
            <w:r w:rsidR="00DB648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648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уголок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а</w:t>
            </w:r>
            <w:proofErr w:type="spellEnd"/>
            <w:r w:rsidR="00DB648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групп по созданию условий для развития фонематического восприятия и навыков звукового анализа </w:t>
            </w:r>
          </w:p>
          <w:p w:rsidR="00982316" w:rsidRPr="004A7E8F" w:rsidRDefault="00DB6487" w:rsidP="00121E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Рекламные буклеты</w:t>
            </w:r>
            <w:r w:rsidR="00982316" w:rsidRPr="004A7E8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«</w:t>
            </w:r>
            <w:r w:rsidR="0011048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Развитие</w:t>
            </w:r>
            <w:r w:rsidR="00982316" w:rsidRPr="004A7E8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фонематического восприятия и навыков звукового анализа</w:t>
            </w:r>
            <w:r w:rsidR="0011048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у детей дошкольного возраста</w:t>
            </w:r>
            <w:r w:rsidR="00982316" w:rsidRPr="004A7E8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»</w:t>
            </w:r>
            <w:r w:rsidR="000908FB" w:rsidRPr="004A7E8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CEE" w:rsidRPr="00291CEE" w:rsidRDefault="00291CEE" w:rsidP="00291CEE">
            <w:pPr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955" w:rsidRPr="004A7E8F" w:rsidRDefault="00526955" w:rsidP="000908FB">
            <w:pPr>
              <w:spacing w:after="0" w:line="240" w:lineRule="auto"/>
              <w:ind w:left="215" w:hanging="142"/>
              <w:contextualSpacing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982316" w:rsidRPr="004A7E8F" w:rsidTr="00121E8C">
        <w:trPr>
          <w:trHeight w:val="861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82316" w:rsidRPr="004A7E8F" w:rsidRDefault="00982316" w:rsidP="00CB4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7E8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82316" w:rsidRPr="004A7E8F" w:rsidRDefault="00FE2064" w:rsidP="00C846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7E8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Оценка </w:t>
            </w:r>
            <w:bookmarkStart w:id="0" w:name="_GoBack"/>
            <w:bookmarkEnd w:id="0"/>
            <w:r w:rsidR="00982316" w:rsidRPr="004A7E8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планирования работы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82316" w:rsidRPr="004A7E8F" w:rsidRDefault="0001296E" w:rsidP="00121E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Анализ карт</w:t>
            </w:r>
            <w:r w:rsidR="00982316" w:rsidRPr="004A7E8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проверки плана воспитательно-образовательной работы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316" w:rsidRPr="00291CEE" w:rsidRDefault="00982316" w:rsidP="00291CEE">
            <w:pPr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316" w:rsidRPr="004A7E8F" w:rsidRDefault="00982316" w:rsidP="00FE2064">
            <w:pPr>
              <w:spacing w:after="0" w:line="240" w:lineRule="auto"/>
              <w:ind w:left="73"/>
              <w:contextualSpacing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982316" w:rsidRPr="004A7E8F" w:rsidTr="00121E8C">
        <w:trPr>
          <w:trHeight w:val="1427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82316" w:rsidRPr="004A7E8F" w:rsidRDefault="00982316" w:rsidP="00CB4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7E8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82316" w:rsidRPr="004A7E8F" w:rsidRDefault="00982316" w:rsidP="00FE20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7E8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Оценка форм взаимодействия с родителями по </w:t>
            </w:r>
            <w:r w:rsidR="00FE2064" w:rsidRPr="004A7E8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развитию фонематического восприятия и навыков звукового анализа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283DD1" w:rsidRPr="00283DD1" w:rsidRDefault="00982316" w:rsidP="00121E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7E8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Карта анализа наглядной информации для родителей по развитию фонематического восприятия и навыков звукового анализа</w:t>
            </w:r>
            <w:r w:rsidR="00FE2064" w:rsidRPr="004A7E8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(содержание информационных уголков</w:t>
            </w:r>
            <w:r w:rsidR="00283DD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для родителей)</w:t>
            </w:r>
          </w:p>
          <w:p w:rsidR="00982316" w:rsidRPr="00283DD1" w:rsidRDefault="00283DD1" w:rsidP="00121E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Проведение родительского собрания по проблеме (тетрадь протоколов родительского собрания)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316" w:rsidRPr="00291CEE" w:rsidRDefault="00982316" w:rsidP="00291CEE">
            <w:pPr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DD1" w:rsidRPr="004A7E8F" w:rsidRDefault="00283DD1" w:rsidP="00283DD1">
            <w:pPr>
              <w:spacing w:after="0" w:line="240" w:lineRule="auto"/>
              <w:ind w:left="141"/>
              <w:contextualSpacing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F6078B" w:rsidRPr="004A7E8F" w:rsidRDefault="00F6078B" w:rsidP="00F6078B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B03DC" w:rsidRPr="004A7E8F" w:rsidRDefault="00BB03DC">
      <w:pPr>
        <w:rPr>
          <w:sz w:val="24"/>
          <w:szCs w:val="24"/>
        </w:rPr>
      </w:pPr>
    </w:p>
    <w:sectPr w:rsidR="00BB03DC" w:rsidRPr="004A7E8F" w:rsidSect="004A7E8F">
      <w:headerReference w:type="default" r:id="rId8"/>
      <w:pgSz w:w="11906" w:h="16838"/>
      <w:pgMar w:top="426" w:right="28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A71" w:rsidRDefault="00F25A71" w:rsidP="005B4D7B">
      <w:pPr>
        <w:spacing w:after="0" w:line="240" w:lineRule="auto"/>
      </w:pPr>
      <w:r>
        <w:separator/>
      </w:r>
    </w:p>
  </w:endnote>
  <w:endnote w:type="continuationSeparator" w:id="0">
    <w:p w:rsidR="00F25A71" w:rsidRDefault="00F25A71" w:rsidP="005B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A71" w:rsidRDefault="00F25A71" w:rsidP="005B4D7B">
      <w:pPr>
        <w:spacing w:after="0" w:line="240" w:lineRule="auto"/>
      </w:pPr>
      <w:r>
        <w:separator/>
      </w:r>
    </w:p>
  </w:footnote>
  <w:footnote w:type="continuationSeparator" w:id="0">
    <w:p w:rsidR="00F25A71" w:rsidRDefault="00F25A71" w:rsidP="005B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7B" w:rsidRDefault="005B4D7B">
    <w:pPr>
      <w:pStyle w:val="a4"/>
    </w:pPr>
  </w:p>
  <w:p w:rsidR="005B4D7B" w:rsidRDefault="005B4D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133B9"/>
    <w:multiLevelType w:val="hybridMultilevel"/>
    <w:tmpl w:val="1C60DA16"/>
    <w:lvl w:ilvl="0" w:tplc="FFBA4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4E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B81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486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72EB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88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586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6B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A87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AA418BD"/>
    <w:multiLevelType w:val="hybridMultilevel"/>
    <w:tmpl w:val="D9DA0420"/>
    <w:lvl w:ilvl="0" w:tplc="C2746A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83C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2280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F05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F0C4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F6D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7EC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2827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3C5E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FC25E99"/>
    <w:multiLevelType w:val="hybridMultilevel"/>
    <w:tmpl w:val="DAB4D10A"/>
    <w:lvl w:ilvl="0" w:tplc="F1305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78CD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2E9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746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9AA0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B6BB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662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ED7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8C8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D71598C"/>
    <w:multiLevelType w:val="hybridMultilevel"/>
    <w:tmpl w:val="1D189266"/>
    <w:lvl w:ilvl="0" w:tplc="BC26B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E22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2D6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1A3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E07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4E67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1EB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FA3B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4A3B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2B317E1"/>
    <w:multiLevelType w:val="hybridMultilevel"/>
    <w:tmpl w:val="E73444F0"/>
    <w:lvl w:ilvl="0" w:tplc="0419000D">
      <w:start w:val="1"/>
      <w:numFmt w:val="bullet"/>
      <w:lvlText w:val=""/>
      <w:lvlJc w:val="left"/>
      <w:pPr>
        <w:ind w:left="13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5" w15:restartNumberingAfterBreak="0">
    <w:nsid w:val="742E4CBF"/>
    <w:multiLevelType w:val="hybridMultilevel"/>
    <w:tmpl w:val="E26CD6D0"/>
    <w:lvl w:ilvl="0" w:tplc="A0020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10B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26D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3CE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FC20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C04A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BCF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28C7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D00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78B"/>
    <w:rsid w:val="0001296E"/>
    <w:rsid w:val="000144EE"/>
    <w:rsid w:val="00066C4B"/>
    <w:rsid w:val="000908FB"/>
    <w:rsid w:val="00110487"/>
    <w:rsid w:val="00121E8C"/>
    <w:rsid w:val="00255E0F"/>
    <w:rsid w:val="00283DD1"/>
    <w:rsid w:val="00291CEE"/>
    <w:rsid w:val="002B28D3"/>
    <w:rsid w:val="00323BB5"/>
    <w:rsid w:val="00355C0F"/>
    <w:rsid w:val="00443704"/>
    <w:rsid w:val="004A7E8F"/>
    <w:rsid w:val="00500A96"/>
    <w:rsid w:val="00526955"/>
    <w:rsid w:val="00526DA9"/>
    <w:rsid w:val="005B4D7B"/>
    <w:rsid w:val="00661454"/>
    <w:rsid w:val="00731FB7"/>
    <w:rsid w:val="00891A5E"/>
    <w:rsid w:val="00982316"/>
    <w:rsid w:val="00A263CF"/>
    <w:rsid w:val="00AF73A3"/>
    <w:rsid w:val="00B974D3"/>
    <w:rsid w:val="00BB03DC"/>
    <w:rsid w:val="00C336A1"/>
    <w:rsid w:val="00C846D8"/>
    <w:rsid w:val="00DB2534"/>
    <w:rsid w:val="00DB6487"/>
    <w:rsid w:val="00F25A71"/>
    <w:rsid w:val="00F47C08"/>
    <w:rsid w:val="00F51B4C"/>
    <w:rsid w:val="00F6078B"/>
    <w:rsid w:val="00FB7A10"/>
    <w:rsid w:val="00FE2064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2703"/>
  <w15:docId w15:val="{77DC2E51-659E-4D93-867F-47C22C58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64"/>
    <w:pPr>
      <w:ind w:left="720"/>
      <w:contextualSpacing/>
    </w:pPr>
  </w:style>
  <w:style w:type="paragraph" w:customStyle="1" w:styleId="1">
    <w:name w:val="Обычный1"/>
    <w:rsid w:val="00FE206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B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D7B"/>
  </w:style>
  <w:style w:type="paragraph" w:styleId="a6">
    <w:name w:val="footer"/>
    <w:basedOn w:val="a"/>
    <w:link w:val="a7"/>
    <w:uiPriority w:val="99"/>
    <w:semiHidden/>
    <w:unhideWhenUsed/>
    <w:rsid w:val="005B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4D7B"/>
  </w:style>
  <w:style w:type="paragraph" w:styleId="a8">
    <w:name w:val="Balloon Text"/>
    <w:basedOn w:val="a"/>
    <w:link w:val="a9"/>
    <w:uiPriority w:val="99"/>
    <w:semiHidden/>
    <w:unhideWhenUsed/>
    <w:rsid w:val="005B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258A-F2A7-4673-A62D-1E25E6EB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2020-02-05T10:25:00Z</cp:lastPrinted>
  <dcterms:created xsi:type="dcterms:W3CDTF">2012-11-13T16:43:00Z</dcterms:created>
  <dcterms:modified xsi:type="dcterms:W3CDTF">2020-02-13T05:07:00Z</dcterms:modified>
</cp:coreProperties>
</file>