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27" w:rsidRDefault="00156A27" w:rsidP="00430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воспитание детей младшего дошкольного возраста.</w:t>
      </w:r>
    </w:p>
    <w:p w:rsidR="00156A27" w:rsidRDefault="00156A27" w:rsidP="00D829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 сенсорного воспитания</w:t>
      </w:r>
      <w:r w:rsidR="004429CB">
        <w:rPr>
          <w:rFonts w:ascii="Times New Roman" w:hAnsi="Times New Roman" w:cs="Times New Roman"/>
          <w:sz w:val="28"/>
          <w:szCs w:val="28"/>
        </w:rPr>
        <w:t xml:space="preserve"> заключается в том, что познание человеком окружающего мира начинается с </w:t>
      </w:r>
      <w:r w:rsidR="004429CB">
        <w:rPr>
          <w:rFonts w:ascii="Times New Roman" w:hAnsi="Times New Roman" w:cs="Times New Roman"/>
          <w:i/>
          <w:sz w:val="28"/>
          <w:szCs w:val="28"/>
        </w:rPr>
        <w:t>ощу</w:t>
      </w:r>
      <w:r w:rsidR="004429CB" w:rsidRPr="004429CB">
        <w:rPr>
          <w:rFonts w:ascii="Times New Roman" w:hAnsi="Times New Roman" w:cs="Times New Roman"/>
          <w:i/>
          <w:sz w:val="28"/>
          <w:szCs w:val="28"/>
        </w:rPr>
        <w:t>щения</w:t>
      </w:r>
      <w:r w:rsidR="00D8298C">
        <w:rPr>
          <w:rFonts w:ascii="Times New Roman" w:hAnsi="Times New Roman" w:cs="Times New Roman"/>
          <w:sz w:val="28"/>
          <w:szCs w:val="28"/>
        </w:rPr>
        <w:t xml:space="preserve"> (</w:t>
      </w:r>
      <w:r w:rsidR="004429CB">
        <w:rPr>
          <w:rFonts w:ascii="Times New Roman" w:hAnsi="Times New Roman" w:cs="Times New Roman"/>
          <w:sz w:val="28"/>
          <w:szCs w:val="28"/>
        </w:rPr>
        <w:t>отражение отдельных свойств, предметов и явлений действительности при непосредственн</w:t>
      </w:r>
      <w:r w:rsidR="00D8298C">
        <w:rPr>
          <w:rFonts w:ascii="Times New Roman" w:hAnsi="Times New Roman" w:cs="Times New Roman"/>
          <w:sz w:val="28"/>
          <w:szCs w:val="28"/>
        </w:rPr>
        <w:t>ом воздействии на органы чувств</w:t>
      </w:r>
      <w:r w:rsidR="004429CB">
        <w:rPr>
          <w:rFonts w:ascii="Times New Roman" w:hAnsi="Times New Roman" w:cs="Times New Roman"/>
          <w:sz w:val="28"/>
          <w:szCs w:val="28"/>
        </w:rPr>
        <w:t xml:space="preserve">) и </w:t>
      </w:r>
      <w:r w:rsidR="004429CB">
        <w:rPr>
          <w:rFonts w:ascii="Times New Roman" w:hAnsi="Times New Roman" w:cs="Times New Roman"/>
          <w:i/>
          <w:sz w:val="28"/>
          <w:szCs w:val="28"/>
        </w:rPr>
        <w:t>восприятия</w:t>
      </w:r>
      <w:r w:rsidR="00D8298C">
        <w:rPr>
          <w:rFonts w:ascii="Times New Roman" w:hAnsi="Times New Roman" w:cs="Times New Roman"/>
          <w:sz w:val="28"/>
          <w:szCs w:val="28"/>
        </w:rPr>
        <w:t xml:space="preserve"> (</w:t>
      </w:r>
      <w:r w:rsidR="004429CB">
        <w:rPr>
          <w:rFonts w:ascii="Times New Roman" w:hAnsi="Times New Roman" w:cs="Times New Roman"/>
          <w:sz w:val="28"/>
          <w:szCs w:val="28"/>
        </w:rPr>
        <w:t>отражение в целом предметов и явлений окружающего мира, действующих в</w:t>
      </w:r>
      <w:r w:rsidR="00D8298C">
        <w:rPr>
          <w:rFonts w:ascii="Times New Roman" w:hAnsi="Times New Roman" w:cs="Times New Roman"/>
          <w:sz w:val="28"/>
          <w:szCs w:val="28"/>
        </w:rPr>
        <w:t xml:space="preserve"> данный момент на органы чувств</w:t>
      </w:r>
      <w:r w:rsidR="004429CB">
        <w:rPr>
          <w:rFonts w:ascii="Times New Roman" w:hAnsi="Times New Roman" w:cs="Times New Roman"/>
          <w:sz w:val="28"/>
          <w:szCs w:val="28"/>
        </w:rPr>
        <w:t>). Хотя известно, воспитание ощущений и восприятий создает необходимые предпосылки для возникновения всех других, более сло</w:t>
      </w:r>
      <w:r w:rsidR="00D8298C">
        <w:rPr>
          <w:rFonts w:ascii="Times New Roman" w:hAnsi="Times New Roman" w:cs="Times New Roman"/>
          <w:sz w:val="28"/>
          <w:szCs w:val="28"/>
        </w:rPr>
        <w:t>жных познавательных процессов (памяти, воображения, мышления</w:t>
      </w:r>
      <w:r w:rsidR="004429CB">
        <w:rPr>
          <w:rFonts w:ascii="Times New Roman" w:hAnsi="Times New Roman" w:cs="Times New Roman"/>
          <w:sz w:val="28"/>
          <w:szCs w:val="28"/>
        </w:rPr>
        <w:t>).</w:t>
      </w:r>
    </w:p>
    <w:p w:rsidR="00D8298C" w:rsidRDefault="004308B6" w:rsidP="00D829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B6">
        <w:rPr>
          <w:rFonts w:ascii="Times New Roman" w:hAnsi="Times New Roman" w:cs="Times New Roman"/>
          <w:i/>
          <w:sz w:val="28"/>
          <w:szCs w:val="28"/>
        </w:rPr>
        <w:t xml:space="preserve">Развитая </w:t>
      </w:r>
      <w:proofErr w:type="spellStart"/>
      <w:r w:rsidRPr="004308B6">
        <w:rPr>
          <w:rFonts w:ascii="Times New Roman" w:hAnsi="Times New Roman" w:cs="Times New Roman"/>
          <w:i/>
          <w:sz w:val="28"/>
          <w:szCs w:val="28"/>
        </w:rPr>
        <w:t>сенсорика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основа для совершенствования практической деятельности современного человека. Ведь самые далеко идущие успехи науки и техники рассчитаны не только на мыслящего, но и на ощущающего человека.</w:t>
      </w:r>
    </w:p>
    <w:p w:rsidR="00D8298C" w:rsidRDefault="00D8298C" w:rsidP="00D829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 самообразования «Сенсорное воспитание детей младшего дошкольного возраста» воспитатель Коновалова Н. Л. Пополнила развивающую среду группы вязаными игрушками в виде фруктов, в качестве наполнителя Надежда Леонидовна  взяла различные наполнители, такие как, крупы, косточки,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холлофайбер и т.д. </w:t>
      </w:r>
    </w:p>
    <w:p w:rsidR="00D8298C" w:rsidRDefault="00D8298C" w:rsidP="00D8298C">
      <w:pPr>
        <w:rPr>
          <w:rFonts w:ascii="Times New Roman" w:hAnsi="Times New Roman" w:cs="Times New Roman"/>
          <w:sz w:val="28"/>
          <w:szCs w:val="28"/>
        </w:rPr>
      </w:pPr>
    </w:p>
    <w:p w:rsidR="004308B6" w:rsidRDefault="00C56AF7" w:rsidP="00C56AF7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D:\Users\Михаил\Desktop\папка Н, Л\мой конкурс\100SSCAM\SDC1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Михаил\Desktop\папка Н, Л\мой конкурс\100SSCAM\SDC12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57" w:rsidRDefault="00D8298C" w:rsidP="004308B6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</w:t>
      </w:r>
      <w:r w:rsidR="00C56AF7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C56AF7">
        <w:rPr>
          <w:rFonts w:ascii="Times New Roman" w:hAnsi="Times New Roman" w:cs="Times New Roman"/>
          <w:sz w:val="28"/>
          <w:szCs w:val="28"/>
        </w:rPr>
        <w:t xml:space="preserve"> внесла непосредственно в игровую среду детей. Самостоятельно используя их в своих игровых замыслах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6AF7">
        <w:rPr>
          <w:rFonts w:ascii="Times New Roman" w:hAnsi="Times New Roman" w:cs="Times New Roman"/>
          <w:sz w:val="28"/>
          <w:szCs w:val="28"/>
        </w:rPr>
        <w:t xml:space="preserve"> дети тактильно соприкасаются с ними, </w:t>
      </w:r>
      <w:r>
        <w:rPr>
          <w:rFonts w:ascii="Times New Roman" w:hAnsi="Times New Roman" w:cs="Times New Roman"/>
          <w:sz w:val="28"/>
          <w:szCs w:val="28"/>
        </w:rPr>
        <w:t>следовательно, развивается мелкая моторика рук и речь дошкольников.</w:t>
      </w:r>
    </w:p>
    <w:p w:rsidR="00C82B24" w:rsidRPr="00B24157" w:rsidRDefault="00B24157" w:rsidP="00B24157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D:\Users\Михаил\Desktop\My Games\IMG_20141215_16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Михаил\Desktop\My Games\IMG_20141215_165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F7" w:rsidRDefault="00C82B24" w:rsidP="00430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Сенсорные игрушки помогают детям познакомиться и научиться пользоваться окружающими предметами,</w:t>
      </w:r>
      <w:r w:rsidR="00C5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выполнять манипуляции с ними, общаться с людьми посредством речи. Эти развивающие игрушки через тактильные ощущения воздействуют на мозг ребенка, развивают мелкую моторику, </w:t>
      </w:r>
      <w:r w:rsidR="00C56AF7">
        <w:rPr>
          <w:rFonts w:ascii="Times New Roman" w:hAnsi="Times New Roman" w:cs="Times New Roman"/>
          <w:sz w:val="28"/>
          <w:szCs w:val="28"/>
        </w:rPr>
        <w:t>а значит</w:t>
      </w:r>
      <w:r>
        <w:rPr>
          <w:rFonts w:ascii="Times New Roman" w:hAnsi="Times New Roman" w:cs="Times New Roman"/>
          <w:sz w:val="28"/>
          <w:szCs w:val="28"/>
        </w:rPr>
        <w:t>, мышление и речь.</w:t>
      </w:r>
    </w:p>
    <w:p w:rsidR="001A0097" w:rsidRDefault="001A0097" w:rsidP="00430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8C56E9">
        <w:rPr>
          <w:rFonts w:ascii="Times New Roman" w:hAnsi="Times New Roman" w:cs="Times New Roman"/>
          <w:sz w:val="28"/>
          <w:szCs w:val="28"/>
        </w:rPr>
        <w:t xml:space="preserve"> следует отметить, что в результате сенсорного воспитания дети овладевают способами чувственного познания мира, наглядно-образным мышлением, происходит совершенствование всех видов детской деятельности, формируется самостоятельность в познавательной и практической деятельности. Таким образом, создавая условия для формирования сенсорного опыта, решается важнейшая задача своевременного и полноценного развития ребенка.</w:t>
      </w:r>
    </w:p>
    <w:p w:rsidR="001A0097" w:rsidRPr="001A0097" w:rsidRDefault="001A0097" w:rsidP="001A0097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Материал подготовила воспитатель           группы «Солнышко»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2) Коновалова Н. Л.</w:t>
      </w:r>
    </w:p>
    <w:p w:rsidR="008C56E9" w:rsidRPr="001A0097" w:rsidRDefault="001A0097" w:rsidP="001A0097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sectPr w:rsidR="008C56E9" w:rsidRPr="001A0097" w:rsidSect="002E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A27"/>
    <w:rsid w:val="00156A27"/>
    <w:rsid w:val="001A0097"/>
    <w:rsid w:val="002E1F2B"/>
    <w:rsid w:val="004308B6"/>
    <w:rsid w:val="004429CB"/>
    <w:rsid w:val="008C56E9"/>
    <w:rsid w:val="00900202"/>
    <w:rsid w:val="00B24157"/>
    <w:rsid w:val="00B31335"/>
    <w:rsid w:val="00C56AF7"/>
    <w:rsid w:val="00C82B24"/>
    <w:rsid w:val="00D8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Садик</cp:lastModifiedBy>
  <cp:revision>3</cp:revision>
  <dcterms:created xsi:type="dcterms:W3CDTF">2015-01-17T15:48:00Z</dcterms:created>
  <dcterms:modified xsi:type="dcterms:W3CDTF">2015-01-21T04:59:00Z</dcterms:modified>
</cp:coreProperties>
</file>